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A5" w:rsidRDefault="009262A5" w:rsidP="009262A5">
      <w:pPr>
        <w:jc w:val="both"/>
        <w:rPr>
          <w:rFonts w:ascii="Arial Narrow" w:hAnsi="Arial Narrow"/>
          <w:b/>
          <w:szCs w:val="28"/>
          <w:lang w:val="sr-Latn-CS"/>
        </w:rPr>
      </w:pPr>
      <w:r>
        <w:rPr>
          <w:rFonts w:ascii="Arial Narrow" w:hAnsi="Arial Narrow"/>
          <w:b/>
          <w:szCs w:val="28"/>
        </w:rPr>
        <w:t>PREDLOŽEN</w:t>
      </w:r>
      <w:r>
        <w:rPr>
          <w:rFonts w:ascii="Arial Narrow" w:hAnsi="Arial Narrow"/>
          <w:b/>
          <w:szCs w:val="28"/>
          <w:lang w:val="sr-Latn-CS"/>
        </w:rPr>
        <w:t>A FORMA PROJEKTA</w:t>
      </w:r>
    </w:p>
    <w:p w:rsidR="009262A5" w:rsidRDefault="009262A5" w:rsidP="009262A5">
      <w:pPr>
        <w:ind w:left="360"/>
        <w:rPr>
          <w:rFonts w:ascii="Arial Narrow" w:hAnsi="Arial Narrow"/>
          <w:b/>
          <w:color w:val="000000"/>
          <w:lang w:val="it-CH"/>
        </w:rPr>
      </w:pPr>
      <w:r>
        <w:rPr>
          <w:rFonts w:ascii="Arial Narrow" w:hAnsi="Arial Narrow"/>
          <w:b/>
          <w:color w:val="000000"/>
          <w:lang w:val="it-CH"/>
        </w:rPr>
        <w:t xml:space="preserve">*elektronsku verziju formulara prilagodite broju i  karakteru aktivnosti na projektu poštujući ponuđenu strukturu projekta </w:t>
      </w:r>
    </w:p>
    <w:p w:rsidR="009262A5" w:rsidRDefault="009262A5" w:rsidP="009262A5">
      <w:pPr>
        <w:rPr>
          <w:rFonts w:ascii="Arial Narrow" w:hAnsi="Arial Narrow"/>
          <w:b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jc w:val="both"/>
              <w:rPr>
                <w:rFonts w:ascii="Arial Narrow" w:hAnsi="Arial Narrow"/>
                <w:b/>
                <w:caps/>
                <w:lang w:val="sr-Latn-CS"/>
              </w:rPr>
            </w:pPr>
            <w:r>
              <w:rPr>
                <w:rFonts w:ascii="Arial Narrow" w:hAnsi="Arial Narrow"/>
                <w:b/>
                <w:caps/>
                <w:lang w:val="sr-Latn-CS"/>
              </w:rPr>
              <w:t>a. osnovni podaci O PREDLOŽENOM PROJEKTU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7"/>
        <w:gridCol w:w="5749"/>
      </w:tblGrid>
      <w:tr w:rsidR="009262A5" w:rsidRPr="002B7C4B" w:rsidTr="002A1DE9">
        <w:tc>
          <w:tcPr>
            <w:tcW w:w="3107" w:type="dxa"/>
          </w:tcPr>
          <w:p w:rsidR="009262A5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Naziv  nevladine organizacije</w:t>
            </w: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</w:p>
          <w:p w:rsidR="009262A5" w:rsidRPr="002B7C4B" w:rsidRDefault="009262A5" w:rsidP="00FD0E99">
            <w:pPr>
              <w:jc w:val="both"/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jc w:val="both"/>
              <w:rPr>
                <w:rFonts w:ascii="Arial Narrow" w:hAnsi="Arial Narrow"/>
                <w:b/>
                <w:caps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Naziv Projekta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jc w:val="right"/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Ovlašćeno (odgovorno) lice za realizaciju projekta (ime, prezime, kontakt, adresa, telefon, e-mail)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Podaci o članovima organa upravljanja organizacije:</w:t>
            </w:r>
          </w:p>
          <w:p w:rsidR="009262A5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Broj zaposlenih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443EF7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443EF7">
              <w:rPr>
                <w:rFonts w:ascii="Arial Narrow" w:hAnsi="Arial Narrow"/>
                <w:b/>
                <w:lang w:val="sr-Latn-CS"/>
              </w:rPr>
              <w:t>Registracioni broj u resornom Ministarstvu</w:t>
            </w: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</w:p>
          <w:p w:rsidR="009262A5" w:rsidRPr="002B7C4B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443EF7">
              <w:rPr>
                <w:rFonts w:ascii="Arial Narrow" w:hAnsi="Arial Narrow"/>
                <w:b/>
                <w:lang w:val="sr-Latn-CS"/>
              </w:rPr>
              <w:t>Datum registracije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Adresa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Telefon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Fax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E-mail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Web site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Žiro račun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PIB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Prioritetna oblast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sz w:val="20"/>
                <w:szCs w:val="20"/>
                <w:lang w:val="sr-Latn-CS"/>
              </w:rPr>
            </w:pPr>
          </w:p>
        </w:tc>
      </w:tr>
      <w:tr w:rsidR="009262A5" w:rsidRPr="002B7C4B" w:rsidTr="002A1DE9">
        <w:tc>
          <w:tcPr>
            <w:tcW w:w="3107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Ciljevi organizacije</w:t>
            </w:r>
          </w:p>
        </w:tc>
        <w:tc>
          <w:tcPr>
            <w:tcW w:w="5749" w:type="dxa"/>
          </w:tcPr>
          <w:p w:rsidR="009262A5" w:rsidRPr="002B7C4B" w:rsidRDefault="009262A5" w:rsidP="002A1DE9">
            <w:pPr>
              <w:rPr>
                <w:rFonts w:ascii="Arial Narrow" w:hAnsi="Arial Narrow"/>
                <w:b/>
                <w:caps/>
                <w:sz w:val="20"/>
                <w:szCs w:val="20"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aps/>
          <w:sz w:val="20"/>
          <w:szCs w:val="2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Kratak opis realizovanih projekata u prethodnoj godini. Navedite projekte koje je vaša organizacija realizovala, a koji su relevantni za oblast u kojoj konkurišete (prethodno iskustvo). </w:t>
            </w:r>
          </w:p>
        </w:tc>
      </w:tr>
      <w:tr w:rsidR="009262A5" w:rsidTr="002A1DE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color w:val="C0C0C0"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aps/>
          <w:sz w:val="20"/>
          <w:szCs w:val="2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Kratak opis partnerske organizacije i realizovanih projekata u prethodnoj godini (ukoliko ih ima);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color w:val="C0C0C0"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Kratak opis projekta kojim aplicirate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Opis ciljne grupe i broj ljudi koji će imati koristi od planiranog projekta.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615"/>
        <w:gridCol w:w="2241"/>
      </w:tblGrid>
      <w:tr w:rsidR="009262A5" w:rsidTr="002A1DE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Trajanje projekta.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ind w:left="2352"/>
              <w:rPr>
                <w:rFonts w:ascii="Arial Narrow" w:hAnsi="Arial Narrow"/>
                <w:b/>
                <w:lang w:val="it-CH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85"/>
        <w:gridCol w:w="2271"/>
      </w:tblGrid>
      <w:tr w:rsidR="009262A5" w:rsidTr="002A1DE9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Traženi iznos finansijskih sredstava.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ind w:left="2292"/>
              <w:rPr>
                <w:rFonts w:ascii="Arial Narrow" w:hAnsi="Arial Narrow"/>
                <w:b/>
                <w:lang w:val="it-CH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RPr="00E82B5B" w:rsidTr="002A1DE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Ukoliko je vaša organizacija ranije dobijala sredstva od Opštine Rožaje,molimo da navedete godinu, iznos i namjenu.</w:t>
            </w:r>
          </w:p>
        </w:tc>
      </w:tr>
      <w:tr w:rsidR="009262A5" w:rsidRPr="00E82B5B" w:rsidTr="002A1DE9">
        <w:trPr>
          <w:trHeight w:val="250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9262A5" w:rsidTr="002A1DE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aps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B. </w:t>
            </w:r>
            <w:r>
              <w:rPr>
                <w:rFonts w:ascii="Arial Narrow" w:hAnsi="Arial Narrow"/>
                <w:b/>
                <w:caps/>
                <w:lang w:val="sr-Latn-CS"/>
              </w:rPr>
              <w:t>ZnaČaj projekta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it-CH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lang w:val="it-CH"/>
              </w:rPr>
              <w:t xml:space="preserve">Opišite problem i /ili potrebe koje bi trebale da budu riješene/zadovoljene realizacijom ovog projekta. 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9262A5" w:rsidTr="002A1DE9">
        <w:trPr>
          <w:trHeight w:val="49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Pr="00326316" w:rsidRDefault="009262A5" w:rsidP="002A1DE9">
            <w:pPr>
              <w:jc w:val="both"/>
              <w:rPr>
                <w:rFonts w:ascii="Arial Narrow" w:hAnsi="Arial Narrow"/>
                <w:b/>
                <w:lang w:val="it-CH"/>
              </w:rPr>
            </w:pPr>
            <w:r w:rsidRPr="00326316">
              <w:rPr>
                <w:rFonts w:ascii="Arial Narrow" w:hAnsi="Arial Narrow"/>
                <w:b/>
                <w:lang w:val="it-CH"/>
              </w:rPr>
              <w:lastRenderedPageBreak/>
              <w:t>Opis povezanosti projekta sa javnim politikama</w:t>
            </w:r>
            <w:r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326316">
              <w:rPr>
                <w:rFonts w:ascii="Arial Narrow" w:hAnsi="Arial Narrow"/>
                <w:b/>
                <w:lang w:val="it-CH"/>
              </w:rPr>
              <w:t>(strategijama,akcionim planovima, zakonskim i podzakonskim aktima) u navedenoj oblasti koje je donijela Opština ili država).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</w:tc>
      </w:tr>
      <w:tr w:rsidR="009262A5" w:rsidTr="002A1DE9">
        <w:trPr>
          <w:trHeight w:val="1996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it-CH"/>
              </w:rPr>
            </w:pPr>
            <w:r>
              <w:rPr>
                <w:rFonts w:ascii="Arial Narrow" w:hAnsi="Arial Narrow"/>
                <w:b/>
                <w:color w:val="000000"/>
                <w:lang w:val="it-CH"/>
              </w:rPr>
              <w:t>Ciljevi projekta (glavni i specifični ciljevi).</w:t>
            </w:r>
          </w:p>
        </w:tc>
      </w:tr>
      <w:tr w:rsidR="009262A5" w:rsidTr="002A1DE9">
        <w:trPr>
          <w:trHeight w:val="350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sz w:val="20"/>
          <w:szCs w:val="2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caps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C. </w:t>
            </w: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>Detaljan opis PROJEKTA, duŽina trajanja i plan aktivnosti, rizici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RPr="00E82B5B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jc w:val="both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it-CH"/>
              </w:rPr>
              <w:t>Detaljan opis projekta (opisati po segmentima i po mogućnosti kvantifikovati sve projektne aktivnosti i dinamiku realizacije projekta),sa eventualno potrebnom propratnom dokumentacijom(skice, planovi,crteži,fotografije,kompjuterske simulacije, CD prezentacija i sl.).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 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it-CH"/>
              </w:rPr>
              <w:t>Rizici i prepreke (navedite rizike koji mogu onemogućiti realizaciju aktivnosti).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it-CH"/>
              </w:rPr>
            </w:pP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 xml:space="preserve">Plan Aktivnosti       </w:t>
            </w:r>
            <w:r>
              <w:rPr>
                <w:rFonts w:ascii="Arial Narrow" w:hAnsi="Arial Narrow"/>
                <w:b/>
                <w:color w:val="000000"/>
                <w:lang w:val="it-CH"/>
              </w:rPr>
              <w:t xml:space="preserve">     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jc w:val="both"/>
              <w:rPr>
                <w:rFonts w:ascii="Arial Narrow" w:hAnsi="Arial Narrow"/>
                <w:bCs/>
                <w:color w:val="000000"/>
                <w:lang w:val="sr-Latn-CS"/>
              </w:rPr>
            </w:pPr>
            <w:r>
              <w:rPr>
                <w:rFonts w:ascii="Arial Narrow" w:hAnsi="Arial Narrow"/>
                <w:bCs/>
                <w:color w:val="000000"/>
                <w:lang w:val="it-CH"/>
              </w:rPr>
              <w:t>Plan akcije ne treba da sadrži datume, već “mjesec 1”, “mjesec 2”, itd. Plan ne treba da sadrži ni detaljan opis aktivnosti, već samo njihove nazive. Priprema i implementacija aktivnosti treba da budu odvojene u skladu sa sledećom tabelom.</w:t>
            </w:r>
          </w:p>
        </w:tc>
      </w:tr>
    </w:tbl>
    <w:p w:rsidR="009262A5" w:rsidRDefault="009262A5" w:rsidP="009262A5">
      <w:pPr>
        <w:jc w:val="both"/>
        <w:rPr>
          <w:rFonts w:ascii="Arial Narrow" w:hAnsi="Arial Narrow"/>
          <w:b/>
          <w:color w:val="000000"/>
          <w:sz w:val="20"/>
          <w:szCs w:val="20"/>
          <w:lang w:val="it-CH"/>
        </w:rPr>
      </w:pPr>
    </w:p>
    <w:p w:rsidR="009262A5" w:rsidRDefault="009262A5" w:rsidP="009262A5">
      <w:pPr>
        <w:jc w:val="both"/>
        <w:rPr>
          <w:rFonts w:ascii="Arial Narrow" w:hAnsi="Arial Narrow"/>
          <w:b/>
          <w:color w:val="000000"/>
          <w:sz w:val="20"/>
          <w:szCs w:val="20"/>
          <w:lang w:val="it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"/>
        <w:gridCol w:w="4680"/>
        <w:gridCol w:w="1440"/>
        <w:gridCol w:w="2591"/>
      </w:tblGrid>
      <w:tr w:rsidR="009262A5" w:rsidTr="002A1DE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Mjesec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Aktivnost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Lokacija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Implementator</w:t>
            </w:r>
          </w:p>
        </w:tc>
      </w:tr>
      <w:tr w:rsidR="009262A5" w:rsidTr="002A1DE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</w:tr>
      <w:tr w:rsidR="009262A5" w:rsidTr="002A1DE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lastRenderedPageBreak/>
              <w:t>Mjesec 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Priprema Aktivnosti 1 (naziv aktivnosti)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Vodeća NVO</w:t>
            </w:r>
          </w:p>
        </w:tc>
      </w:tr>
      <w:tr w:rsidR="009262A5" w:rsidTr="002A1DE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Priprema Aktivnosti 2 (naziv aktivnosti)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Partner 1</w:t>
            </w:r>
          </w:p>
        </w:tc>
      </w:tr>
      <w:tr w:rsidR="009262A5" w:rsidTr="002A1DE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Mjesec 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Implementacija Aktivnosti 1 (naziv aktivnosti)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</w:tr>
      <w:tr w:rsidR="009262A5" w:rsidTr="002A1DE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Priprema Aktivnosti 3 (naziv aktivnosti)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caps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D. </w:t>
            </w: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>Metodologija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caps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Dodatne vrijednosti projekta (npr. inovativan pristup i kreativnost).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it-CH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caps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>e. OČekivani rezultati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it-CH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lang w:val="it-CH"/>
              </w:rPr>
              <w:t>Navedite očekivane rezultate aktivnosti (rezultat) i njihov uticaj na ciljnu grupu.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it-CH"/>
              </w:rPr>
              <w:t xml:space="preserve"> Na koji način će se koristiti/prenositi javnosti rezultati aktivnosti?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caps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 xml:space="preserve">F. </w:t>
            </w:r>
            <w:r>
              <w:rPr>
                <w:rFonts w:ascii="Arial Narrow" w:hAnsi="Arial Narrow"/>
                <w:b/>
                <w:caps/>
                <w:lang w:val="it-CH"/>
              </w:rPr>
              <w:t>Monitoring i evaluacija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it-CH"/>
              </w:rPr>
              <w:t xml:space="preserve">Koji metod ocjenjivanja/strategiju ćete koristiti za praćenje i mjerenje rezultata </w:t>
            </w:r>
          </w:p>
          <w:p w:rsidR="009262A5" w:rsidRDefault="009262A5" w:rsidP="002A1DE9">
            <w:pPr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(na primer: upitnici, intervjui, pregledi, fokusne grupe, reakcije zajednice itd.)?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lang w:val="it-CH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caps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>G. ViŠestruki efekti i finansijska odrŽivost</w:t>
            </w:r>
          </w:p>
        </w:tc>
      </w:tr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jc w:val="both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lang w:val="sr-Latn-CS"/>
              </w:rPr>
              <w:t>Opišite mogućnosti da pozitivna iskustva budu prenešena drugima. Opišite takođe višestruke efekte koje će proizvesti  projekat.</w:t>
            </w:r>
          </w:p>
          <w:p w:rsidR="009262A5" w:rsidRDefault="009262A5" w:rsidP="002A1DE9">
            <w:pPr>
              <w:jc w:val="both"/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9262A5" w:rsidRPr="00E82B5B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Finansijska održivost (na koji način će se finansirati aktivnosti nakon završetka projekta, ukoliko priroda projekta zahtijeva).</w:t>
            </w:r>
          </w:p>
        </w:tc>
      </w:tr>
      <w:tr w:rsidR="009262A5" w:rsidRPr="00E82B5B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aps/>
          <w:color w:val="00000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aps/>
          <w:color w:val="00000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aps/>
          <w:color w:val="00000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/>
      </w:tblPr>
      <w:tblGrid>
        <w:gridCol w:w="8856"/>
      </w:tblGrid>
      <w:tr w:rsidR="009262A5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caps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 xml:space="preserve"> H.BudŽet</w:t>
            </w:r>
          </w:p>
        </w:tc>
      </w:tr>
      <w:tr w:rsidR="009262A5" w:rsidRPr="00E82B5B" w:rsidTr="002A1DE9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jc w:val="both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 Svaku stavku u budžetu potrebno je detaljno opisati. Na primjer, ukoliko se traži plata za koordinatora projekta, treba navesti koji dio radnog vremena će biti plaćen (puno radno vrijeme, ½,</w:t>
            </w:r>
            <w:r>
              <w:rPr>
                <w:b/>
                <w:color w:val="000000"/>
                <w:lang w:val="sr-Latn-CS"/>
              </w:rPr>
              <w:t>⅓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). Direktni troškovi projekta, tj. troškovi aktivnosti treba da budu precizno dati po stavkama i usklađeni sa opisom aktivnosti.    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lang w:val="sr-Latn-CS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5"/>
        <w:gridCol w:w="1299"/>
        <w:gridCol w:w="864"/>
        <w:gridCol w:w="961"/>
        <w:gridCol w:w="1206"/>
        <w:gridCol w:w="1622"/>
        <w:gridCol w:w="1853"/>
      </w:tblGrid>
      <w:tr w:rsidR="009262A5" w:rsidRPr="00E82B5B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62A5" w:rsidRDefault="009262A5" w:rsidP="002A1DE9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Stavka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62A5" w:rsidRDefault="009262A5" w:rsidP="002A1DE9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Naziv jed. mjere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62A5" w:rsidRDefault="009262A5" w:rsidP="002A1DE9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Broj jed. mj.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62A5" w:rsidRDefault="009262A5" w:rsidP="002A1DE9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Cijena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62A5" w:rsidRDefault="009262A5" w:rsidP="002A1DE9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Ukupan iznos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62A5" w:rsidRDefault="009262A5" w:rsidP="002A1DE9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Iznos tražen od Opštinr Rožaje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62A5" w:rsidRDefault="009262A5" w:rsidP="002A1DE9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Iznos obezbijeđen iz drugih izvora</w:t>
            </w: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lastRenderedPageBreak/>
              <w:t>Troškovi plata i honorara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  <w:r>
              <w:rPr>
                <w:rFonts w:ascii="Arial Narrow" w:hAnsi="Arial Narrow"/>
                <w:b/>
                <w:color w:val="FF6600"/>
                <w:lang w:val="sr-Latn-CS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  <w:r>
              <w:rPr>
                <w:rFonts w:ascii="Arial Narrow" w:hAnsi="Arial Narrow"/>
                <w:b/>
                <w:color w:val="FF6600"/>
                <w:lang w:val="sr-Latn-CS"/>
              </w:rPr>
              <w:t xml:space="preserve"> </w:t>
            </w: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prostora i komunalija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kancelarijskog materijala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opreme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Troškovi komunikacija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(telefon, internet, posta)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kopiranja i štampe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Putni troškovi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Direktni troškovi projekta</w:t>
            </w:r>
          </w:p>
          <w:p w:rsidR="009262A5" w:rsidRPr="00AD57A0" w:rsidRDefault="009262A5" w:rsidP="002A1DE9">
            <w:pPr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AD57A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(troškovi aktivnosti)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Aktivnost 1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 w:rsidRPr="00CD5741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(naziv aktivnosti)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Aktivnost 2</w:t>
            </w:r>
          </w:p>
          <w:p w:rsidR="009262A5" w:rsidRPr="004A3527" w:rsidRDefault="009262A5" w:rsidP="002A1DE9">
            <w:pPr>
              <w:rPr>
                <w:rFonts w:ascii="Arial Narrow" w:hAnsi="Arial Narrow"/>
                <w:color w:val="000000"/>
                <w:lang w:val="sr-Latn-CS"/>
              </w:rPr>
            </w:pPr>
            <w:r w:rsidRPr="004A352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(naziv aktivnosti)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Aktivnost 3</w:t>
            </w:r>
          </w:p>
          <w:p w:rsidR="009262A5" w:rsidRPr="004A3527" w:rsidRDefault="009262A5" w:rsidP="002A1DE9">
            <w:pPr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(naziv aktivnosti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Aktivnost 4</w:t>
            </w:r>
          </w:p>
          <w:p w:rsidR="009262A5" w:rsidRPr="004A3527" w:rsidRDefault="009262A5" w:rsidP="002A1DE9">
            <w:pPr>
              <w:rPr>
                <w:rFonts w:ascii="Arial Narrow" w:hAnsi="Arial Narrow"/>
                <w:color w:val="000000"/>
                <w:lang w:val="sr-Latn-CS"/>
              </w:rPr>
            </w:pPr>
            <w:r w:rsidRPr="004A352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(naziv aktivnosti)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Ostali troškovi 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(opisati)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evaluacije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  <w:tr w:rsidR="009262A5" w:rsidTr="002A1DE9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UKUPNO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</w:tbl>
    <w:p w:rsidR="009262A5" w:rsidRDefault="009262A5" w:rsidP="009262A5">
      <w:pPr>
        <w:ind w:left="360"/>
        <w:jc w:val="both"/>
        <w:rPr>
          <w:rFonts w:ascii="Arial Narrow" w:hAnsi="Arial Narrow"/>
          <w:b/>
          <w:color w:val="000000"/>
          <w:lang w:val="sr-Latn-CS"/>
        </w:rPr>
      </w:pPr>
      <w:r>
        <w:rPr>
          <w:rFonts w:ascii="Arial Narrow" w:hAnsi="Arial Narrow"/>
          <w:b/>
          <w:color w:val="000000"/>
          <w:lang w:val="sr-Latn-CS"/>
        </w:rPr>
        <w:t>*</w:t>
      </w:r>
      <w:r>
        <w:rPr>
          <w:rFonts w:ascii="Arial Narrow" w:hAnsi="Arial Narrow"/>
          <w:color w:val="000000"/>
          <w:lang w:val="sr-Latn-CS"/>
        </w:rPr>
        <w:t>svaku stavku budžeta treba razložiti u kolonama jedinica mjere i broj mjernih jedinica shodno budžetu projekta (kao u primjeru prikazanom u stavkama 1-7)</w:t>
      </w:r>
    </w:p>
    <w:p w:rsidR="009262A5" w:rsidRDefault="009262A5" w:rsidP="009262A5">
      <w:pPr>
        <w:ind w:left="360"/>
        <w:rPr>
          <w:rFonts w:ascii="Arial Narrow" w:hAnsi="Arial Narrow"/>
          <w:b/>
          <w:color w:val="00000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lang w:val="sr-Latn-CS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28"/>
        <w:gridCol w:w="4343"/>
      </w:tblGrid>
      <w:tr w:rsidR="009262A5" w:rsidTr="002A1DE9">
        <w:tc>
          <w:tcPr>
            <w:tcW w:w="6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Doprinos (učešće) aplikanta u budžetu projekta</w:t>
            </w:r>
          </w:p>
        </w:tc>
      </w:tr>
      <w:tr w:rsidR="009262A5" w:rsidTr="002A1DE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lastRenderedPageBreak/>
              <w:t>Materijalno učešće (opišite)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                          </w:t>
            </w:r>
            <w:r>
              <w:rPr>
                <w:b/>
                <w:sz w:val="28"/>
                <w:szCs w:val="28"/>
                <w:lang w:val="sr-Latn-CS"/>
              </w:rPr>
              <w:t>€</w:t>
            </w:r>
          </w:p>
        </w:tc>
      </w:tr>
      <w:tr w:rsidR="009262A5" w:rsidTr="002A1DE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Novčano učešće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                          </w:t>
            </w:r>
            <w:r>
              <w:rPr>
                <w:b/>
                <w:sz w:val="28"/>
                <w:szCs w:val="28"/>
                <w:lang w:val="sr-Latn-CS"/>
              </w:rPr>
              <w:t>€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color w:val="000000"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color w:val="000000"/>
          <w:lang w:val="sr-Latn-CS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08"/>
        <w:gridCol w:w="4140"/>
        <w:gridCol w:w="1823"/>
      </w:tblGrid>
      <w:tr w:rsidR="009262A5" w:rsidTr="002A1DE9"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Doprinos drugih donatora 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(navesti sve izvore i iznose očekivanih sredstava)</w:t>
            </w:r>
          </w:p>
        </w:tc>
      </w:tr>
      <w:tr w:rsidR="009262A5" w:rsidTr="002A1D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jc w:val="center"/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jc w:val="center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center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Donator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jc w:val="center"/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jc w:val="center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Iznos</w:t>
            </w:r>
          </w:p>
        </w:tc>
      </w:tr>
      <w:tr w:rsidR="009262A5" w:rsidTr="002A1D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</w:t>
            </w:r>
            <w:r>
              <w:rPr>
                <w:b/>
                <w:lang w:val="sr-Latn-CS"/>
              </w:rPr>
              <w:t>€</w:t>
            </w: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               </w:t>
            </w:r>
          </w:p>
        </w:tc>
      </w:tr>
      <w:tr w:rsidR="009262A5" w:rsidTr="002A1D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</w:t>
            </w:r>
            <w:r>
              <w:rPr>
                <w:b/>
                <w:lang w:val="sr-Latn-CS"/>
              </w:rPr>
              <w:t>€</w:t>
            </w: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                 </w:t>
            </w:r>
          </w:p>
        </w:tc>
      </w:tr>
      <w:tr w:rsidR="009262A5" w:rsidTr="002A1D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Ukupno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</w:t>
            </w:r>
            <w:r>
              <w:rPr>
                <w:b/>
                <w:lang w:val="sr-Latn-CS"/>
              </w:rPr>
              <w:t>€</w:t>
            </w: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                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48"/>
        <w:gridCol w:w="2400"/>
      </w:tblGrid>
      <w:tr w:rsidR="009262A5" w:rsidTr="002A1DE9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Ukupni iznos koji se traži od Opštine Rožaje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 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</w:t>
            </w:r>
            <w:r>
              <w:rPr>
                <w:b/>
                <w:sz w:val="28"/>
                <w:szCs w:val="28"/>
                <w:lang w:val="sr-Latn-CS"/>
              </w:rPr>
              <w:t>€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48"/>
        <w:gridCol w:w="2400"/>
      </w:tblGrid>
      <w:tr w:rsidR="009262A5" w:rsidTr="002A1DE9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Ukupni iznos sredstva potrebih za realizaciju projekta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5" w:rsidRDefault="009262A5" w:rsidP="002A1DE9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</w:t>
            </w:r>
          </w:p>
          <w:p w:rsidR="009262A5" w:rsidRDefault="009262A5" w:rsidP="002A1DE9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</w:t>
            </w:r>
            <w:r>
              <w:rPr>
                <w:b/>
                <w:sz w:val="28"/>
                <w:szCs w:val="28"/>
                <w:lang w:val="sr-Latn-CS"/>
              </w:rPr>
              <w:t>€</w:t>
            </w:r>
          </w:p>
        </w:tc>
      </w:tr>
    </w:tbl>
    <w:p w:rsidR="009262A5" w:rsidRDefault="009262A5" w:rsidP="009262A5">
      <w:pPr>
        <w:rPr>
          <w:rFonts w:ascii="Arial Narrow" w:hAnsi="Arial Narrow"/>
          <w:b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lang w:val="sr-Latn-CS"/>
        </w:rPr>
      </w:pPr>
      <w:r>
        <w:rPr>
          <w:rFonts w:ascii="Arial Narrow" w:hAnsi="Arial Narrow"/>
          <w:b/>
          <w:lang w:val="sr-Latn-CS"/>
        </w:rPr>
        <w:t>Troškovi plata i honorara ne smiju preći 30% ukupne vrijednosti projekta</w:t>
      </w:r>
    </w:p>
    <w:p w:rsidR="009262A5" w:rsidRDefault="009262A5" w:rsidP="009262A5">
      <w:pPr>
        <w:rPr>
          <w:rFonts w:ascii="Arial Narrow" w:hAnsi="Arial Narrow"/>
          <w:b/>
          <w:lang w:val="sr-Latn-CS"/>
        </w:rPr>
      </w:pPr>
    </w:p>
    <w:p w:rsidR="009262A5" w:rsidRDefault="009262A5" w:rsidP="009262A5">
      <w:pPr>
        <w:rPr>
          <w:rFonts w:ascii="Arial Narrow" w:hAnsi="Arial Narrow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9262A5" w:rsidRPr="00FF4F8D" w:rsidTr="002A1DE9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62A5" w:rsidRPr="00FF4F8D" w:rsidRDefault="009262A5" w:rsidP="002A1DE9">
            <w:pPr>
              <w:spacing w:before="120"/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FF4F8D">
              <w:rPr>
                <w:rFonts w:ascii="Calibri" w:eastAsia="Calibri" w:hAnsi="Calibri"/>
                <w:b/>
                <w:caps/>
                <w:sz w:val="28"/>
                <w:szCs w:val="28"/>
                <w:lang w:val="sr-Latn-CS" w:eastAsia="ar-SA"/>
              </w:rPr>
              <w:t>IzjavA</w:t>
            </w:r>
          </w:p>
        </w:tc>
      </w:tr>
      <w:tr w:rsidR="009262A5" w:rsidRPr="00FF4F8D" w:rsidTr="002A1DE9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A5" w:rsidRPr="00FF4F8D" w:rsidRDefault="009262A5" w:rsidP="002A1DE9">
            <w:pPr>
              <w:spacing w:before="120"/>
              <w:jc w:val="both"/>
              <w:rPr>
                <w:rFonts w:ascii="Calibri" w:eastAsia="Calibri" w:hAnsi="Calibri"/>
              </w:rPr>
            </w:pPr>
            <w:r w:rsidRPr="00FF4F8D">
              <w:rPr>
                <w:rFonts w:ascii="Calibri" w:eastAsia="Calibri" w:hAnsi="Calibri"/>
              </w:rPr>
              <w:t xml:space="preserve">Svojeručnim potpisom na ovom prijavnom obrascu potvrđujem </w:t>
            </w:r>
            <w:r w:rsidRPr="00FF4F8D">
              <w:rPr>
                <w:rFonts w:ascii="Calibri" w:eastAsia="Calibri" w:hAnsi="Calibri"/>
                <w:lang w:val="sr-Latn-CS"/>
              </w:rPr>
              <w:t>da su podaci navedeni u prijavi istiniti.</w:t>
            </w:r>
          </w:p>
        </w:tc>
      </w:tr>
    </w:tbl>
    <w:p w:rsidR="009262A5" w:rsidRPr="00EA5F64" w:rsidRDefault="009262A5" w:rsidP="009262A5">
      <w:pPr>
        <w:jc w:val="both"/>
        <w:rPr>
          <w:b/>
          <w:lang w:val="sr-Latn-CS"/>
        </w:rPr>
      </w:pPr>
    </w:p>
    <w:p w:rsidR="009262A5" w:rsidRPr="00EA5F64" w:rsidRDefault="009262A5" w:rsidP="009262A5">
      <w:pPr>
        <w:jc w:val="both"/>
        <w:rPr>
          <w:lang w:val="sr-Latn-CS"/>
        </w:rPr>
      </w:pPr>
      <w:r w:rsidRPr="00EA5F64">
        <w:rPr>
          <w:b/>
          <w:lang w:val="sr-Latn-CS"/>
        </w:rPr>
        <w:t xml:space="preserve">Napomena:Kriterijumi za raspodjelu  nalaze se u članovoma 24 i 25 Odluke o  kriterijumima, načinu i postupku raspodjele sredstava nevladinim organizacijama koju možete preuzeti sa web sajta Opštine Rožaje </w:t>
      </w:r>
      <w:hyperlink r:id="rId5" w:history="1">
        <w:r w:rsidRPr="00EA5F64">
          <w:rPr>
            <w:rStyle w:val="Hyperlink"/>
            <w:b/>
          </w:rPr>
          <w:t>https://www.rozaje.me/</w:t>
        </w:r>
      </w:hyperlink>
      <w:r w:rsidRPr="00EA5F64">
        <w:rPr>
          <w:b/>
          <w:lang w:val="sr-Latn-CS"/>
        </w:rPr>
        <w:t xml:space="preserve"> .  </w:t>
      </w:r>
    </w:p>
    <w:p w:rsidR="009262A5" w:rsidRDefault="009262A5" w:rsidP="009262A5">
      <w:pPr>
        <w:tabs>
          <w:tab w:val="left" w:pos="-720"/>
        </w:tabs>
        <w:suppressAutoHyphens/>
        <w:jc w:val="both"/>
        <w:rPr>
          <w:b/>
          <w:spacing w:val="-2"/>
          <w:lang w:val="sl-SI" w:eastAsia="ar-SA"/>
        </w:rPr>
      </w:pPr>
    </w:p>
    <w:p w:rsidR="009262A5" w:rsidRPr="006B6884" w:rsidRDefault="009262A5" w:rsidP="009262A5">
      <w:pPr>
        <w:tabs>
          <w:tab w:val="left" w:pos="-720"/>
        </w:tabs>
        <w:suppressAutoHyphens/>
        <w:jc w:val="both"/>
        <w:rPr>
          <w:b/>
          <w:spacing w:val="-2"/>
          <w:lang w:val="sl-SI" w:eastAsia="ar-SA"/>
        </w:rPr>
      </w:pPr>
      <w:r w:rsidRPr="006B6884">
        <w:rPr>
          <w:b/>
          <w:spacing w:val="-2"/>
          <w:lang w:val="sl-SI" w:eastAsia="ar-SA"/>
        </w:rPr>
        <w:t>Uz  projektni prijedlog potrebno je dostaviti:</w:t>
      </w:r>
    </w:p>
    <w:p w:rsidR="009262A5" w:rsidRPr="006B6884" w:rsidRDefault="009262A5" w:rsidP="009262A5">
      <w:pPr>
        <w:autoSpaceDE w:val="0"/>
        <w:autoSpaceDN w:val="0"/>
        <w:adjustRightInd w:val="0"/>
        <w:jc w:val="both"/>
        <w:rPr>
          <w:lang w:val="af-ZA" w:eastAsia="ar-SA"/>
        </w:rPr>
      </w:pPr>
    </w:p>
    <w:p w:rsidR="009262A5" w:rsidRPr="00DB06A8" w:rsidRDefault="009262A5" w:rsidP="009262A5">
      <w:pPr>
        <w:numPr>
          <w:ilvl w:val="0"/>
          <w:numId w:val="2"/>
        </w:numPr>
        <w:spacing w:after="100" w:afterAutospacing="1" w:line="216" w:lineRule="auto"/>
        <w:ind w:left="697" w:right="14" w:hanging="357"/>
        <w:contextualSpacing/>
        <w:jc w:val="both"/>
        <w:rPr>
          <w:rFonts w:eastAsia="Calibri"/>
          <w:color w:val="000000"/>
        </w:rPr>
      </w:pPr>
      <w:r w:rsidRPr="00DB06A8">
        <w:rPr>
          <w:rFonts w:eastAsia="Calibri"/>
          <w:color w:val="000000"/>
        </w:rPr>
        <w:t>Rješenje o upisu u registar nevladinih organizacija;</w:t>
      </w:r>
    </w:p>
    <w:p w:rsidR="009262A5" w:rsidRPr="00DB06A8" w:rsidRDefault="009262A5" w:rsidP="009262A5">
      <w:pPr>
        <w:numPr>
          <w:ilvl w:val="0"/>
          <w:numId w:val="2"/>
        </w:numPr>
        <w:spacing w:after="100" w:afterAutospacing="1" w:line="216" w:lineRule="auto"/>
        <w:ind w:left="697" w:right="14" w:hanging="357"/>
        <w:contextualSpacing/>
        <w:jc w:val="both"/>
        <w:rPr>
          <w:rFonts w:eastAsia="Calibri"/>
          <w:color w:val="000000"/>
        </w:rPr>
      </w:pPr>
      <w:r w:rsidRPr="00DB06A8">
        <w:rPr>
          <w:rFonts w:eastAsia="Calibri"/>
          <w:color w:val="000000"/>
        </w:rPr>
        <w:t>Dokaz da nevladina organizacija posluje najmanje 12 mjeseci</w:t>
      </w:r>
      <w:r>
        <w:rPr>
          <w:rFonts w:eastAsia="Calibri"/>
          <w:color w:val="000000"/>
        </w:rPr>
        <w:t xml:space="preserve"> </w:t>
      </w:r>
      <w:r w:rsidRPr="00DB06A8">
        <w:rPr>
          <w:rFonts w:eastAsia="Calibri"/>
          <w:color w:val="000000"/>
        </w:rPr>
        <w:t>prije raspisivanja Ko</w:t>
      </w:r>
      <w:r>
        <w:rPr>
          <w:rFonts w:eastAsia="Calibri"/>
          <w:color w:val="000000"/>
        </w:rPr>
        <w:t>nk</w:t>
      </w:r>
      <w:r w:rsidRPr="00DB06A8">
        <w:rPr>
          <w:rFonts w:eastAsia="Calibri"/>
          <w:color w:val="000000"/>
        </w:rPr>
        <w:t>ursa</w:t>
      </w:r>
      <w:r>
        <w:rPr>
          <w:rFonts w:eastAsia="Calibri"/>
          <w:color w:val="000000"/>
        </w:rPr>
        <w:t>;</w:t>
      </w:r>
    </w:p>
    <w:p w:rsidR="009262A5" w:rsidRPr="00DB06A8" w:rsidRDefault="009262A5" w:rsidP="009262A5">
      <w:pPr>
        <w:numPr>
          <w:ilvl w:val="0"/>
          <w:numId w:val="2"/>
        </w:numPr>
        <w:spacing w:after="100" w:afterAutospacing="1" w:line="216" w:lineRule="auto"/>
        <w:ind w:left="697" w:right="14" w:hanging="357"/>
        <w:contextualSpacing/>
        <w:jc w:val="both"/>
        <w:rPr>
          <w:rFonts w:eastAsia="Calibri"/>
          <w:color w:val="000000"/>
        </w:rPr>
      </w:pPr>
      <w:r w:rsidRPr="00DB06A8">
        <w:rPr>
          <w:rFonts w:eastAsia="Calibri"/>
          <w:color w:val="000000"/>
        </w:rPr>
        <w:t>Statut NVO</w:t>
      </w:r>
      <w:r>
        <w:rPr>
          <w:rFonts w:eastAsia="Calibri"/>
          <w:color w:val="000000"/>
        </w:rPr>
        <w:t>;</w:t>
      </w:r>
    </w:p>
    <w:p w:rsidR="009262A5" w:rsidRPr="00DB06A8" w:rsidRDefault="009262A5" w:rsidP="009262A5">
      <w:pPr>
        <w:numPr>
          <w:ilvl w:val="0"/>
          <w:numId w:val="2"/>
        </w:numPr>
        <w:spacing w:after="100" w:afterAutospacing="1" w:line="216" w:lineRule="auto"/>
        <w:ind w:left="697" w:right="11" w:hanging="357"/>
        <w:contextualSpacing/>
        <w:jc w:val="both"/>
        <w:rPr>
          <w:rFonts w:eastAsia="Calibri"/>
          <w:color w:val="000000"/>
        </w:rPr>
      </w:pPr>
      <w:r w:rsidRPr="00DB06A8">
        <w:rPr>
          <w:rFonts w:eastAsia="Calibri"/>
          <w:color w:val="000000"/>
        </w:rPr>
        <w:t>Izvještaj o realizovanim projektima u prethodnoj godini, zaključno sa danom objavljivanja Konkursa</w:t>
      </w:r>
    </w:p>
    <w:p w:rsidR="009262A5" w:rsidRPr="00DB06A8" w:rsidRDefault="009262A5" w:rsidP="009262A5">
      <w:pPr>
        <w:numPr>
          <w:ilvl w:val="0"/>
          <w:numId w:val="2"/>
        </w:numPr>
        <w:spacing w:after="100" w:afterAutospacing="1" w:line="216" w:lineRule="auto"/>
        <w:ind w:left="697" w:right="11" w:hanging="357"/>
        <w:contextualSpacing/>
        <w:jc w:val="both"/>
        <w:rPr>
          <w:rFonts w:eastAsia="Calibri"/>
          <w:color w:val="000000"/>
        </w:rPr>
      </w:pPr>
      <w:r w:rsidRPr="00DB06A8">
        <w:rPr>
          <w:rFonts w:eastAsia="Calibri"/>
          <w:color w:val="000000"/>
        </w:rPr>
        <w:lastRenderedPageBreak/>
        <w:t>Podaci o iskustvu zaposlenih, odnosno volontera u nevladinoj organizaciji na slićnim poslovima,</w:t>
      </w:r>
    </w:p>
    <w:p w:rsidR="009262A5" w:rsidRPr="00DB06A8" w:rsidRDefault="009262A5" w:rsidP="009262A5">
      <w:pPr>
        <w:numPr>
          <w:ilvl w:val="0"/>
          <w:numId w:val="2"/>
        </w:numPr>
        <w:spacing w:after="100" w:afterAutospacing="1" w:line="216" w:lineRule="auto"/>
        <w:ind w:left="697" w:right="11" w:hanging="357"/>
        <w:contextualSpacing/>
        <w:jc w:val="both"/>
        <w:rPr>
          <w:rFonts w:eastAsia="Calibri"/>
          <w:color w:val="000000"/>
        </w:rPr>
      </w:pPr>
      <w:r w:rsidRPr="00DB06A8">
        <w:rPr>
          <w:rFonts w:eastAsia="Calibri"/>
          <w:color w:val="000000"/>
        </w:rPr>
        <w:t>Preporuke eksperata iz relevantne oblasti-ukoliko ih posjeduje,</w:t>
      </w:r>
    </w:p>
    <w:p w:rsidR="009262A5" w:rsidRPr="00DB06A8" w:rsidRDefault="009262A5" w:rsidP="009262A5">
      <w:pPr>
        <w:numPr>
          <w:ilvl w:val="0"/>
          <w:numId w:val="2"/>
        </w:numPr>
        <w:spacing w:after="100" w:afterAutospacing="1" w:line="216" w:lineRule="auto"/>
        <w:ind w:left="697" w:right="11" w:hanging="357"/>
        <w:contextualSpacing/>
        <w:jc w:val="both"/>
        <w:rPr>
          <w:rFonts w:eastAsia="Calibri"/>
          <w:color w:val="000000"/>
        </w:rPr>
      </w:pPr>
      <w:r w:rsidRPr="00DB06A8">
        <w:rPr>
          <w:rFonts w:eastAsia="Calibri"/>
          <w:color w:val="000000"/>
        </w:rPr>
        <w:t>Izjava da li je nevladina organizacija kandidovani projek</w:t>
      </w:r>
      <w:r>
        <w:rPr>
          <w:rFonts w:eastAsia="Calibri"/>
          <w:color w:val="000000"/>
        </w:rPr>
        <w:t>at</w:t>
      </w:r>
      <w:r w:rsidRPr="00DB06A8">
        <w:rPr>
          <w:rFonts w:eastAsia="Calibri"/>
          <w:color w:val="000000"/>
        </w:rPr>
        <w:t xml:space="preserve"> predala drugom donator</w:t>
      </w:r>
      <w:r>
        <w:rPr>
          <w:rFonts w:eastAsia="Calibri"/>
          <w:color w:val="000000"/>
        </w:rPr>
        <w:t>u</w:t>
      </w:r>
      <w:r w:rsidRPr="00DB06A8">
        <w:rPr>
          <w:rFonts w:eastAsia="Calibri"/>
          <w:color w:val="000000"/>
        </w:rPr>
        <w:t xml:space="preserve"> na razmatranje u prethodnom period</w:t>
      </w:r>
      <w:r>
        <w:rPr>
          <w:rFonts w:eastAsia="Calibri"/>
          <w:color w:val="000000"/>
        </w:rPr>
        <w:t>u</w:t>
      </w:r>
      <w:r w:rsidRPr="00DB06A8">
        <w:rPr>
          <w:rFonts w:eastAsia="Calibri"/>
          <w:color w:val="000000"/>
        </w:rPr>
        <w:t xml:space="preserve"> ili u vrijeme predaje na konkurs Opštine,</w:t>
      </w:r>
    </w:p>
    <w:p w:rsidR="009262A5" w:rsidRPr="00DB06A8" w:rsidRDefault="009262A5" w:rsidP="009262A5">
      <w:pPr>
        <w:numPr>
          <w:ilvl w:val="0"/>
          <w:numId w:val="2"/>
        </w:numPr>
        <w:spacing w:after="100" w:afterAutospacing="1" w:line="216" w:lineRule="auto"/>
        <w:ind w:left="697" w:right="11" w:hanging="357"/>
        <w:contextualSpacing/>
        <w:jc w:val="both"/>
        <w:rPr>
          <w:rFonts w:eastAsia="Calibri"/>
          <w:color w:val="000000"/>
        </w:rPr>
      </w:pPr>
      <w:r w:rsidRPr="00DB06A8">
        <w:rPr>
          <w:rFonts w:eastAsia="Calibri"/>
          <w:color w:val="000000"/>
        </w:rPr>
        <w:t>Izjava ovlašćenog lica u NVO da nije dobila sredstva od drugog donator</w:t>
      </w:r>
      <w:r>
        <w:rPr>
          <w:rFonts w:eastAsia="Calibri"/>
          <w:color w:val="000000"/>
        </w:rPr>
        <w:t>a</w:t>
      </w:r>
      <w:r w:rsidRPr="00DB06A8">
        <w:rPr>
          <w:rFonts w:eastAsia="Calibri"/>
          <w:color w:val="000000"/>
        </w:rPr>
        <w:t xml:space="preserve"> za projekat koji kandiduje, a koja sadrži odredbu o prihvatanju odgovornosti,</w:t>
      </w:r>
    </w:p>
    <w:p w:rsidR="009262A5" w:rsidRPr="00DB06A8" w:rsidRDefault="009262A5" w:rsidP="009262A5">
      <w:pPr>
        <w:numPr>
          <w:ilvl w:val="0"/>
          <w:numId w:val="2"/>
        </w:numPr>
        <w:spacing w:line="216" w:lineRule="auto"/>
        <w:ind w:left="697" w:right="11" w:hanging="357"/>
        <w:contextualSpacing/>
        <w:jc w:val="both"/>
        <w:rPr>
          <w:rFonts w:eastAsia="Calibri"/>
          <w:color w:val="000000"/>
        </w:rPr>
      </w:pPr>
      <w:r w:rsidRPr="00DB06A8">
        <w:rPr>
          <w:rFonts w:eastAsia="Calibri"/>
          <w:color w:val="000000"/>
        </w:rPr>
        <w:t>Tri štampane i jednu elektronsku verziju projekta na CD-u</w:t>
      </w:r>
      <w:r>
        <w:rPr>
          <w:rFonts w:eastAsia="Calibri"/>
          <w:color w:val="000000"/>
        </w:rPr>
        <w:t xml:space="preserve"> u skeniranoj PDF formi</w:t>
      </w:r>
      <w:r w:rsidRPr="00DB06A8">
        <w:rPr>
          <w:rFonts w:eastAsia="Calibri"/>
          <w:color w:val="000000"/>
        </w:rPr>
        <w:t>.</w:t>
      </w:r>
    </w:p>
    <w:p w:rsidR="009262A5" w:rsidRPr="00237161" w:rsidRDefault="009262A5" w:rsidP="009262A5">
      <w:pPr>
        <w:pStyle w:val="ListParagraph"/>
        <w:numPr>
          <w:ilvl w:val="0"/>
          <w:numId w:val="3"/>
        </w:numPr>
        <w:suppressAutoHyphens/>
        <w:rPr>
          <w:lang w:val="sr-Latn-CS" w:eastAsia="ar-SA"/>
        </w:rPr>
      </w:pPr>
      <w:r w:rsidRPr="00237161">
        <w:rPr>
          <w:lang w:val="sr-Latn-CS" w:eastAsia="ar-SA"/>
        </w:rPr>
        <w:t>Dokaz da je finansijski izvještaj za 202</w:t>
      </w:r>
      <w:r>
        <w:rPr>
          <w:lang w:val="sr-Latn-CS" w:eastAsia="ar-SA"/>
        </w:rPr>
        <w:t>5</w:t>
      </w:r>
      <w:r w:rsidRPr="00237161">
        <w:rPr>
          <w:lang w:val="sr-Latn-CS" w:eastAsia="ar-SA"/>
        </w:rPr>
        <w:t>. godinu predat poreskoj upravi (bilans stanja i bilans uspjeha)</w:t>
      </w:r>
    </w:p>
    <w:p w:rsidR="009262A5" w:rsidRPr="006B6884" w:rsidRDefault="009262A5" w:rsidP="009262A5">
      <w:pPr>
        <w:suppressAutoHyphens/>
        <w:jc w:val="right"/>
        <w:rPr>
          <w:b/>
          <w:lang w:val="sr-Latn-CS" w:eastAsia="ar-SA"/>
        </w:rPr>
      </w:pPr>
    </w:p>
    <w:p w:rsidR="009262A5" w:rsidRPr="006B6884" w:rsidRDefault="009262A5" w:rsidP="009262A5">
      <w:pPr>
        <w:widowControl w:val="0"/>
        <w:suppressAutoHyphens/>
        <w:spacing w:after="120"/>
        <w:jc w:val="right"/>
        <w:rPr>
          <w:lang w:val="sr-Latn-CS" w:eastAsia="ar-SA"/>
        </w:rPr>
      </w:pPr>
      <w:r w:rsidRPr="006B6884">
        <w:rPr>
          <w:lang w:val="sr-Latn-CS" w:eastAsia="ar-SA"/>
        </w:rPr>
        <w:t>__________________________________________________</w:t>
      </w:r>
    </w:p>
    <w:p w:rsidR="009262A5" w:rsidRPr="006B6884" w:rsidRDefault="009262A5" w:rsidP="009262A5">
      <w:pPr>
        <w:widowControl w:val="0"/>
        <w:suppressAutoHyphens/>
        <w:spacing w:after="120"/>
        <w:jc w:val="right"/>
        <w:rPr>
          <w:lang w:val="sr-Latn-CS" w:eastAsia="ar-SA"/>
        </w:rPr>
      </w:pPr>
      <w:r w:rsidRPr="006B6884">
        <w:rPr>
          <w:lang w:val="sr-Latn-CS" w:eastAsia="ar-SA"/>
        </w:rPr>
        <w:t>(Potpis ovlašćenog lica nevladine organizacije i pečat)</w:t>
      </w:r>
    </w:p>
    <w:p w:rsidR="009262A5" w:rsidRPr="006B6884" w:rsidRDefault="009262A5" w:rsidP="009262A5">
      <w:pPr>
        <w:widowControl w:val="0"/>
        <w:suppressAutoHyphens/>
        <w:spacing w:after="120"/>
        <w:jc w:val="right"/>
        <w:rPr>
          <w:lang w:val="sr-Latn-CS" w:eastAsia="ar-SA"/>
        </w:rPr>
      </w:pPr>
    </w:p>
    <w:p w:rsidR="009262A5" w:rsidRPr="006B6884" w:rsidRDefault="009262A5" w:rsidP="009262A5">
      <w:pPr>
        <w:widowControl w:val="0"/>
        <w:suppressAutoHyphens/>
        <w:spacing w:after="120"/>
        <w:jc w:val="right"/>
        <w:rPr>
          <w:rFonts w:eastAsia="Lucida Sans Unicode"/>
          <w:b/>
          <w:kern w:val="2"/>
          <w:lang w:eastAsia="ar-SA"/>
        </w:rPr>
      </w:pPr>
      <w:r>
        <w:rPr>
          <w:lang w:val="sr-Latn-CS" w:eastAsia="ar-SA"/>
        </w:rPr>
        <w:t>Rožaje</w:t>
      </w:r>
      <w:r w:rsidRPr="006B6884">
        <w:rPr>
          <w:lang w:val="sr-Latn-CS" w:eastAsia="ar-SA"/>
        </w:rPr>
        <w:t>, _______________</w:t>
      </w: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Pr="00BB3C40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  <w:r w:rsidRPr="00BB3C40">
        <w:rPr>
          <w:rFonts w:ascii="Arial" w:eastAsia="Calibri" w:hAnsi="Arial" w:cs="Arial"/>
          <w:b/>
          <w:color w:val="000000"/>
        </w:rPr>
        <w:t xml:space="preserve">IZJAVA </w:t>
      </w:r>
    </w:p>
    <w:p w:rsidR="009262A5" w:rsidRPr="00BB3C40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Pr="00DB06A8" w:rsidRDefault="009262A5" w:rsidP="009262A5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</w:rPr>
      </w:pPr>
      <w:r w:rsidRPr="00BB3C40">
        <w:rPr>
          <w:rFonts w:ascii="Arial" w:eastAsia="Calibri" w:hAnsi="Arial" w:cs="Arial"/>
          <w:b/>
          <w:color w:val="000000"/>
        </w:rPr>
        <w:t>DA LI JE NEVLADINA ORGANIZACIJA KANDIDOVANI PROJEKTA PREDALA DRUGOM DONATOR</w:t>
      </w:r>
      <w:r>
        <w:rPr>
          <w:rFonts w:ascii="Arial" w:eastAsia="Calibri" w:hAnsi="Arial" w:cs="Arial"/>
          <w:b/>
          <w:color w:val="000000"/>
        </w:rPr>
        <w:t>U</w:t>
      </w:r>
      <w:r w:rsidRPr="00BB3C40">
        <w:rPr>
          <w:rFonts w:ascii="Arial" w:eastAsia="Calibri" w:hAnsi="Arial" w:cs="Arial"/>
          <w:b/>
          <w:color w:val="000000"/>
        </w:rPr>
        <w:t xml:space="preserve"> NA RAZMATRANJE U PRETHODNOM PERIOD</w:t>
      </w:r>
      <w:r>
        <w:rPr>
          <w:rFonts w:ascii="Arial" w:eastAsia="Calibri" w:hAnsi="Arial" w:cs="Arial"/>
          <w:b/>
          <w:color w:val="000000"/>
        </w:rPr>
        <w:t>U</w:t>
      </w:r>
      <w:r w:rsidRPr="00BB3C40">
        <w:rPr>
          <w:rFonts w:ascii="Arial" w:eastAsia="Calibri" w:hAnsi="Arial" w:cs="Arial"/>
          <w:b/>
          <w:color w:val="000000"/>
        </w:rPr>
        <w:t xml:space="preserve"> ILI U VRIJEME PREDAJE NA KONKURS OP</w:t>
      </w:r>
      <w:r>
        <w:rPr>
          <w:rFonts w:ascii="Arial" w:eastAsia="Calibri" w:hAnsi="Arial" w:cs="Arial"/>
          <w:b/>
          <w:color w:val="000000"/>
        </w:rPr>
        <w:t>Š</w:t>
      </w:r>
      <w:r w:rsidRPr="00BB3C40">
        <w:rPr>
          <w:rFonts w:ascii="Arial" w:eastAsia="Calibri" w:hAnsi="Arial" w:cs="Arial"/>
          <w:b/>
          <w:color w:val="000000"/>
        </w:rPr>
        <w:t>TINE</w:t>
      </w: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9262A5" w:rsidRDefault="009262A5" w:rsidP="009262A5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- </w:t>
      </w:r>
      <w:r w:rsidRPr="00860134">
        <w:rPr>
          <w:rFonts w:ascii="Arial" w:hAnsi="Arial" w:cs="Arial"/>
          <w:b/>
          <w:bCs/>
          <w:sz w:val="22"/>
          <w:szCs w:val="22"/>
          <w:lang w:val="sr-Latn-CS"/>
        </w:rPr>
        <w:t>Naziv NVO-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e</w:t>
      </w:r>
      <w:r w:rsidRPr="00860134">
        <w:rPr>
          <w:rFonts w:ascii="Arial" w:hAnsi="Arial" w:cs="Arial"/>
          <w:b/>
          <w:bCs/>
          <w:sz w:val="22"/>
          <w:szCs w:val="22"/>
          <w:lang w:val="sr-Latn-CS"/>
        </w:rPr>
        <w:t xml:space="preserve"> ______________________________________</w:t>
      </w:r>
    </w:p>
    <w:p w:rsidR="009262A5" w:rsidRDefault="009262A5" w:rsidP="009262A5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262A5" w:rsidRDefault="009262A5" w:rsidP="009262A5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262A5" w:rsidRPr="000B6BA8" w:rsidRDefault="009262A5" w:rsidP="009262A5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HR" w:eastAsia="ar-SA"/>
        </w:rPr>
      </w:pPr>
      <w:r w:rsidRPr="008A0000">
        <w:rPr>
          <w:rFonts w:ascii="Arial" w:hAnsi="Arial" w:cs="Arial"/>
          <w:b/>
          <w:bCs/>
          <w:sz w:val="22"/>
          <w:szCs w:val="22"/>
          <w:lang w:val="sr-Latn-CS"/>
        </w:rPr>
        <w:t>-</w:t>
      </w:r>
      <w:r w:rsidRPr="008A0000">
        <w:rPr>
          <w:rFonts w:ascii="Arial" w:hAnsi="Arial" w:cs="Arial"/>
          <w:b/>
          <w:sz w:val="22"/>
          <w:szCs w:val="22"/>
          <w:lang w:val="hr-HR" w:eastAsia="ar-SA"/>
        </w:rPr>
        <w:t xml:space="preserve"> </w:t>
      </w:r>
      <w:r w:rsidRPr="000B6BA8">
        <w:rPr>
          <w:rFonts w:ascii="Arial" w:hAnsi="Arial" w:cs="Arial"/>
          <w:b/>
          <w:sz w:val="22"/>
          <w:szCs w:val="22"/>
          <w:lang w:val="hr-HR" w:eastAsia="ar-SA"/>
        </w:rPr>
        <w:t xml:space="preserve">Naziv projekta </w:t>
      </w:r>
      <w:r w:rsidRPr="000B6BA8">
        <w:rPr>
          <w:rFonts w:ascii="Arial" w:hAnsi="Arial" w:cs="Arial"/>
          <w:sz w:val="22"/>
          <w:szCs w:val="22"/>
          <w:lang w:val="hr-HR" w:eastAsia="ar-SA"/>
        </w:rPr>
        <w:t xml:space="preserve"> </w:t>
      </w:r>
      <w:r w:rsidRPr="000B6BA8">
        <w:rPr>
          <w:rFonts w:ascii="Arial" w:hAnsi="Arial" w:cs="Arial"/>
          <w:b/>
          <w:sz w:val="22"/>
          <w:szCs w:val="22"/>
          <w:lang w:val="hr-HR" w:eastAsia="ar-SA"/>
        </w:rPr>
        <w:t>____________________________________</w:t>
      </w:r>
    </w:p>
    <w:p w:rsidR="009262A5" w:rsidRPr="00860134" w:rsidRDefault="009262A5" w:rsidP="009262A5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262A5" w:rsidRPr="00860134" w:rsidRDefault="009262A5" w:rsidP="009262A5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262A5" w:rsidRPr="00860134" w:rsidRDefault="009262A5" w:rsidP="009262A5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Projekat/dio projekta koji kandiduje NVO nije kandidovan za finansiranje kod drugog donatora </w:t>
      </w:r>
    </w:p>
    <w:p w:rsidR="009262A5" w:rsidRPr="00860134" w:rsidRDefault="009262A5" w:rsidP="009262A5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9262A5" w:rsidRPr="00860134" w:rsidRDefault="009262A5" w:rsidP="009262A5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9262A5" w:rsidRPr="00860134" w:rsidRDefault="009262A5" w:rsidP="009262A5">
      <w:pPr>
        <w:pStyle w:val="BodyTex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0134">
        <w:rPr>
          <w:rFonts w:ascii="Arial" w:hAnsi="Arial" w:cs="Arial"/>
          <w:sz w:val="22"/>
          <w:szCs w:val="22"/>
        </w:rPr>
        <w:t>Pod punom materijalnom i krivičnom odgovornošću izjavljujem da su gore navedeni podaci istiniti</w:t>
      </w:r>
    </w:p>
    <w:p w:rsidR="009262A5" w:rsidRPr="00860134" w:rsidRDefault="009262A5" w:rsidP="009262A5">
      <w:pPr>
        <w:pStyle w:val="BodyText2"/>
        <w:rPr>
          <w:rFonts w:ascii="Arial" w:hAnsi="Arial" w:cs="Arial"/>
          <w:sz w:val="22"/>
          <w:szCs w:val="22"/>
        </w:rPr>
      </w:pPr>
    </w:p>
    <w:p w:rsidR="009262A5" w:rsidRPr="00860134" w:rsidRDefault="009262A5" w:rsidP="009262A5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9262A5" w:rsidRPr="00860134" w:rsidRDefault="009262A5" w:rsidP="009262A5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9262A5" w:rsidRPr="00860134" w:rsidRDefault="009262A5" w:rsidP="009262A5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60134">
        <w:rPr>
          <w:rFonts w:ascii="Arial" w:hAnsi="Arial" w:cs="Arial"/>
          <w:b/>
          <w:sz w:val="22"/>
          <w:szCs w:val="22"/>
          <w:lang w:val="sr-Latn-CS"/>
        </w:rPr>
        <w:t>___________________________</w:t>
      </w:r>
    </w:p>
    <w:p w:rsidR="009262A5" w:rsidRPr="00860134" w:rsidRDefault="009262A5" w:rsidP="009262A5">
      <w:pPr>
        <w:pStyle w:val="BodyText2"/>
        <w:rPr>
          <w:rFonts w:ascii="Arial" w:hAnsi="Arial" w:cs="Arial"/>
          <w:sz w:val="22"/>
          <w:szCs w:val="22"/>
        </w:rPr>
      </w:pPr>
      <w:r w:rsidRPr="00860134">
        <w:rPr>
          <w:rFonts w:ascii="Arial" w:hAnsi="Arial" w:cs="Arial"/>
          <w:sz w:val="22"/>
          <w:szCs w:val="22"/>
        </w:rPr>
        <w:t>(</w:t>
      </w:r>
      <w:r w:rsidRPr="00860134">
        <w:rPr>
          <w:rFonts w:ascii="Arial" w:hAnsi="Arial" w:cs="Arial"/>
          <w:b w:val="0"/>
          <w:sz w:val="22"/>
          <w:szCs w:val="22"/>
        </w:rPr>
        <w:t>potpis ovlašćenog lica NVO-a</w:t>
      </w:r>
      <w:r w:rsidRPr="00860134">
        <w:rPr>
          <w:rFonts w:ascii="Arial" w:hAnsi="Arial" w:cs="Arial"/>
          <w:sz w:val="22"/>
          <w:szCs w:val="22"/>
        </w:rPr>
        <w:t>)</w:t>
      </w:r>
    </w:p>
    <w:p w:rsidR="009262A5" w:rsidRPr="00860134" w:rsidRDefault="009262A5" w:rsidP="009262A5">
      <w:pPr>
        <w:pStyle w:val="BodyText2"/>
        <w:rPr>
          <w:rFonts w:ascii="Arial" w:hAnsi="Arial" w:cs="Arial"/>
          <w:sz w:val="22"/>
          <w:szCs w:val="22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Pr="00BB3C40" w:rsidRDefault="009262A5" w:rsidP="009262A5">
      <w:pPr>
        <w:spacing w:after="100" w:afterAutospacing="1"/>
        <w:contextualSpacing/>
        <w:jc w:val="center"/>
        <w:rPr>
          <w:rFonts w:ascii="Arial" w:eastAsia="Calibri" w:hAnsi="Arial" w:cs="Arial"/>
          <w:b/>
          <w:color w:val="000000"/>
        </w:rPr>
      </w:pPr>
      <w:r w:rsidRPr="00BB3C40">
        <w:rPr>
          <w:rFonts w:ascii="Arial" w:eastAsia="Calibri" w:hAnsi="Arial" w:cs="Arial"/>
          <w:b/>
          <w:color w:val="000000"/>
        </w:rPr>
        <w:lastRenderedPageBreak/>
        <w:t xml:space="preserve">IZJAVA </w:t>
      </w:r>
    </w:p>
    <w:p w:rsidR="009262A5" w:rsidRPr="00BB3C40" w:rsidRDefault="009262A5" w:rsidP="009262A5">
      <w:pPr>
        <w:spacing w:after="100" w:afterAutospacing="1"/>
        <w:contextualSpacing/>
        <w:jc w:val="center"/>
        <w:rPr>
          <w:rFonts w:ascii="Arial" w:eastAsia="Calibri" w:hAnsi="Arial" w:cs="Arial"/>
          <w:b/>
          <w:color w:val="000000"/>
        </w:rPr>
      </w:pPr>
    </w:p>
    <w:p w:rsidR="009262A5" w:rsidRPr="00DB06A8" w:rsidRDefault="009262A5" w:rsidP="009262A5">
      <w:pPr>
        <w:spacing w:after="100" w:afterAutospacing="1"/>
        <w:contextualSpacing/>
        <w:jc w:val="center"/>
        <w:rPr>
          <w:rFonts w:ascii="Arial" w:eastAsia="Calibri" w:hAnsi="Arial" w:cs="Arial"/>
          <w:b/>
          <w:color w:val="000000"/>
        </w:rPr>
      </w:pPr>
      <w:r w:rsidRPr="00BB3C40">
        <w:rPr>
          <w:rFonts w:ascii="Arial" w:eastAsia="Calibri" w:hAnsi="Arial" w:cs="Arial"/>
          <w:b/>
          <w:color w:val="000000"/>
        </w:rPr>
        <w:t>OVLAŠĆENOG LICA U NVO DA NIJE DOBILA SREDSTVA OD DRUGOG DONATOR ZA PROJEKAT KOJI KANDIDUJE, A KOJA SADRŽI ODREDBU O PRIHVATANJU ODGOVORNOSTI</w:t>
      </w: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Default="009262A5" w:rsidP="009262A5">
      <w:pPr>
        <w:rPr>
          <w:lang w:val="sr-Latn-CS"/>
        </w:rPr>
      </w:pPr>
    </w:p>
    <w:p w:rsidR="009262A5" w:rsidRPr="004D011A" w:rsidRDefault="009262A5" w:rsidP="009262A5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sr-Latn-CS"/>
        </w:rPr>
      </w:pP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- </w:t>
      </w:r>
      <w:r w:rsidRPr="00860134">
        <w:rPr>
          <w:rFonts w:ascii="Arial" w:hAnsi="Arial" w:cs="Arial"/>
          <w:b/>
          <w:bCs/>
          <w:sz w:val="22"/>
          <w:szCs w:val="22"/>
          <w:lang w:val="sr-Latn-CS"/>
        </w:rPr>
        <w:t xml:space="preserve">Naziv NVO-a </w:t>
      </w:r>
      <w:r w:rsidRPr="004D011A">
        <w:rPr>
          <w:rFonts w:ascii="Arial" w:hAnsi="Arial" w:cs="Arial"/>
          <w:b/>
          <w:bCs/>
          <w:sz w:val="22"/>
          <w:szCs w:val="22"/>
          <w:u w:val="single"/>
          <w:lang w:val="sr-Latn-CS"/>
        </w:rPr>
        <w:t>______________________________________</w:t>
      </w:r>
    </w:p>
    <w:p w:rsidR="009262A5" w:rsidRDefault="009262A5" w:rsidP="009262A5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262A5" w:rsidRDefault="009262A5" w:rsidP="009262A5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262A5" w:rsidRPr="000B6BA8" w:rsidRDefault="009262A5" w:rsidP="009262A5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HR" w:eastAsia="ar-SA"/>
        </w:rPr>
      </w:pPr>
      <w:r w:rsidRPr="008A0000">
        <w:rPr>
          <w:rFonts w:ascii="Arial" w:hAnsi="Arial" w:cs="Arial"/>
          <w:b/>
          <w:bCs/>
          <w:sz w:val="22"/>
          <w:szCs w:val="22"/>
          <w:lang w:val="sr-Latn-CS"/>
        </w:rPr>
        <w:t>-</w:t>
      </w:r>
      <w:r w:rsidRPr="008A0000">
        <w:rPr>
          <w:rFonts w:ascii="Arial" w:hAnsi="Arial" w:cs="Arial"/>
          <w:b/>
          <w:sz w:val="22"/>
          <w:szCs w:val="22"/>
          <w:lang w:val="hr-HR" w:eastAsia="ar-SA"/>
        </w:rPr>
        <w:t xml:space="preserve"> </w:t>
      </w:r>
      <w:r w:rsidRPr="000B6BA8">
        <w:rPr>
          <w:rFonts w:ascii="Arial" w:hAnsi="Arial" w:cs="Arial"/>
          <w:b/>
          <w:sz w:val="22"/>
          <w:szCs w:val="22"/>
          <w:lang w:val="hr-HR" w:eastAsia="ar-SA"/>
        </w:rPr>
        <w:t xml:space="preserve">Naziv projekta </w:t>
      </w:r>
      <w:r w:rsidRPr="000B6BA8">
        <w:rPr>
          <w:rFonts w:ascii="Arial" w:hAnsi="Arial" w:cs="Arial"/>
          <w:sz w:val="22"/>
          <w:szCs w:val="22"/>
          <w:lang w:val="hr-HR" w:eastAsia="ar-SA"/>
        </w:rPr>
        <w:t xml:space="preserve"> </w:t>
      </w:r>
      <w:r w:rsidRPr="000B6BA8">
        <w:rPr>
          <w:rFonts w:ascii="Arial" w:hAnsi="Arial" w:cs="Arial"/>
          <w:b/>
          <w:sz w:val="22"/>
          <w:szCs w:val="22"/>
          <w:lang w:val="hr-HR" w:eastAsia="ar-SA"/>
        </w:rPr>
        <w:t>____________________________________</w:t>
      </w:r>
    </w:p>
    <w:p w:rsidR="009262A5" w:rsidRPr="008A0000" w:rsidRDefault="009262A5" w:rsidP="009262A5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262A5" w:rsidRPr="00860134" w:rsidRDefault="009262A5" w:rsidP="009262A5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262A5" w:rsidRPr="00860134" w:rsidRDefault="009262A5" w:rsidP="009262A5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Projekat/dio projekta koji kandiduje NVO nije 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dobila sredstva </w:t>
      </w: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 za finansiranje </w:t>
      </w:r>
      <w:r>
        <w:rPr>
          <w:rFonts w:ascii="Arial" w:hAnsi="Arial" w:cs="Arial"/>
          <w:bCs/>
          <w:sz w:val="22"/>
          <w:szCs w:val="22"/>
          <w:lang w:val="sr-Latn-CS"/>
        </w:rPr>
        <w:t>od</w:t>
      </w: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 drugog donatora </w:t>
      </w:r>
    </w:p>
    <w:p w:rsidR="009262A5" w:rsidRPr="00860134" w:rsidRDefault="009262A5" w:rsidP="009262A5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9262A5" w:rsidRPr="00860134" w:rsidRDefault="009262A5" w:rsidP="009262A5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9262A5" w:rsidRPr="00860134" w:rsidRDefault="009262A5" w:rsidP="009262A5">
      <w:pPr>
        <w:pStyle w:val="BodyTex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0134">
        <w:rPr>
          <w:rFonts w:ascii="Arial" w:hAnsi="Arial" w:cs="Arial"/>
          <w:sz w:val="22"/>
          <w:szCs w:val="22"/>
        </w:rPr>
        <w:t>Pod punom materijalnom i krivičnom odgovornošću izjavljujem da su gore navedeni podaci istiniti</w:t>
      </w:r>
    </w:p>
    <w:p w:rsidR="009262A5" w:rsidRPr="00860134" w:rsidRDefault="009262A5" w:rsidP="009262A5">
      <w:pPr>
        <w:pStyle w:val="BodyText2"/>
        <w:rPr>
          <w:rFonts w:ascii="Arial" w:hAnsi="Arial" w:cs="Arial"/>
          <w:sz w:val="22"/>
          <w:szCs w:val="22"/>
        </w:rPr>
      </w:pPr>
    </w:p>
    <w:p w:rsidR="009262A5" w:rsidRPr="00860134" w:rsidRDefault="009262A5" w:rsidP="009262A5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9262A5" w:rsidRPr="00860134" w:rsidRDefault="009262A5" w:rsidP="009262A5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9262A5" w:rsidRPr="00860134" w:rsidRDefault="009262A5" w:rsidP="009262A5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60134">
        <w:rPr>
          <w:rFonts w:ascii="Arial" w:hAnsi="Arial" w:cs="Arial"/>
          <w:b/>
          <w:sz w:val="22"/>
          <w:szCs w:val="22"/>
          <w:lang w:val="sr-Latn-CS"/>
        </w:rPr>
        <w:t>___________________________</w:t>
      </w:r>
    </w:p>
    <w:p w:rsidR="009262A5" w:rsidRPr="00860134" w:rsidRDefault="009262A5" w:rsidP="009262A5">
      <w:pPr>
        <w:pStyle w:val="BodyText2"/>
        <w:rPr>
          <w:rFonts w:ascii="Arial" w:hAnsi="Arial" w:cs="Arial"/>
          <w:sz w:val="22"/>
          <w:szCs w:val="22"/>
        </w:rPr>
      </w:pPr>
      <w:r w:rsidRPr="00860134">
        <w:rPr>
          <w:rFonts w:ascii="Arial" w:hAnsi="Arial" w:cs="Arial"/>
          <w:sz w:val="22"/>
          <w:szCs w:val="22"/>
        </w:rPr>
        <w:t>(</w:t>
      </w:r>
      <w:r w:rsidRPr="00860134">
        <w:rPr>
          <w:rFonts w:ascii="Arial" w:hAnsi="Arial" w:cs="Arial"/>
          <w:b w:val="0"/>
          <w:sz w:val="22"/>
          <w:szCs w:val="22"/>
        </w:rPr>
        <w:t>potpis ovlašćenog lica NVO-a</w:t>
      </w:r>
      <w:r w:rsidRPr="00860134">
        <w:rPr>
          <w:rFonts w:ascii="Arial" w:hAnsi="Arial" w:cs="Arial"/>
          <w:sz w:val="22"/>
          <w:szCs w:val="22"/>
        </w:rPr>
        <w:t>)</w:t>
      </w:r>
    </w:p>
    <w:p w:rsidR="009262A5" w:rsidRPr="00236473" w:rsidRDefault="009262A5" w:rsidP="009262A5">
      <w:pPr>
        <w:rPr>
          <w:lang w:val="sr-Latn-CS"/>
        </w:rPr>
      </w:pPr>
    </w:p>
    <w:p w:rsidR="009262A5" w:rsidRDefault="009262A5" w:rsidP="009262A5"/>
    <w:p w:rsidR="00475251" w:rsidRDefault="00475251"/>
    <w:sectPr w:rsidR="00475251" w:rsidSect="00A61C3A">
      <w:pgSz w:w="12240" w:h="15840"/>
      <w:pgMar w:top="1440" w:right="1800" w:bottom="1440" w:left="1800" w:header="737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5EA9"/>
    <w:multiLevelType w:val="hybridMultilevel"/>
    <w:tmpl w:val="9104DCBC"/>
    <w:lvl w:ilvl="0" w:tplc="AE3CE63C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116B9"/>
    <w:multiLevelType w:val="hybridMultilevel"/>
    <w:tmpl w:val="9F9A58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8EB187C"/>
    <w:multiLevelType w:val="hybridMultilevel"/>
    <w:tmpl w:val="F9E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62A5"/>
    <w:rsid w:val="000261A9"/>
    <w:rsid w:val="00051FEF"/>
    <w:rsid w:val="000B09C8"/>
    <w:rsid w:val="00475251"/>
    <w:rsid w:val="009262A5"/>
    <w:rsid w:val="00E470B6"/>
    <w:rsid w:val="00FD0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62A5"/>
    <w:rPr>
      <w:color w:val="0563C1"/>
      <w:u w:val="single"/>
    </w:rPr>
  </w:style>
  <w:style w:type="paragraph" w:styleId="BodyText2">
    <w:name w:val="Body Text 2"/>
    <w:basedOn w:val="Normal"/>
    <w:link w:val="BodyText2Char"/>
    <w:rsid w:val="009262A5"/>
    <w:pPr>
      <w:jc w:val="both"/>
    </w:pPr>
    <w:rPr>
      <w:rFonts w:ascii="Arial Narrow" w:hAnsi="Arial Narrow"/>
      <w:b/>
      <w:sz w:val="28"/>
      <w:szCs w:val="28"/>
      <w:lang w:val="sr-Latn-CS"/>
    </w:rPr>
  </w:style>
  <w:style w:type="character" w:customStyle="1" w:styleId="BodyText2Char">
    <w:name w:val="Body Text 2 Char"/>
    <w:basedOn w:val="DefaultParagraphFont"/>
    <w:link w:val="BodyText2"/>
    <w:rsid w:val="009262A5"/>
    <w:rPr>
      <w:rFonts w:ascii="Arial Narrow" w:eastAsia="Times New Roman" w:hAnsi="Arial Narrow" w:cs="Times New Roman"/>
      <w:b/>
      <w:sz w:val="28"/>
      <w:szCs w:val="28"/>
      <w:lang w:val="sr-Latn-CS"/>
    </w:rPr>
  </w:style>
  <w:style w:type="paragraph" w:styleId="ListParagraph">
    <w:name w:val="List Paragraph"/>
    <w:basedOn w:val="Normal"/>
    <w:uiPriority w:val="34"/>
    <w:qFormat/>
    <w:rsid w:val="00926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zaje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korisnik</dc:creator>
  <cp:lastModifiedBy>korisnik korisnik</cp:lastModifiedBy>
  <cp:revision>3</cp:revision>
  <dcterms:created xsi:type="dcterms:W3CDTF">2026-03-31T12:09:00Z</dcterms:created>
  <dcterms:modified xsi:type="dcterms:W3CDTF">2026-04-15T07:49:00Z</dcterms:modified>
</cp:coreProperties>
</file>