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6D85C5" w14:textId="77777777" w:rsidR="003F6547" w:rsidRDefault="003F6547" w:rsidP="003F6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l-SI" w:eastAsia="hr-HR"/>
        </w:rPr>
      </w:pPr>
      <w:bookmarkStart w:id="0" w:name="_GoBack"/>
      <w:bookmarkEnd w:id="0"/>
    </w:p>
    <w:p w14:paraId="32B17776" w14:textId="77777777" w:rsidR="003F6547" w:rsidRPr="0020652D" w:rsidRDefault="003F6547" w:rsidP="003F6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l-SI" w:eastAsia="hr-HR"/>
        </w:rPr>
      </w:pPr>
      <w:r w:rsidRPr="0020652D">
        <w:rPr>
          <w:rFonts w:ascii="Times New Roman" w:eastAsia="Times New Roman" w:hAnsi="Times New Roman" w:cs="Times New Roman"/>
          <w:b/>
          <w:i/>
          <w:sz w:val="24"/>
          <w:szCs w:val="24"/>
          <w:lang w:val="sl-SI" w:eastAsia="hr-HR"/>
        </w:rPr>
        <w:t>Z A P I S N I K</w:t>
      </w:r>
    </w:p>
    <w:p w14:paraId="5D40B9BD" w14:textId="2494C1B4" w:rsidR="003F6547" w:rsidRPr="0020652D" w:rsidRDefault="003F6547" w:rsidP="003F6547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  <w:lang w:val="sr-Latn-CS"/>
        </w:rPr>
      </w:pPr>
      <w:r w:rsidRPr="0020652D">
        <w:rPr>
          <w:rFonts w:ascii="Times New Roman" w:eastAsiaTheme="minorEastAsia" w:hAnsi="Times New Roman" w:cs="Times New Roman"/>
          <w:b/>
          <w:i/>
          <w:sz w:val="24"/>
          <w:szCs w:val="24"/>
          <w:lang w:val="sr-Latn-CS"/>
        </w:rPr>
        <w:t xml:space="preserve">sa </w:t>
      </w:r>
      <w:r w:rsidR="003956AC">
        <w:rPr>
          <w:rFonts w:ascii="Times New Roman" w:eastAsiaTheme="minorEastAsia" w:hAnsi="Times New Roman" w:cs="Times New Roman"/>
          <w:b/>
          <w:i/>
          <w:sz w:val="24"/>
          <w:szCs w:val="24"/>
          <w:lang w:val="sr-Latn-CS"/>
        </w:rPr>
        <w:t>XX</w:t>
      </w:r>
      <w:r w:rsidR="00F05841">
        <w:rPr>
          <w:rFonts w:ascii="Times New Roman" w:eastAsiaTheme="minorEastAsia" w:hAnsi="Times New Roman" w:cs="Times New Roman"/>
          <w:b/>
          <w:i/>
          <w:sz w:val="24"/>
          <w:szCs w:val="24"/>
          <w:lang w:val="sr-Latn-CS"/>
        </w:rPr>
        <w:t>I</w:t>
      </w:r>
      <w:r w:rsidR="00504F8C">
        <w:rPr>
          <w:rFonts w:ascii="Times New Roman" w:eastAsiaTheme="minorEastAsia" w:hAnsi="Times New Roman" w:cs="Times New Roman"/>
          <w:b/>
          <w:i/>
          <w:sz w:val="24"/>
          <w:szCs w:val="24"/>
          <w:lang w:val="sr-Latn-CS"/>
        </w:rPr>
        <w:t>V</w:t>
      </w:r>
      <w:r w:rsidR="00C03065">
        <w:rPr>
          <w:rFonts w:ascii="Times New Roman" w:eastAsiaTheme="minorEastAsia" w:hAnsi="Times New Roman" w:cs="Times New Roman"/>
          <w:b/>
          <w:i/>
          <w:sz w:val="24"/>
          <w:szCs w:val="24"/>
          <w:lang w:val="sr-Latn-CS"/>
        </w:rPr>
        <w:t xml:space="preserve"> </w:t>
      </w:r>
      <w:r w:rsidRPr="0020652D">
        <w:rPr>
          <w:rFonts w:ascii="Times New Roman" w:eastAsiaTheme="minorEastAsia" w:hAnsi="Times New Roman" w:cs="Times New Roman"/>
          <w:b/>
          <w:i/>
          <w:sz w:val="24"/>
          <w:szCs w:val="24"/>
          <w:lang w:val="sr-Latn-CS"/>
        </w:rPr>
        <w:t xml:space="preserve"> redovne sjednice Skupštine opštine Rožaje</w:t>
      </w:r>
    </w:p>
    <w:p w14:paraId="172279A1" w14:textId="77777777" w:rsidR="003F6547" w:rsidRDefault="003F6547" w:rsidP="003F654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</w:p>
    <w:p w14:paraId="20A0D388" w14:textId="48BD1CF6" w:rsidR="003F6547" w:rsidRPr="0020652D" w:rsidRDefault="003F6547" w:rsidP="003F654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Sjednica je održana </w:t>
      </w:r>
      <w:r w:rsidR="00504F8C">
        <w:rPr>
          <w:rFonts w:ascii="Times New Roman" w:eastAsiaTheme="minorEastAsia" w:hAnsi="Times New Roman" w:cs="Times New Roman"/>
          <w:sz w:val="24"/>
          <w:szCs w:val="24"/>
          <w:lang w:val="sr-Latn-CS"/>
        </w:rPr>
        <w:t>18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>0</w:t>
      </w:r>
      <w:r w:rsidR="00504F8C">
        <w:rPr>
          <w:rFonts w:ascii="Times New Roman" w:eastAsiaTheme="minorEastAsia" w:hAnsi="Times New Roman" w:cs="Times New Roman"/>
          <w:sz w:val="24"/>
          <w:szCs w:val="24"/>
          <w:lang w:val="sr-Latn-CS"/>
        </w:rPr>
        <w:t>9</w:t>
      </w:r>
      <w:r w:rsidR="00F05841">
        <w:rPr>
          <w:rFonts w:ascii="Times New Roman" w:eastAsiaTheme="minorEastAsia" w:hAnsi="Times New Roman" w:cs="Times New Roman"/>
          <w:sz w:val="24"/>
          <w:szCs w:val="24"/>
          <w:lang w:val="sr-Latn-CS"/>
        </w:rPr>
        <w:t>.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202</w:t>
      </w:r>
      <w:r w:rsidR="003956AC">
        <w:rPr>
          <w:rFonts w:ascii="Times New Roman" w:eastAsiaTheme="minorEastAsia" w:hAnsi="Times New Roman" w:cs="Times New Roman"/>
          <w:sz w:val="24"/>
          <w:szCs w:val="24"/>
          <w:lang w:val="sr-Latn-CS"/>
        </w:rPr>
        <w:t>5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.godine (</w:t>
      </w:r>
      <w:r w:rsidR="003C2AD6">
        <w:rPr>
          <w:rFonts w:ascii="Times New Roman" w:eastAsiaTheme="minorEastAsia" w:hAnsi="Times New Roman" w:cs="Times New Roman"/>
          <w:sz w:val="24"/>
          <w:szCs w:val="24"/>
          <w:lang w:val="sr-Latn-CS"/>
        </w:rPr>
        <w:t>četvrtak</w:t>
      </w:r>
      <w:r w:rsidR="00504F8C">
        <w:rPr>
          <w:rFonts w:ascii="Times New Roman" w:eastAsiaTheme="minorEastAsia" w:hAnsi="Times New Roman" w:cs="Times New Roman"/>
          <w:sz w:val="24"/>
          <w:szCs w:val="24"/>
          <w:lang w:val="sr-Latn-CS"/>
        </w:rPr>
        <w:t>) sa početkom u 12</w:t>
      </w:r>
      <w:r w:rsidRPr="0020652D">
        <w:rPr>
          <w:rFonts w:ascii="Times New Roman" w:eastAsiaTheme="minorEastAsia" w:hAnsi="Times New Roman" w:cs="Times New Roman"/>
          <w:sz w:val="24"/>
          <w:szCs w:val="24"/>
        </w:rPr>
        <w:t>: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00 časova</w:t>
      </w: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u </w:t>
      </w:r>
      <w:r w:rsidR="00F05841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maloj </w:t>
      </w: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>sali JU Centar za Kulturu Rožaje</w:t>
      </w:r>
      <w:r w:rsidR="00F05841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(čitaonica Narodne biblioteke).</w:t>
      </w:r>
    </w:p>
    <w:p w14:paraId="54DFCB2B" w14:textId="77777777" w:rsidR="003F6547" w:rsidRPr="0020652D" w:rsidRDefault="003F6547" w:rsidP="003F654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</w:p>
    <w:p w14:paraId="28820465" w14:textId="5BE89F28" w:rsidR="003F6547" w:rsidRPr="0020652D" w:rsidRDefault="00504F8C" w:rsidP="003F654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>Sjednicom je predsjedavao odbornik Haris Zejnelagić</w:t>
      </w:r>
      <w:r w:rsidR="003F6547"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.</w:t>
      </w:r>
    </w:p>
    <w:p w14:paraId="1EEF4D04" w14:textId="229929AE" w:rsidR="003F6547" w:rsidRDefault="003F6547" w:rsidP="003F6547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Sjednici je prisustvovalo </w:t>
      </w: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>2</w:t>
      </w:r>
      <w:r w:rsidR="000948DF">
        <w:rPr>
          <w:rFonts w:ascii="Times New Roman" w:eastAsiaTheme="minorEastAsia" w:hAnsi="Times New Roman" w:cs="Times New Roman"/>
          <w:sz w:val="24"/>
          <w:szCs w:val="24"/>
          <w:lang w:val="sr-Latn-CS"/>
        </w:rPr>
        <w:t>4</w:t>
      </w:r>
      <w:r w:rsidR="00394971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odbornika/ce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: </w:t>
      </w:r>
      <w:r w:rsidR="00E072A9">
        <w:rPr>
          <w:rFonts w:ascii="Times New Roman" w:eastAsiaTheme="minorEastAsia" w:hAnsi="Times New Roman" w:cs="Times New Roman"/>
          <w:sz w:val="24"/>
          <w:szCs w:val="24"/>
          <w:lang w:val="sr-Latn-CS"/>
        </w:rPr>
        <w:t>Mirsad Nurković,</w:t>
      </w:r>
      <w:r w:rsidR="00504F8C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Hajrija Kalač,</w:t>
      </w:r>
      <w:r w:rsidR="00E072A9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Rasim Halilović, Senad Husovi</w:t>
      </w:r>
      <w:r w:rsidR="00504F8C">
        <w:rPr>
          <w:rFonts w:ascii="Times New Roman" w:eastAsiaTheme="minorEastAsia" w:hAnsi="Times New Roman" w:cs="Times New Roman"/>
          <w:sz w:val="24"/>
          <w:szCs w:val="24"/>
          <w:lang w:val="sr-Latn-CS"/>
        </w:rPr>
        <w:t>ć</w:t>
      </w: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>,</w:t>
      </w:r>
      <w:r w:rsidR="00504F8C"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504F8C">
        <w:rPr>
          <w:rFonts w:ascii="Times New Roman" w:eastAsiaTheme="minorEastAsia" w:hAnsi="Times New Roman" w:cs="Times New Roman"/>
          <w:sz w:val="24"/>
          <w:szCs w:val="24"/>
          <w:lang w:val="sr-Latn-CS"/>
        </w:rPr>
        <w:t>Mersudin Kuč, Irma Dacić,</w:t>
      </w:r>
      <w:r w:rsidR="00504F8C" w:rsidRPr="00504F8C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504F8C">
        <w:rPr>
          <w:rFonts w:ascii="Times New Roman" w:eastAsiaTheme="minorEastAsia" w:hAnsi="Times New Roman" w:cs="Times New Roman"/>
          <w:sz w:val="24"/>
          <w:szCs w:val="24"/>
          <w:lang w:val="sr-Latn-CS"/>
        </w:rPr>
        <w:t>Nadil Azemović,</w:t>
      </w:r>
      <w:r w:rsidR="00504F8C"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504F8C">
        <w:rPr>
          <w:rFonts w:ascii="Times New Roman" w:eastAsiaTheme="minorEastAsia" w:hAnsi="Times New Roman" w:cs="Times New Roman"/>
          <w:sz w:val="24"/>
          <w:szCs w:val="24"/>
          <w:lang w:val="sr-Latn-CS"/>
        </w:rPr>
        <w:t>Admir Murić,</w:t>
      </w:r>
      <w:r w:rsidR="00504F8C"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504F8C">
        <w:rPr>
          <w:rFonts w:ascii="Times New Roman" w:eastAsiaTheme="minorEastAsia" w:hAnsi="Times New Roman" w:cs="Times New Roman"/>
          <w:sz w:val="24"/>
          <w:szCs w:val="24"/>
          <w:lang w:val="sr-Latn-CS"/>
        </w:rPr>
        <w:t>Edib Šaljić,</w:t>
      </w:r>
      <w:r w:rsidR="00504F8C"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Sabro Ibrahimović, Asmir Kardović,</w:t>
      </w:r>
      <w:r w:rsidR="00F9660B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E072A9">
        <w:rPr>
          <w:rFonts w:ascii="Times New Roman" w:eastAsiaTheme="minorEastAsia" w:hAnsi="Times New Roman" w:cs="Times New Roman"/>
          <w:sz w:val="24"/>
          <w:szCs w:val="24"/>
          <w:lang w:val="sr-Latn-CS"/>
        </w:rPr>
        <w:t>Omer Nurković,</w:t>
      </w:r>
      <w:r w:rsidR="00504F8C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Amina Dautović</w:t>
      </w:r>
      <w:r w:rsidR="003956AC">
        <w:rPr>
          <w:rFonts w:ascii="Times New Roman" w:eastAsiaTheme="minorEastAsia" w:hAnsi="Times New Roman" w:cs="Times New Roman"/>
          <w:sz w:val="24"/>
          <w:szCs w:val="24"/>
          <w:lang w:val="sr-Latn-CS"/>
        </w:rPr>
        <w:t>,</w:t>
      </w:r>
      <w:r w:rsidR="00504F8C" w:rsidRPr="00504F8C">
        <w:rPr>
          <w:rFonts w:ascii="Times New Roman" w:eastAsiaTheme="minorEastAsia" w:hAnsi="Times New Roman" w:cs="Times New Roman"/>
          <w:sz w:val="24"/>
          <w:szCs w:val="24"/>
          <w:lang w:val="sr-Latn-ME"/>
        </w:rPr>
        <w:t xml:space="preserve"> 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Vehbija Dedeić,</w:t>
      </w: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582B5E">
        <w:rPr>
          <w:rFonts w:ascii="Times New Roman" w:eastAsiaTheme="minorEastAsia" w:hAnsi="Times New Roman" w:cs="Times New Roman"/>
          <w:sz w:val="24"/>
          <w:szCs w:val="24"/>
          <w:lang w:val="sr-Latn-CS"/>
        </w:rPr>
        <w:t>Albina Fetahovi</w:t>
      </w:r>
      <w:r w:rsidR="003956AC">
        <w:rPr>
          <w:rFonts w:ascii="Times New Roman" w:eastAsiaTheme="minorEastAsia" w:hAnsi="Times New Roman" w:cs="Times New Roman"/>
          <w:sz w:val="24"/>
          <w:szCs w:val="24"/>
          <w:lang w:val="sr-Latn-CS"/>
        </w:rPr>
        <w:t>ć,</w:t>
      </w:r>
      <w:r w:rsidR="003956AC" w:rsidRPr="003956AC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3956AC">
        <w:rPr>
          <w:rFonts w:ascii="Times New Roman" w:eastAsiaTheme="minorEastAsia" w:hAnsi="Times New Roman" w:cs="Times New Roman"/>
          <w:sz w:val="24"/>
          <w:szCs w:val="24"/>
          <w:lang w:val="sr-Latn-CS"/>
        </w:rPr>
        <w:t>Edita Šahman</w:t>
      </w:r>
      <w:r w:rsidR="00582B5E">
        <w:rPr>
          <w:rFonts w:ascii="Times New Roman" w:eastAsiaTheme="minorEastAsia" w:hAnsi="Times New Roman" w:cs="Times New Roman"/>
          <w:sz w:val="24"/>
          <w:szCs w:val="24"/>
          <w:lang w:val="sr-Latn-CS"/>
        </w:rPr>
        <w:t>,</w:t>
      </w:r>
      <w:r w:rsidR="00B67CD0" w:rsidRPr="00B67CD0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B67CD0">
        <w:rPr>
          <w:rFonts w:ascii="Times New Roman" w:eastAsiaTheme="minorEastAsia" w:hAnsi="Times New Roman" w:cs="Times New Roman"/>
          <w:sz w:val="24"/>
          <w:szCs w:val="24"/>
          <w:lang w:val="sr-Latn-CS"/>
        </w:rPr>
        <w:t>Alen Kalač,</w:t>
      </w:r>
      <w:r w:rsidR="00582B5E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Sait Kalač, Esad Plunac</w:t>
      </w:r>
      <w:r w:rsidR="00582B5E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, </w:t>
      </w:r>
      <w:r w:rsidR="004E5B01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Rejhan Agović, </w:t>
      </w:r>
      <w:bookmarkStart w:id="1" w:name="_Hlk136220650"/>
      <w:r w:rsidR="004E5B01">
        <w:rPr>
          <w:rFonts w:ascii="Times New Roman" w:eastAsiaTheme="minorEastAsia" w:hAnsi="Times New Roman" w:cs="Times New Roman"/>
          <w:sz w:val="24"/>
          <w:szCs w:val="24"/>
          <w:lang w:val="sr-Latn-CS"/>
        </w:rPr>
        <w:t>Enis Kalač</w:t>
      </w:r>
      <w:r w:rsidR="00A03778">
        <w:rPr>
          <w:rFonts w:ascii="Times New Roman" w:eastAsiaTheme="minorEastAsia" w:hAnsi="Times New Roman" w:cs="Times New Roman"/>
          <w:sz w:val="24"/>
          <w:szCs w:val="24"/>
          <w:lang w:val="sr-Latn-CS"/>
        </w:rPr>
        <w:t>,</w:t>
      </w:r>
      <w:r w:rsidR="00B67CD0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Fahrudin Nurković, Hazbija Kalač</w:t>
      </w:r>
      <w:r w:rsidR="00963BCD">
        <w:rPr>
          <w:rFonts w:ascii="Times New Roman" w:eastAsiaTheme="minorEastAsia" w:hAnsi="Times New Roman" w:cs="Times New Roman"/>
          <w:sz w:val="24"/>
          <w:szCs w:val="24"/>
          <w:lang w:val="sr-Latn-CS"/>
        </w:rPr>
        <w:t>.</w:t>
      </w:r>
    </w:p>
    <w:p w14:paraId="1A633079" w14:textId="6F26124E" w:rsidR="005755F9" w:rsidRPr="005755F9" w:rsidRDefault="005755F9" w:rsidP="003F6547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ME"/>
        </w:rPr>
      </w:pP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>Kasnili su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Emina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Hod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sr-Latn-ME"/>
        </w:rPr>
        <w:t>žić, Salko Tahirović, Faruk Daci.</w:t>
      </w:r>
    </w:p>
    <w:p w14:paraId="7E2E33DA" w14:textId="47CF545A" w:rsidR="00E35678" w:rsidRPr="00E35678" w:rsidRDefault="00E35678" w:rsidP="003F6547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ME"/>
        </w:rPr>
      </w:pP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>Ka</w:t>
      </w:r>
      <w:r w:rsidR="006475A1">
        <w:rPr>
          <w:rFonts w:ascii="Times New Roman" w:eastAsiaTheme="minorEastAsia" w:hAnsi="Times New Roman" w:cs="Times New Roman"/>
          <w:sz w:val="24"/>
          <w:szCs w:val="24"/>
          <w:lang w:val="sr-Latn-ME"/>
        </w:rPr>
        <w:t>š</w:t>
      </w:r>
      <w:r>
        <w:rPr>
          <w:rFonts w:ascii="Times New Roman" w:eastAsiaTheme="minorEastAsia" w:hAnsi="Times New Roman" w:cs="Times New Roman"/>
          <w:sz w:val="24"/>
          <w:szCs w:val="24"/>
          <w:lang w:val="sr-Latn-ME"/>
        </w:rPr>
        <w:t>njenje na sjednici najavili su</w:t>
      </w:r>
      <w:r>
        <w:rPr>
          <w:rFonts w:ascii="Times New Roman" w:eastAsiaTheme="minorEastAsia" w:hAnsi="Times New Roman" w:cs="Times New Roman"/>
          <w:sz w:val="24"/>
          <w:szCs w:val="24"/>
        </w:rPr>
        <w:t>:</w:t>
      </w:r>
      <w:r w:rsidR="00B67CD0" w:rsidRPr="00B67CD0">
        <w:rPr>
          <w:rFonts w:ascii="Times New Roman" w:eastAsiaTheme="minorEastAsia" w:hAnsi="Times New Roman" w:cs="Times New Roman"/>
          <w:sz w:val="24"/>
          <w:szCs w:val="24"/>
          <w:lang w:val="sr-Latn-ME"/>
        </w:rPr>
        <w:t xml:space="preserve"> </w:t>
      </w:r>
      <w:r w:rsidR="00B67CD0">
        <w:rPr>
          <w:rFonts w:ascii="Times New Roman" w:eastAsiaTheme="minorEastAsia" w:hAnsi="Times New Roman" w:cs="Times New Roman"/>
          <w:sz w:val="24"/>
          <w:szCs w:val="24"/>
          <w:lang w:val="sr-Latn-ME"/>
        </w:rPr>
        <w:t>Seniha Tahirović</w:t>
      </w:r>
      <w:r w:rsidR="003956AC">
        <w:rPr>
          <w:rFonts w:ascii="Times New Roman" w:eastAsiaTheme="minorEastAsia" w:hAnsi="Times New Roman" w:cs="Times New Roman"/>
          <w:sz w:val="24"/>
          <w:szCs w:val="24"/>
          <w:lang w:val="sr-Latn-ME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  <w:lang w:val="sr-Latn-ME"/>
        </w:rPr>
        <w:t xml:space="preserve"> </w:t>
      </w:r>
    </w:p>
    <w:bookmarkEnd w:id="1"/>
    <w:p w14:paraId="5D6A6061" w14:textId="0BAEB12A" w:rsidR="003F6547" w:rsidRPr="0020652D" w:rsidRDefault="003F6547" w:rsidP="003F6547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Sjednici nijesu prisustvovali a svoje odsustvo su najavili odbornici/ce:</w:t>
      </w:r>
      <w:r w:rsidR="00504F8C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Almir Avdić,</w:t>
      </w:r>
      <w:r w:rsidR="003956AC" w:rsidRPr="003956AC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504F8C"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Zineta Džudžević</w:t>
      </w:r>
      <w:r w:rsidR="00F05841">
        <w:rPr>
          <w:rFonts w:ascii="Times New Roman" w:eastAsiaTheme="minorEastAsia" w:hAnsi="Times New Roman" w:cs="Times New Roman"/>
          <w:sz w:val="24"/>
          <w:szCs w:val="24"/>
          <w:lang w:val="sr-Latn-CS"/>
        </w:rPr>
        <w:t>,</w:t>
      </w:r>
      <w:r w:rsidR="00A03778" w:rsidRPr="00A03778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0948DF">
        <w:rPr>
          <w:rFonts w:ascii="Times New Roman" w:eastAsiaTheme="minorEastAsia" w:hAnsi="Times New Roman" w:cs="Times New Roman"/>
          <w:sz w:val="24"/>
          <w:szCs w:val="24"/>
          <w:lang w:val="sr-Latn-CS"/>
        </w:rPr>
        <w:t>Asmir Bibić</w:t>
      </w:r>
      <w:r w:rsidR="003956AC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, </w:t>
      </w:r>
      <w:r w:rsidR="00B67CD0">
        <w:rPr>
          <w:rFonts w:ascii="Times New Roman" w:eastAsiaTheme="minorEastAsia" w:hAnsi="Times New Roman" w:cs="Times New Roman"/>
          <w:sz w:val="24"/>
          <w:szCs w:val="24"/>
          <w:lang w:val="sr-Latn-ME"/>
        </w:rPr>
        <w:t>Elzana Kurtagić,</w:t>
      </w:r>
      <w:r w:rsidR="00B67CD0" w:rsidRPr="00B67CD0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B67CD0">
        <w:rPr>
          <w:rFonts w:ascii="Times New Roman" w:eastAsiaTheme="minorEastAsia" w:hAnsi="Times New Roman" w:cs="Times New Roman"/>
          <w:sz w:val="24"/>
          <w:szCs w:val="24"/>
          <w:lang w:val="sr-Latn-CS"/>
        </w:rPr>
        <w:t>Zenajda Ljaić</w:t>
      </w:r>
      <w:r w:rsidR="003956AC">
        <w:rPr>
          <w:rFonts w:ascii="Times New Roman" w:eastAsiaTheme="minorEastAsia" w:hAnsi="Times New Roman" w:cs="Times New Roman"/>
          <w:sz w:val="24"/>
          <w:szCs w:val="24"/>
          <w:lang w:val="sr-Latn-ME"/>
        </w:rPr>
        <w:t>.</w:t>
      </w:r>
    </w:p>
    <w:p w14:paraId="76475532" w14:textId="299C48E4" w:rsidR="00F74F07" w:rsidRDefault="003F6547" w:rsidP="003F6547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Sjednici nijesu prisustvovali odbornici/ce:</w:t>
      </w:r>
      <w:r w:rsidR="00EB77D5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E072A9">
        <w:rPr>
          <w:rFonts w:ascii="Times New Roman" w:eastAsiaTheme="minorEastAsia" w:hAnsi="Times New Roman" w:cs="Times New Roman"/>
          <w:sz w:val="24"/>
          <w:szCs w:val="24"/>
          <w:lang w:val="sr-Latn-CS"/>
        </w:rPr>
        <w:t>Seid Hadžić</w:t>
      </w:r>
      <w:r w:rsidR="003956AC">
        <w:rPr>
          <w:rFonts w:ascii="Times New Roman" w:eastAsiaTheme="minorEastAsia" w:hAnsi="Times New Roman" w:cs="Times New Roman"/>
          <w:sz w:val="24"/>
          <w:szCs w:val="24"/>
          <w:lang w:val="sr-Latn-CS"/>
        </w:rPr>
        <w:t>.</w:t>
      </w:r>
    </w:p>
    <w:p w14:paraId="2EDFBC51" w14:textId="164F5512" w:rsidR="003F6547" w:rsidRDefault="003F6547" w:rsidP="00B14025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Pored odbornika sjednici prisustvuju: </w:t>
      </w: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>Rahman Husović predsjednik Opštine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,</w:t>
      </w:r>
      <w:r w:rsidR="00FD11B6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Amer Dacić sekretar Skupštine,</w:t>
      </w:r>
      <w:r w:rsidR="00B67CD0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i obrađivači materijala.</w:t>
      </w:r>
    </w:p>
    <w:p w14:paraId="5D2D634C" w14:textId="77777777" w:rsidR="00084819" w:rsidRDefault="00084819" w:rsidP="00B14025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</w:p>
    <w:p w14:paraId="167431C4" w14:textId="695E82FD" w:rsidR="00084819" w:rsidRDefault="00084819" w:rsidP="00084819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Zapisnik  sa </w:t>
      </w: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>23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redovne sjednice Skupštine opštine  usvojen je  jednoglasno bez primjedbi.</w:t>
      </w:r>
    </w:p>
    <w:p w14:paraId="68E0CF0D" w14:textId="77777777" w:rsidR="005755F9" w:rsidRDefault="005755F9" w:rsidP="00084819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</w:p>
    <w:p w14:paraId="2F8118BD" w14:textId="67FC32B4" w:rsidR="00FE2201" w:rsidRDefault="00FE2201" w:rsidP="00FE220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Mirsad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Nurković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predlaže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 se</w:t>
      </w:r>
      <w:r w:rsidR="006008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0086D">
        <w:rPr>
          <w:rFonts w:ascii="Times New Roman" w:eastAsia="Times New Roman" w:hAnsi="Times New Roman" w:cs="Times New Roman"/>
          <w:sz w:val="24"/>
          <w:szCs w:val="24"/>
        </w:rPr>
        <w:t>povuče</w:t>
      </w:r>
      <w:proofErr w:type="spellEnd"/>
      <w:r w:rsidR="005834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834E4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="005834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34E4">
        <w:rPr>
          <w:rFonts w:ascii="Times New Roman" w:eastAsia="Times New Roman" w:hAnsi="Times New Roman" w:cs="Times New Roman"/>
          <w:sz w:val="24"/>
          <w:szCs w:val="24"/>
        </w:rPr>
        <w:t>dnevnog</w:t>
      </w:r>
      <w:proofErr w:type="spellEnd"/>
      <w:r w:rsidR="005834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34E4">
        <w:rPr>
          <w:rFonts w:ascii="Times New Roman" w:eastAsia="Times New Roman" w:hAnsi="Times New Roman" w:cs="Times New Roman"/>
          <w:sz w:val="24"/>
          <w:szCs w:val="24"/>
        </w:rPr>
        <w:t>reda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tačka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rednim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brojem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6.</w:t>
      </w:r>
      <w:r w:rsidR="003425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42585">
        <w:rPr>
          <w:rFonts w:ascii="Times New Roman" w:eastAsia="Times New Roman" w:hAnsi="Times New Roman" w:cs="Times New Roman"/>
          <w:sz w:val="24"/>
          <w:szCs w:val="24"/>
        </w:rPr>
        <w:t>Predlog</w:t>
      </w:r>
      <w:proofErr w:type="spellEnd"/>
      <w:r w:rsidR="003425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42585">
        <w:rPr>
          <w:rFonts w:ascii="Times New Roman" w:eastAsia="Times New Roman" w:hAnsi="Times New Roman" w:cs="Times New Roman"/>
          <w:sz w:val="24"/>
          <w:szCs w:val="24"/>
        </w:rPr>
        <w:t>Odluke</w:t>
      </w:r>
      <w:proofErr w:type="spellEnd"/>
      <w:r w:rsidR="00342585">
        <w:rPr>
          <w:rFonts w:ascii="Times New Roman" w:eastAsia="Times New Roman" w:hAnsi="Times New Roman" w:cs="Times New Roman"/>
          <w:sz w:val="24"/>
          <w:szCs w:val="24"/>
        </w:rPr>
        <w:t xml:space="preserve">  o</w:t>
      </w:r>
      <w:proofErr w:type="gramEnd"/>
      <w:r w:rsidR="003425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42585">
        <w:rPr>
          <w:rFonts w:ascii="Times New Roman" w:eastAsia="Times New Roman" w:hAnsi="Times New Roman" w:cs="Times New Roman"/>
          <w:sz w:val="24"/>
          <w:szCs w:val="24"/>
        </w:rPr>
        <w:t>davanju</w:t>
      </w:r>
      <w:proofErr w:type="spellEnd"/>
      <w:r w:rsidR="003425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42585">
        <w:rPr>
          <w:rFonts w:ascii="Times New Roman" w:eastAsia="Times New Roman" w:hAnsi="Times New Roman" w:cs="Times New Roman"/>
          <w:sz w:val="24"/>
          <w:szCs w:val="24"/>
        </w:rPr>
        <w:t>saglasnosti</w:t>
      </w:r>
      <w:proofErr w:type="spellEnd"/>
      <w:r w:rsidR="003425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42585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="003425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42585">
        <w:rPr>
          <w:rFonts w:ascii="Times New Roman" w:eastAsia="Times New Roman" w:hAnsi="Times New Roman" w:cs="Times New Roman"/>
          <w:sz w:val="24"/>
          <w:szCs w:val="24"/>
        </w:rPr>
        <w:t>Odluku</w:t>
      </w:r>
      <w:proofErr w:type="spellEnd"/>
      <w:r w:rsidR="00342585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="00342585">
        <w:rPr>
          <w:rFonts w:ascii="Times New Roman" w:eastAsia="Times New Roman" w:hAnsi="Times New Roman" w:cs="Times New Roman"/>
          <w:sz w:val="24"/>
          <w:szCs w:val="24"/>
        </w:rPr>
        <w:t>utvrđivanju</w:t>
      </w:r>
      <w:proofErr w:type="spellEnd"/>
      <w:r w:rsidR="003425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42585">
        <w:rPr>
          <w:rFonts w:ascii="Times New Roman" w:eastAsia="Times New Roman" w:hAnsi="Times New Roman" w:cs="Times New Roman"/>
          <w:sz w:val="24"/>
          <w:szCs w:val="24"/>
        </w:rPr>
        <w:t>cijena</w:t>
      </w:r>
      <w:proofErr w:type="spellEnd"/>
      <w:r w:rsidR="00342585">
        <w:rPr>
          <w:rFonts w:ascii="Times New Roman" w:eastAsia="Times New Roman" w:hAnsi="Times New Roman" w:cs="Times New Roman"/>
          <w:sz w:val="24"/>
          <w:szCs w:val="24"/>
        </w:rPr>
        <w:t xml:space="preserve"> DOO “</w:t>
      </w:r>
      <w:proofErr w:type="spellStart"/>
      <w:r w:rsidR="00342585">
        <w:rPr>
          <w:rFonts w:ascii="Times New Roman" w:eastAsia="Times New Roman" w:hAnsi="Times New Roman" w:cs="Times New Roman"/>
          <w:sz w:val="24"/>
          <w:szCs w:val="24"/>
        </w:rPr>
        <w:t>Vodovod</w:t>
      </w:r>
      <w:proofErr w:type="spellEnd"/>
      <w:r w:rsidR="00342585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="00342585">
        <w:rPr>
          <w:rFonts w:ascii="Times New Roman" w:eastAsia="Times New Roman" w:hAnsi="Times New Roman" w:cs="Times New Roman"/>
          <w:sz w:val="24"/>
          <w:szCs w:val="24"/>
        </w:rPr>
        <w:t>kanalizacija</w:t>
      </w:r>
      <w:proofErr w:type="spellEnd"/>
      <w:r w:rsidR="00342585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0086D">
        <w:rPr>
          <w:rFonts w:ascii="Times New Roman" w:eastAsia="Times New Roman" w:hAnsi="Times New Roman" w:cs="Times New Roman"/>
          <w:sz w:val="24"/>
          <w:szCs w:val="24"/>
        </w:rPr>
        <w:t>Rožaje</w:t>
      </w:r>
      <w:proofErr w:type="spellEnd"/>
      <w:r w:rsidR="006008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0086D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="0060086D">
        <w:rPr>
          <w:rFonts w:ascii="Times New Roman" w:eastAsia="Times New Roman" w:hAnsi="Times New Roman" w:cs="Times New Roman"/>
          <w:sz w:val="24"/>
          <w:szCs w:val="24"/>
        </w:rPr>
        <w:t xml:space="preserve"> 2026. </w:t>
      </w:r>
      <w:proofErr w:type="spellStart"/>
      <w:proofErr w:type="gramStart"/>
      <w:r w:rsidR="0060086D">
        <w:rPr>
          <w:rFonts w:ascii="Times New Roman" w:eastAsia="Times New Roman" w:hAnsi="Times New Roman" w:cs="Times New Roman"/>
          <w:sz w:val="24"/>
          <w:szCs w:val="24"/>
        </w:rPr>
        <w:t>godinu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A511B1" w14:textId="77777777" w:rsidR="00F74F07" w:rsidRDefault="00F74F07" w:rsidP="00FE220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9EC6FB" w14:textId="0EEA962F" w:rsidR="00FE2201" w:rsidRDefault="00FE2201" w:rsidP="00FE220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Rahman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Husović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predsjednik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opštine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Rožaje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3874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87482"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predlagač</w:t>
      </w:r>
      <w:proofErr w:type="spellEnd"/>
      <w:r w:rsidR="006008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0086D">
        <w:rPr>
          <w:rFonts w:ascii="Times New Roman" w:eastAsia="Times New Roman" w:hAnsi="Times New Roman" w:cs="Times New Roman"/>
          <w:sz w:val="24"/>
          <w:szCs w:val="24"/>
        </w:rPr>
        <w:t>saglasan</w:t>
      </w:r>
      <w:proofErr w:type="spellEnd"/>
      <w:r w:rsidR="0060086D">
        <w:rPr>
          <w:rFonts w:ascii="Times New Roman" w:eastAsia="Times New Roman" w:hAnsi="Times New Roman" w:cs="Times New Roman"/>
          <w:sz w:val="24"/>
          <w:szCs w:val="24"/>
        </w:rPr>
        <w:t xml:space="preserve"> je da se </w:t>
      </w:r>
      <w:proofErr w:type="spellStart"/>
      <w:r w:rsidR="0060086D">
        <w:rPr>
          <w:rFonts w:ascii="Times New Roman" w:eastAsia="Times New Roman" w:hAnsi="Times New Roman" w:cs="Times New Roman"/>
          <w:sz w:val="24"/>
          <w:szCs w:val="24"/>
        </w:rPr>
        <w:t>povuče</w:t>
      </w:r>
      <w:proofErr w:type="spellEnd"/>
      <w:r w:rsidR="006008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0086D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="006008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0086D">
        <w:rPr>
          <w:rFonts w:ascii="Times New Roman" w:eastAsia="Times New Roman" w:hAnsi="Times New Roman" w:cs="Times New Roman"/>
          <w:sz w:val="24"/>
          <w:szCs w:val="24"/>
        </w:rPr>
        <w:t>dnevnog</w:t>
      </w:r>
      <w:proofErr w:type="spellEnd"/>
      <w:r w:rsidR="006008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0086D">
        <w:rPr>
          <w:rFonts w:ascii="Times New Roman" w:eastAsia="Times New Roman" w:hAnsi="Times New Roman" w:cs="Times New Roman"/>
          <w:sz w:val="24"/>
          <w:szCs w:val="24"/>
        </w:rPr>
        <w:t>reda</w:t>
      </w:r>
      <w:proofErr w:type="spellEnd"/>
      <w:r w:rsidR="006008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0086D">
        <w:rPr>
          <w:rFonts w:ascii="Times New Roman" w:eastAsia="Times New Roman" w:hAnsi="Times New Roman" w:cs="Times New Roman"/>
          <w:sz w:val="24"/>
          <w:szCs w:val="24"/>
        </w:rPr>
        <w:t>tačka</w:t>
      </w:r>
      <w:proofErr w:type="spellEnd"/>
      <w:r w:rsidR="00010E9A">
        <w:rPr>
          <w:rFonts w:ascii="Times New Roman" w:eastAsia="Times New Roman" w:hAnsi="Times New Roman" w:cs="Times New Roman"/>
          <w:sz w:val="24"/>
          <w:szCs w:val="24"/>
        </w:rPr>
        <w:t xml:space="preserve"> pod </w:t>
      </w:r>
      <w:proofErr w:type="spellStart"/>
      <w:r w:rsidR="00010E9A">
        <w:rPr>
          <w:rFonts w:ascii="Times New Roman" w:eastAsia="Times New Roman" w:hAnsi="Times New Roman" w:cs="Times New Roman"/>
          <w:sz w:val="24"/>
          <w:szCs w:val="24"/>
        </w:rPr>
        <w:t>rednim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6.</w:t>
      </w:r>
      <w:r w:rsidR="003425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42585">
        <w:rPr>
          <w:rFonts w:ascii="Times New Roman" w:eastAsia="Times New Roman" w:hAnsi="Times New Roman" w:cs="Times New Roman"/>
          <w:sz w:val="24"/>
          <w:szCs w:val="24"/>
        </w:rPr>
        <w:t>Predlog</w:t>
      </w:r>
      <w:proofErr w:type="spellEnd"/>
      <w:r w:rsidR="003425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42585">
        <w:rPr>
          <w:rFonts w:ascii="Times New Roman" w:eastAsia="Times New Roman" w:hAnsi="Times New Roman" w:cs="Times New Roman"/>
          <w:sz w:val="24"/>
          <w:szCs w:val="24"/>
        </w:rPr>
        <w:t>Odluke</w:t>
      </w:r>
      <w:proofErr w:type="spellEnd"/>
      <w:r w:rsidR="00342585">
        <w:rPr>
          <w:rFonts w:ascii="Times New Roman" w:eastAsia="Times New Roman" w:hAnsi="Times New Roman" w:cs="Times New Roman"/>
          <w:sz w:val="24"/>
          <w:szCs w:val="24"/>
        </w:rPr>
        <w:t xml:space="preserve">  o</w:t>
      </w:r>
      <w:proofErr w:type="gramEnd"/>
      <w:r w:rsidR="003425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42585">
        <w:rPr>
          <w:rFonts w:ascii="Times New Roman" w:eastAsia="Times New Roman" w:hAnsi="Times New Roman" w:cs="Times New Roman"/>
          <w:sz w:val="24"/>
          <w:szCs w:val="24"/>
        </w:rPr>
        <w:t>davanju</w:t>
      </w:r>
      <w:proofErr w:type="spellEnd"/>
      <w:r w:rsidR="003425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42585">
        <w:rPr>
          <w:rFonts w:ascii="Times New Roman" w:eastAsia="Times New Roman" w:hAnsi="Times New Roman" w:cs="Times New Roman"/>
          <w:sz w:val="24"/>
          <w:szCs w:val="24"/>
        </w:rPr>
        <w:t>saglasnosti</w:t>
      </w:r>
      <w:proofErr w:type="spellEnd"/>
      <w:r w:rsidR="003425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42585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="003425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42585">
        <w:rPr>
          <w:rFonts w:ascii="Times New Roman" w:eastAsia="Times New Roman" w:hAnsi="Times New Roman" w:cs="Times New Roman"/>
          <w:sz w:val="24"/>
          <w:szCs w:val="24"/>
        </w:rPr>
        <w:t>Odluku</w:t>
      </w:r>
      <w:proofErr w:type="spellEnd"/>
      <w:r w:rsidR="00342585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="00342585">
        <w:rPr>
          <w:rFonts w:ascii="Times New Roman" w:eastAsia="Times New Roman" w:hAnsi="Times New Roman" w:cs="Times New Roman"/>
          <w:sz w:val="24"/>
          <w:szCs w:val="24"/>
        </w:rPr>
        <w:t>utvrđivanju</w:t>
      </w:r>
      <w:proofErr w:type="spellEnd"/>
      <w:r w:rsidR="003425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42585">
        <w:rPr>
          <w:rFonts w:ascii="Times New Roman" w:eastAsia="Times New Roman" w:hAnsi="Times New Roman" w:cs="Times New Roman"/>
          <w:sz w:val="24"/>
          <w:szCs w:val="24"/>
        </w:rPr>
        <w:t>cijena</w:t>
      </w:r>
      <w:proofErr w:type="spellEnd"/>
      <w:r w:rsidR="00342585">
        <w:rPr>
          <w:rFonts w:ascii="Times New Roman" w:eastAsia="Times New Roman" w:hAnsi="Times New Roman" w:cs="Times New Roman"/>
          <w:sz w:val="24"/>
          <w:szCs w:val="24"/>
        </w:rPr>
        <w:t xml:space="preserve"> DOO “</w:t>
      </w:r>
      <w:proofErr w:type="spellStart"/>
      <w:r w:rsidR="00342585">
        <w:rPr>
          <w:rFonts w:ascii="Times New Roman" w:eastAsia="Times New Roman" w:hAnsi="Times New Roman" w:cs="Times New Roman"/>
          <w:sz w:val="24"/>
          <w:szCs w:val="24"/>
        </w:rPr>
        <w:t>Vodovod</w:t>
      </w:r>
      <w:proofErr w:type="spellEnd"/>
      <w:r w:rsidR="00342585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="00342585">
        <w:rPr>
          <w:rFonts w:ascii="Times New Roman" w:eastAsia="Times New Roman" w:hAnsi="Times New Roman" w:cs="Times New Roman"/>
          <w:sz w:val="24"/>
          <w:szCs w:val="24"/>
        </w:rPr>
        <w:t>kanaliza</w:t>
      </w:r>
      <w:r w:rsidR="005834E4">
        <w:rPr>
          <w:rFonts w:ascii="Times New Roman" w:eastAsia="Times New Roman" w:hAnsi="Times New Roman" w:cs="Times New Roman"/>
          <w:sz w:val="24"/>
          <w:szCs w:val="24"/>
        </w:rPr>
        <w:t>cija</w:t>
      </w:r>
      <w:proofErr w:type="spellEnd"/>
      <w:r w:rsidR="005834E4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="005834E4">
        <w:rPr>
          <w:rFonts w:ascii="Times New Roman" w:eastAsia="Times New Roman" w:hAnsi="Times New Roman" w:cs="Times New Roman"/>
          <w:sz w:val="24"/>
          <w:szCs w:val="24"/>
        </w:rPr>
        <w:t>Rožaje</w:t>
      </w:r>
      <w:proofErr w:type="spellEnd"/>
      <w:r w:rsidR="005834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34E4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="005834E4">
        <w:rPr>
          <w:rFonts w:ascii="Times New Roman" w:eastAsia="Times New Roman" w:hAnsi="Times New Roman" w:cs="Times New Roman"/>
          <w:sz w:val="24"/>
          <w:szCs w:val="24"/>
        </w:rPr>
        <w:t xml:space="preserve"> 2026. </w:t>
      </w:r>
      <w:proofErr w:type="spellStart"/>
      <w:proofErr w:type="gramStart"/>
      <w:r w:rsidR="005834E4">
        <w:rPr>
          <w:rFonts w:ascii="Times New Roman" w:eastAsia="Times New Roman" w:hAnsi="Times New Roman" w:cs="Times New Roman"/>
          <w:sz w:val="24"/>
          <w:szCs w:val="24"/>
        </w:rPr>
        <w:t>godinu</w:t>
      </w:r>
      <w:proofErr w:type="spellEnd"/>
      <w:proofErr w:type="gramEnd"/>
      <w:r w:rsidR="001A2640">
        <w:rPr>
          <w:rFonts w:ascii="Times New Roman" w:eastAsia="Times New Roman" w:hAnsi="Times New Roman" w:cs="Times New Roman"/>
          <w:sz w:val="24"/>
          <w:szCs w:val="24"/>
        </w:rPr>
        <w:t>.</w:t>
      </w:r>
      <w:r w:rsidR="006008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6A49C5A" w14:textId="2A406871" w:rsidR="00F74F07" w:rsidRDefault="00FE2201" w:rsidP="00D0049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Kalač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/SD/-(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proceduralno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30BBB54" w14:textId="25DE2E22" w:rsidR="00483FBB" w:rsidRDefault="00483FBB" w:rsidP="00483FBB">
      <w:pPr>
        <w:pStyle w:val="NoSpacing"/>
        <w:jc w:val="both"/>
        <w:rPr>
          <w:rFonts w:ascii="Times New Roman" w:eastAsia="Times New Roman" w:hAnsi="Times New Roman" w:cs="Times New Roman"/>
          <w:i/>
          <w:sz w:val="24"/>
          <w:szCs w:val="24"/>
          <w:lang w:val="sl-SI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Skupština</w:t>
      </w:r>
      <w:r w:rsidR="00682B87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je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sa  18 glasova za, protiv 2 i  uzdržanih  2 glasa povukla tačku  sa dnevnog reda.</w:t>
      </w:r>
    </w:p>
    <w:p w14:paraId="708FD9DC" w14:textId="77777777" w:rsidR="00483FBB" w:rsidRPr="00483FBB" w:rsidRDefault="00483FBB" w:rsidP="00483FBB">
      <w:pPr>
        <w:pStyle w:val="NoSpacing"/>
        <w:jc w:val="both"/>
        <w:rPr>
          <w:rFonts w:ascii="Times New Roman" w:eastAsia="Times New Roman" w:hAnsi="Times New Roman" w:cs="Times New Roman"/>
          <w:i/>
          <w:sz w:val="24"/>
          <w:szCs w:val="24"/>
          <w:lang w:val="sl-SI"/>
        </w:rPr>
      </w:pPr>
    </w:p>
    <w:p w14:paraId="7D76875A" w14:textId="1A6EF394" w:rsidR="007459AE" w:rsidRDefault="007459AE" w:rsidP="007459A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  <w:r w:rsidRPr="00B6751B">
        <w:rPr>
          <w:rFonts w:ascii="Times New Roman" w:hAnsi="Times New Roman" w:cs="Times New Roman"/>
          <w:sz w:val="24"/>
          <w:szCs w:val="24"/>
          <w:lang w:val="sr-Latn-CS"/>
        </w:rPr>
        <w:t xml:space="preserve">Prije prelaska na utvrđivanje dnevnog reda </w:t>
      </w:r>
      <w:r w:rsidR="004C3F65">
        <w:rPr>
          <w:rFonts w:ascii="Times New Roman" w:hAnsi="Times New Roman" w:cs="Times New Roman"/>
          <w:sz w:val="24"/>
          <w:szCs w:val="24"/>
          <w:lang w:val="sr-Latn-CS"/>
        </w:rPr>
        <w:t>predsjedavajući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Haris Zejnelagić </w:t>
      </w:r>
      <w:r w:rsidRPr="00B6751B">
        <w:rPr>
          <w:rFonts w:ascii="Times New Roman" w:hAnsi="Times New Roman" w:cs="Times New Roman"/>
          <w:sz w:val="24"/>
          <w:szCs w:val="24"/>
          <w:lang w:val="sr-Latn-CS"/>
        </w:rPr>
        <w:t>obavije</w:t>
      </w:r>
      <w:r>
        <w:rPr>
          <w:rFonts w:ascii="Times New Roman" w:hAnsi="Times New Roman" w:cs="Times New Roman"/>
          <w:sz w:val="24"/>
          <w:szCs w:val="24"/>
          <w:lang w:val="sr-Latn-CS"/>
        </w:rPr>
        <w:t>stio je prisutne odbornik</w:t>
      </w:r>
      <w:r w:rsidR="0060086D">
        <w:rPr>
          <w:rFonts w:ascii="Times New Roman" w:hAnsi="Times New Roman" w:cs="Times New Roman"/>
          <w:sz w:val="24"/>
          <w:szCs w:val="24"/>
          <w:lang w:val="sr-Latn-CS"/>
        </w:rPr>
        <w:t>e da je predsjednik Opštine dos</w:t>
      </w:r>
      <w:r>
        <w:rPr>
          <w:rFonts w:ascii="Times New Roman" w:hAnsi="Times New Roman" w:cs="Times New Roman"/>
          <w:sz w:val="24"/>
          <w:szCs w:val="24"/>
          <w:lang w:val="sr-Latn-CS"/>
        </w:rPr>
        <w:t>t</w:t>
      </w:r>
      <w:r w:rsidR="0060086D">
        <w:rPr>
          <w:rFonts w:ascii="Times New Roman" w:hAnsi="Times New Roman" w:cs="Times New Roman"/>
          <w:sz w:val="24"/>
          <w:szCs w:val="24"/>
          <w:lang w:val="sr-Latn-CS"/>
        </w:rPr>
        <w:t>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vio </w:t>
      </w:r>
      <w:r w:rsidR="00ED0D0A">
        <w:rPr>
          <w:rFonts w:ascii="Times New Roman" w:eastAsiaTheme="minorEastAsia" w:hAnsi="Times New Roman" w:cs="Times New Roman"/>
          <w:sz w:val="24"/>
          <w:szCs w:val="24"/>
          <w:lang w:val="sr-Latn-CS"/>
        </w:rPr>
        <w:t>zahtjev broj 01-609-25-2427</w:t>
      </w:r>
      <w:r w:rsidR="006E2090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od 15.09</w:t>
      </w:r>
      <w:r w:rsidRPr="00B6751B">
        <w:rPr>
          <w:rFonts w:ascii="Times New Roman" w:eastAsiaTheme="minorEastAsia" w:hAnsi="Times New Roman" w:cs="Times New Roman"/>
          <w:sz w:val="24"/>
          <w:szCs w:val="24"/>
          <w:lang w:val="sr-Latn-CS"/>
        </w:rPr>
        <w:t>.202</w:t>
      </w:r>
      <w:r w:rsidR="005E474B">
        <w:rPr>
          <w:rFonts w:ascii="Times New Roman" w:eastAsiaTheme="minorEastAsia" w:hAnsi="Times New Roman" w:cs="Times New Roman"/>
          <w:sz w:val="24"/>
          <w:szCs w:val="24"/>
          <w:lang w:val="sr-Latn-CS"/>
        </w:rPr>
        <w:t>5</w:t>
      </w:r>
      <w:r w:rsidRPr="00B6751B">
        <w:rPr>
          <w:rFonts w:ascii="Times New Roman" w:eastAsiaTheme="minorEastAsia" w:hAnsi="Times New Roman" w:cs="Times New Roman"/>
          <w:sz w:val="24"/>
          <w:szCs w:val="24"/>
          <w:lang w:val="sr-Latn-CS"/>
        </w:rPr>
        <w:t>.godine,</w:t>
      </w:r>
      <w:r w:rsidRPr="00B6751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>kojim kao ovlašćeni predlagač u skladu sa</w:t>
      </w:r>
      <w:r w:rsidRPr="00B6751B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članom 79 Poslovnika o radu Skupštine opštine Rožaje </w:t>
      </w: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>predlaže</w:t>
      </w:r>
      <w:r w:rsidRPr="00B6751B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da se za današnju sjednicu izvrši dopuna dnevnog reda i to:</w:t>
      </w:r>
    </w:p>
    <w:p w14:paraId="719A0C6C" w14:textId="77466516" w:rsidR="00BB2988" w:rsidRDefault="005E474B" w:rsidP="00BB298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>Odluka o izmjenama</w:t>
      </w:r>
      <w:r w:rsidR="00387482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i dopunama Odluke o kriterijumi</w:t>
      </w: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>ma za dodjelu stipendija u opštini Rožaje</w:t>
      </w:r>
      <w:r w:rsidR="00BB2988">
        <w:rPr>
          <w:rFonts w:ascii="Times New Roman" w:eastAsiaTheme="minorEastAsia" w:hAnsi="Times New Roman" w:cs="Times New Roman"/>
          <w:sz w:val="24"/>
          <w:szCs w:val="24"/>
          <w:lang w:val="sr-Latn-CS"/>
        </w:rPr>
        <w:t>.</w:t>
      </w:r>
    </w:p>
    <w:p w14:paraId="455885FF" w14:textId="362092D5" w:rsidR="00812C63" w:rsidRDefault="00BB2988" w:rsidP="00BB2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Predlažem da se pomenuta tačka  dnevnog re</w:t>
      </w:r>
      <w:r w:rsidR="00F01BC6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da razmatra pod rednim brojem 7.</w:t>
      </w:r>
    </w:p>
    <w:p w14:paraId="640EF5A5" w14:textId="77777777" w:rsidR="00F74F07" w:rsidRDefault="00F74F07" w:rsidP="00BB298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</w:p>
    <w:p w14:paraId="13B45008" w14:textId="77777777" w:rsidR="00D00497" w:rsidRPr="00B6751B" w:rsidRDefault="00D00497" w:rsidP="007459A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</w:p>
    <w:p w14:paraId="3A2EE4CF" w14:textId="68539807" w:rsidR="008D675C" w:rsidRPr="000224FE" w:rsidRDefault="00B95F2F" w:rsidP="003F6547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</w:pPr>
      <w:r w:rsidRPr="000224FE">
        <w:rPr>
          <w:rFonts w:ascii="Times New Roman" w:eastAsiaTheme="minorEastAsia" w:hAnsi="Times New Roman" w:cs="Times New Roman"/>
          <w:i/>
          <w:sz w:val="24"/>
          <w:szCs w:val="24"/>
          <w:lang w:val="sr-Latn-CS"/>
        </w:rPr>
        <w:t>Skupština je usvojila predlog o dopuni dnevnog reda sa 18 glasova za, protiv 2 i uzdržanih 2 glasa.</w:t>
      </w:r>
    </w:p>
    <w:p w14:paraId="2DBA537A" w14:textId="77777777" w:rsidR="00D344CE" w:rsidRDefault="00D344CE" w:rsidP="007421F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14:paraId="60214C01" w14:textId="77777777" w:rsidR="00D344CE" w:rsidRDefault="00D344CE" w:rsidP="007421F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14:paraId="786DB6A6" w14:textId="77777777" w:rsidR="00D344CE" w:rsidRDefault="00D344CE" w:rsidP="007421F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14:paraId="17957DC6" w14:textId="77777777" w:rsidR="00E82712" w:rsidRDefault="00E82712" w:rsidP="007421F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14:paraId="5A812725" w14:textId="5B1A41DD" w:rsidR="007421F8" w:rsidRDefault="007421F8" w:rsidP="007421F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20652D">
        <w:rPr>
          <w:rFonts w:ascii="Times New Roman" w:eastAsia="Times New Roman" w:hAnsi="Times New Roman" w:cs="Times New Roman"/>
          <w:sz w:val="24"/>
          <w:szCs w:val="24"/>
          <w:lang w:val="sr-Latn-CS"/>
        </w:rPr>
        <w:t>Skupština je</w:t>
      </w:r>
      <w:r w:rsidR="000003BF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sa 22</w:t>
      </w:r>
      <w:r w:rsidR="00C60441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glasa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za protiv nije bilo i uzdržanih 3  usvojila sljedeći</w:t>
      </w:r>
      <w:r w:rsidRPr="0020652D">
        <w:rPr>
          <w:rFonts w:ascii="Times New Roman" w:eastAsia="Times New Roman" w:hAnsi="Times New Roman" w:cs="Times New Roman"/>
          <w:sz w:val="24"/>
          <w:szCs w:val="24"/>
          <w:lang w:val="sr-Latn-CS"/>
        </w:rPr>
        <w:t>:</w:t>
      </w:r>
    </w:p>
    <w:p w14:paraId="4E3ACF3A" w14:textId="09AD3B50" w:rsidR="008E6CAE" w:rsidRDefault="008E6CAE" w:rsidP="008E6CA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14:paraId="053CE69C" w14:textId="77777777" w:rsidR="003F6547" w:rsidRPr="0020652D" w:rsidRDefault="003F6547" w:rsidP="003F654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14:paraId="0C679603" w14:textId="77777777" w:rsidR="003F6547" w:rsidRDefault="003F6547" w:rsidP="003F654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val="sl-SI" w:eastAsia="hr-HR"/>
        </w:rPr>
      </w:pPr>
      <w:r w:rsidRPr="0020652D">
        <w:rPr>
          <w:rFonts w:ascii="Times New Roman" w:eastAsia="Times New Roman" w:hAnsi="Times New Roman" w:cs="Times New Roman"/>
          <w:b/>
          <w:i/>
          <w:sz w:val="24"/>
          <w:szCs w:val="24"/>
          <w:lang w:val="sl-SI" w:eastAsia="hr-HR"/>
        </w:rPr>
        <w:t>DNEVNI RED:</w:t>
      </w:r>
    </w:p>
    <w:p w14:paraId="7C626685" w14:textId="52C9131D" w:rsidR="007A32D8" w:rsidRPr="00487212" w:rsidRDefault="007A32D8" w:rsidP="007A32D8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7212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487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212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48721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87212">
        <w:rPr>
          <w:rFonts w:ascii="Times New Roman" w:hAnsi="Times New Roman" w:cs="Times New Roman"/>
          <w:sz w:val="24"/>
          <w:szCs w:val="24"/>
        </w:rPr>
        <w:t>usvajanju</w:t>
      </w:r>
      <w:proofErr w:type="spellEnd"/>
      <w:r w:rsidRPr="00487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212">
        <w:rPr>
          <w:rFonts w:ascii="Times New Roman" w:hAnsi="Times New Roman" w:cs="Times New Roman"/>
          <w:sz w:val="24"/>
          <w:szCs w:val="24"/>
        </w:rPr>
        <w:t>Polugodišnjeg</w:t>
      </w:r>
      <w:proofErr w:type="spellEnd"/>
      <w:r w:rsidRPr="00487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212">
        <w:rPr>
          <w:rFonts w:ascii="Times New Roman" w:hAnsi="Times New Roman" w:cs="Times New Roman"/>
          <w:sz w:val="24"/>
          <w:szCs w:val="24"/>
        </w:rPr>
        <w:t>izvješt</w:t>
      </w:r>
      <w:r w:rsidR="00CD6228" w:rsidRPr="00487212">
        <w:rPr>
          <w:rFonts w:ascii="Times New Roman" w:hAnsi="Times New Roman" w:cs="Times New Roman"/>
          <w:sz w:val="24"/>
          <w:szCs w:val="24"/>
        </w:rPr>
        <w:t>aja</w:t>
      </w:r>
      <w:proofErr w:type="spellEnd"/>
      <w:r w:rsidR="00CD6228" w:rsidRPr="0048721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CD6228" w:rsidRPr="00487212">
        <w:rPr>
          <w:rFonts w:ascii="Times New Roman" w:hAnsi="Times New Roman" w:cs="Times New Roman"/>
          <w:sz w:val="24"/>
          <w:szCs w:val="24"/>
        </w:rPr>
        <w:t>ukupno</w:t>
      </w:r>
      <w:proofErr w:type="spellEnd"/>
      <w:r w:rsidR="00CD6228" w:rsidRPr="00487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228" w:rsidRPr="00487212">
        <w:rPr>
          <w:rFonts w:ascii="Times New Roman" w:hAnsi="Times New Roman" w:cs="Times New Roman"/>
          <w:sz w:val="24"/>
          <w:szCs w:val="24"/>
        </w:rPr>
        <w:t>ostvarenim</w:t>
      </w:r>
      <w:proofErr w:type="spellEnd"/>
      <w:r w:rsidR="00CD6228" w:rsidRPr="00487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228" w:rsidRPr="00487212">
        <w:rPr>
          <w:rFonts w:ascii="Times New Roman" w:hAnsi="Times New Roman" w:cs="Times New Roman"/>
          <w:sz w:val="24"/>
          <w:szCs w:val="24"/>
        </w:rPr>
        <w:t>primicim</w:t>
      </w:r>
      <w:r w:rsidRPr="0048721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487212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487212">
        <w:rPr>
          <w:rFonts w:ascii="Times New Roman" w:hAnsi="Times New Roman" w:cs="Times New Roman"/>
          <w:sz w:val="24"/>
          <w:szCs w:val="24"/>
        </w:rPr>
        <w:t>ukupno</w:t>
      </w:r>
      <w:proofErr w:type="spellEnd"/>
      <w:r w:rsidRPr="00487212">
        <w:rPr>
          <w:rFonts w:ascii="Times New Roman" w:hAnsi="Times New Roman" w:cs="Times New Roman"/>
          <w:sz w:val="24"/>
          <w:szCs w:val="24"/>
        </w:rPr>
        <w:t xml:space="preserve"> i</w:t>
      </w:r>
      <w:r w:rsidRPr="00487212">
        <w:rPr>
          <w:rFonts w:ascii="Times New Roman" w:hAnsi="Times New Roman" w:cs="Times New Roman"/>
          <w:sz w:val="24"/>
          <w:szCs w:val="24"/>
          <w:lang w:val="sr-Latn-ME"/>
        </w:rPr>
        <w:t>z</w:t>
      </w:r>
      <w:proofErr w:type="spellStart"/>
      <w:r w:rsidRPr="00487212">
        <w:rPr>
          <w:rFonts w:ascii="Times New Roman" w:hAnsi="Times New Roman" w:cs="Times New Roman"/>
          <w:sz w:val="24"/>
          <w:szCs w:val="24"/>
        </w:rPr>
        <w:t>vršenim</w:t>
      </w:r>
      <w:proofErr w:type="spellEnd"/>
      <w:r w:rsidRPr="00487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212">
        <w:rPr>
          <w:rFonts w:ascii="Times New Roman" w:hAnsi="Times New Roman" w:cs="Times New Roman"/>
          <w:sz w:val="24"/>
          <w:szCs w:val="24"/>
        </w:rPr>
        <w:t>izdacima</w:t>
      </w:r>
      <w:proofErr w:type="spellEnd"/>
      <w:r w:rsidRPr="00487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212">
        <w:rPr>
          <w:rFonts w:ascii="Times New Roman" w:hAnsi="Times New Roman" w:cs="Times New Roman"/>
          <w:sz w:val="24"/>
          <w:szCs w:val="24"/>
        </w:rPr>
        <w:t>Budžeta</w:t>
      </w:r>
      <w:proofErr w:type="spellEnd"/>
      <w:r w:rsidRPr="00487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212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487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212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487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212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487212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 w:rsidRPr="00487212">
        <w:rPr>
          <w:rFonts w:ascii="Times New Roman" w:hAnsi="Times New Roman" w:cs="Times New Roman"/>
          <w:sz w:val="24"/>
          <w:szCs w:val="24"/>
        </w:rPr>
        <w:t>godinu</w:t>
      </w:r>
      <w:proofErr w:type="spellEnd"/>
      <w:r w:rsidRPr="0048721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603F134" w14:textId="77777777" w:rsidR="007A32D8" w:rsidRPr="00487212" w:rsidRDefault="007A32D8" w:rsidP="007A32D8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7212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487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212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48721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87212">
        <w:rPr>
          <w:rFonts w:ascii="Times New Roman" w:hAnsi="Times New Roman" w:cs="Times New Roman"/>
          <w:sz w:val="24"/>
          <w:szCs w:val="24"/>
        </w:rPr>
        <w:t>prodaji</w:t>
      </w:r>
      <w:proofErr w:type="spellEnd"/>
      <w:r w:rsidRPr="00487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212">
        <w:rPr>
          <w:rFonts w:ascii="Times New Roman" w:hAnsi="Times New Roman" w:cs="Times New Roman"/>
          <w:sz w:val="24"/>
          <w:szCs w:val="24"/>
        </w:rPr>
        <w:t>zemljišta</w:t>
      </w:r>
      <w:proofErr w:type="spellEnd"/>
      <w:r w:rsidRPr="00487212">
        <w:rPr>
          <w:rFonts w:ascii="Times New Roman" w:hAnsi="Times New Roman" w:cs="Times New Roman"/>
          <w:sz w:val="24"/>
          <w:szCs w:val="24"/>
        </w:rPr>
        <w:t>;</w:t>
      </w:r>
    </w:p>
    <w:p w14:paraId="40493F84" w14:textId="77777777" w:rsidR="007A32D8" w:rsidRPr="00487212" w:rsidRDefault="007A32D8" w:rsidP="007A32D8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7212">
        <w:rPr>
          <w:rFonts w:ascii="Times New Roman" w:hAnsi="Times New Roman" w:cs="Times New Roman"/>
          <w:sz w:val="24"/>
          <w:szCs w:val="24"/>
        </w:rPr>
        <w:t>Informacija</w:t>
      </w:r>
      <w:proofErr w:type="spellEnd"/>
      <w:r w:rsidRPr="0048721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87212">
        <w:rPr>
          <w:rFonts w:ascii="Times New Roman" w:hAnsi="Times New Roman" w:cs="Times New Roman"/>
          <w:sz w:val="24"/>
          <w:szCs w:val="24"/>
        </w:rPr>
        <w:t>stanju</w:t>
      </w:r>
      <w:proofErr w:type="spellEnd"/>
      <w:r w:rsidRPr="00487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212">
        <w:rPr>
          <w:rFonts w:ascii="Times New Roman" w:hAnsi="Times New Roman" w:cs="Times New Roman"/>
          <w:sz w:val="24"/>
          <w:szCs w:val="24"/>
        </w:rPr>
        <w:t>bezbjednosti</w:t>
      </w:r>
      <w:proofErr w:type="spellEnd"/>
      <w:r w:rsidRPr="00487212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87212">
        <w:rPr>
          <w:rFonts w:ascii="Times New Roman" w:hAnsi="Times New Roman" w:cs="Times New Roman"/>
          <w:sz w:val="24"/>
          <w:szCs w:val="24"/>
        </w:rPr>
        <w:t>opštini</w:t>
      </w:r>
      <w:proofErr w:type="spellEnd"/>
      <w:r w:rsidRPr="00487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212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487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212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487212">
        <w:rPr>
          <w:rFonts w:ascii="Times New Roman" w:hAnsi="Times New Roman" w:cs="Times New Roman"/>
          <w:sz w:val="24"/>
          <w:szCs w:val="24"/>
        </w:rPr>
        <w:t xml:space="preserve"> 2024. </w:t>
      </w:r>
      <w:proofErr w:type="spellStart"/>
      <w:r w:rsidRPr="00487212">
        <w:rPr>
          <w:rFonts w:ascii="Times New Roman" w:hAnsi="Times New Roman" w:cs="Times New Roman"/>
          <w:sz w:val="24"/>
          <w:szCs w:val="24"/>
        </w:rPr>
        <w:t>godinu</w:t>
      </w:r>
      <w:proofErr w:type="spellEnd"/>
      <w:r w:rsidRPr="0048721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5168CCF" w14:textId="77777777" w:rsidR="007A32D8" w:rsidRPr="00487212" w:rsidRDefault="007A32D8" w:rsidP="007A32D8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7212">
        <w:rPr>
          <w:rFonts w:ascii="Times New Roman" w:hAnsi="Times New Roman" w:cs="Times New Roman"/>
          <w:sz w:val="24"/>
          <w:szCs w:val="24"/>
        </w:rPr>
        <w:t>Godišnji</w:t>
      </w:r>
      <w:proofErr w:type="spellEnd"/>
      <w:r w:rsidRPr="00487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212"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 w:rsidRPr="00487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212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487212">
        <w:rPr>
          <w:rFonts w:ascii="Times New Roman" w:hAnsi="Times New Roman" w:cs="Times New Roman"/>
          <w:sz w:val="24"/>
          <w:szCs w:val="24"/>
        </w:rPr>
        <w:t xml:space="preserve"> JZU Dom </w:t>
      </w:r>
      <w:proofErr w:type="spellStart"/>
      <w:r w:rsidRPr="00487212">
        <w:rPr>
          <w:rFonts w:ascii="Times New Roman" w:hAnsi="Times New Roman" w:cs="Times New Roman"/>
          <w:sz w:val="24"/>
          <w:szCs w:val="24"/>
        </w:rPr>
        <w:t>zdravlja</w:t>
      </w:r>
      <w:proofErr w:type="spellEnd"/>
      <w:r w:rsidRPr="00487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212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487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212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487212">
        <w:rPr>
          <w:rFonts w:ascii="Times New Roman" w:hAnsi="Times New Roman" w:cs="Times New Roman"/>
          <w:sz w:val="24"/>
          <w:szCs w:val="24"/>
        </w:rPr>
        <w:t xml:space="preserve"> 2024. </w:t>
      </w:r>
      <w:proofErr w:type="spellStart"/>
      <w:r w:rsidRPr="00487212">
        <w:rPr>
          <w:rFonts w:ascii="Times New Roman" w:hAnsi="Times New Roman" w:cs="Times New Roman"/>
          <w:sz w:val="24"/>
          <w:szCs w:val="24"/>
        </w:rPr>
        <w:t>godinu</w:t>
      </w:r>
      <w:proofErr w:type="spellEnd"/>
      <w:r w:rsidRPr="0048721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BECF22F" w14:textId="451DB2D9" w:rsidR="005C0CD9" w:rsidRPr="00487212" w:rsidRDefault="005C0CD9" w:rsidP="00FE2201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7212">
        <w:rPr>
          <w:rFonts w:ascii="Times New Roman" w:hAnsi="Times New Roman" w:cs="Times New Roman"/>
          <w:sz w:val="24"/>
          <w:szCs w:val="24"/>
        </w:rPr>
        <w:t>službenosti</w:t>
      </w:r>
      <w:proofErr w:type="spellEnd"/>
      <w:r w:rsidRPr="0048721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C13C181" w14:textId="77777777" w:rsidR="005C0CD9" w:rsidRPr="00487212" w:rsidRDefault="005C0CD9" w:rsidP="005C0CD9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7212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487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212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48721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87212">
        <w:rPr>
          <w:rFonts w:ascii="Times New Roman" w:hAnsi="Times New Roman" w:cs="Times New Roman"/>
          <w:sz w:val="24"/>
          <w:szCs w:val="24"/>
        </w:rPr>
        <w:t>davanju</w:t>
      </w:r>
      <w:proofErr w:type="spellEnd"/>
      <w:r w:rsidRPr="00487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212">
        <w:rPr>
          <w:rFonts w:ascii="Times New Roman" w:hAnsi="Times New Roman" w:cs="Times New Roman"/>
          <w:sz w:val="24"/>
          <w:szCs w:val="24"/>
        </w:rPr>
        <w:t>saglasnosti</w:t>
      </w:r>
      <w:proofErr w:type="spellEnd"/>
      <w:r w:rsidRPr="00487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87212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487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212">
        <w:rPr>
          <w:rFonts w:ascii="Times New Roman" w:hAnsi="Times New Roman" w:cs="Times New Roman"/>
          <w:sz w:val="24"/>
          <w:szCs w:val="24"/>
        </w:rPr>
        <w:t>Odluku</w:t>
      </w:r>
      <w:proofErr w:type="spellEnd"/>
      <w:r w:rsidRPr="0048721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87212">
        <w:rPr>
          <w:rFonts w:ascii="Times New Roman" w:hAnsi="Times New Roman" w:cs="Times New Roman"/>
          <w:sz w:val="24"/>
          <w:szCs w:val="24"/>
        </w:rPr>
        <w:t>imenovanju</w:t>
      </w:r>
      <w:proofErr w:type="spellEnd"/>
      <w:r w:rsidRPr="00487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212">
        <w:rPr>
          <w:rFonts w:ascii="Times New Roman" w:hAnsi="Times New Roman" w:cs="Times New Roman"/>
          <w:sz w:val="24"/>
          <w:szCs w:val="24"/>
        </w:rPr>
        <w:t>direktora</w:t>
      </w:r>
      <w:proofErr w:type="spellEnd"/>
      <w:r w:rsidRPr="00487212">
        <w:rPr>
          <w:rFonts w:ascii="Times New Roman" w:hAnsi="Times New Roman" w:cs="Times New Roman"/>
          <w:sz w:val="24"/>
          <w:szCs w:val="24"/>
        </w:rPr>
        <w:t xml:space="preserve"> JU </w:t>
      </w:r>
      <w:proofErr w:type="spellStart"/>
      <w:r w:rsidRPr="00487212">
        <w:rPr>
          <w:rFonts w:ascii="Times New Roman" w:hAnsi="Times New Roman" w:cs="Times New Roman"/>
          <w:sz w:val="24"/>
          <w:szCs w:val="24"/>
        </w:rPr>
        <w:t>Zavičajni</w:t>
      </w:r>
      <w:proofErr w:type="spellEnd"/>
      <w:r w:rsidRPr="00487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212">
        <w:rPr>
          <w:rFonts w:ascii="Times New Roman" w:hAnsi="Times New Roman" w:cs="Times New Roman"/>
          <w:sz w:val="24"/>
          <w:szCs w:val="24"/>
        </w:rPr>
        <w:t>muzej</w:t>
      </w:r>
      <w:proofErr w:type="spellEnd"/>
      <w:r w:rsidRPr="00487212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487212">
        <w:rPr>
          <w:rFonts w:ascii="Times New Roman" w:hAnsi="Times New Roman" w:cs="Times New Roman"/>
          <w:sz w:val="24"/>
          <w:szCs w:val="24"/>
        </w:rPr>
        <w:t>Ganića</w:t>
      </w:r>
      <w:proofErr w:type="spellEnd"/>
      <w:r w:rsidRPr="00487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212">
        <w:rPr>
          <w:rFonts w:ascii="Times New Roman" w:hAnsi="Times New Roman" w:cs="Times New Roman"/>
          <w:sz w:val="24"/>
          <w:szCs w:val="24"/>
        </w:rPr>
        <w:t>kula</w:t>
      </w:r>
      <w:proofErr w:type="spellEnd"/>
      <w:r w:rsidRPr="00487212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487212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487212">
        <w:rPr>
          <w:rFonts w:ascii="Times New Roman" w:hAnsi="Times New Roman" w:cs="Times New Roman"/>
          <w:sz w:val="24"/>
          <w:szCs w:val="24"/>
        </w:rPr>
        <w:t>.</w:t>
      </w:r>
    </w:p>
    <w:p w14:paraId="6CF32FD4" w14:textId="77777777" w:rsidR="005C0CD9" w:rsidRPr="00487212" w:rsidRDefault="005C0CD9" w:rsidP="005C0CD9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7212">
        <w:rPr>
          <w:rFonts w:ascii="Times New Roman" w:eastAsiaTheme="minorEastAsia" w:hAnsi="Times New Roman" w:cs="Times New Roman"/>
          <w:sz w:val="24"/>
          <w:szCs w:val="24"/>
          <w:lang w:val="sr-Latn-CS"/>
        </w:rPr>
        <w:t>Predlog Odluke o izmjenama i dopuni odluke o kriterijumima za dodjelu stipendija u opštini Rožaje</w:t>
      </w:r>
      <w:r w:rsidRPr="00487212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;</w:t>
      </w:r>
    </w:p>
    <w:p w14:paraId="660AD415" w14:textId="697F94E2" w:rsidR="00100EAE" w:rsidRDefault="00100EAE" w:rsidP="008774B5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E54363" w14:textId="77777777" w:rsidR="003F6547" w:rsidRDefault="003F6547" w:rsidP="003F6547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652D">
        <w:rPr>
          <w:rFonts w:ascii="Times New Roman" w:eastAsia="Times New Roman" w:hAnsi="Times New Roman" w:cs="Times New Roman"/>
          <w:sz w:val="24"/>
          <w:szCs w:val="24"/>
        </w:rPr>
        <w:t>TOK RADA</w:t>
      </w:r>
    </w:p>
    <w:p w14:paraId="6F9A7DBE" w14:textId="29530F05" w:rsidR="00687D7B" w:rsidRDefault="003F6547" w:rsidP="00837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0652D">
        <w:rPr>
          <w:rFonts w:ascii="Times New Roman" w:eastAsia="Times New Roman" w:hAnsi="Times New Roman" w:cs="Times New Roman"/>
          <w:b/>
          <w:sz w:val="24"/>
          <w:szCs w:val="24"/>
        </w:rPr>
        <w:t>Prva</w:t>
      </w:r>
      <w:proofErr w:type="spellEnd"/>
      <w:r w:rsidRPr="0020652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652D">
        <w:rPr>
          <w:rFonts w:ascii="Times New Roman" w:eastAsia="Times New Roman" w:hAnsi="Times New Roman" w:cs="Times New Roman"/>
          <w:b/>
          <w:sz w:val="24"/>
          <w:szCs w:val="24"/>
        </w:rPr>
        <w:t>tačka</w:t>
      </w:r>
      <w:proofErr w:type="spellEnd"/>
      <w:r w:rsidRPr="0020652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652D">
        <w:rPr>
          <w:rFonts w:ascii="Times New Roman" w:eastAsia="Times New Roman" w:hAnsi="Times New Roman" w:cs="Times New Roman"/>
          <w:b/>
          <w:sz w:val="24"/>
          <w:szCs w:val="24"/>
        </w:rPr>
        <w:t>dnevnog</w:t>
      </w:r>
      <w:proofErr w:type="spellEnd"/>
      <w:r w:rsidRPr="0020652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652D">
        <w:rPr>
          <w:rFonts w:ascii="Times New Roman" w:eastAsia="Times New Roman" w:hAnsi="Times New Roman" w:cs="Times New Roman"/>
          <w:b/>
          <w:sz w:val="24"/>
          <w:szCs w:val="24"/>
        </w:rPr>
        <w:t>reda</w:t>
      </w:r>
      <w:proofErr w:type="spellEnd"/>
    </w:p>
    <w:p w14:paraId="29FBA4F2" w14:textId="2BEE1BD4" w:rsidR="008774B5" w:rsidRPr="00376A2C" w:rsidRDefault="008774B5" w:rsidP="008774B5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76A2C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37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A2C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376A2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376A2C">
        <w:rPr>
          <w:rFonts w:ascii="Times New Roman" w:hAnsi="Times New Roman" w:cs="Times New Roman"/>
          <w:sz w:val="24"/>
          <w:szCs w:val="24"/>
        </w:rPr>
        <w:t>usvajanju</w:t>
      </w:r>
      <w:proofErr w:type="spellEnd"/>
      <w:r w:rsidRPr="0037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A2C">
        <w:rPr>
          <w:rFonts w:ascii="Times New Roman" w:hAnsi="Times New Roman" w:cs="Times New Roman"/>
          <w:sz w:val="24"/>
          <w:szCs w:val="24"/>
        </w:rPr>
        <w:t>Polugodišnjeg</w:t>
      </w:r>
      <w:proofErr w:type="spellEnd"/>
      <w:r w:rsidRPr="0037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A2C">
        <w:rPr>
          <w:rFonts w:ascii="Times New Roman" w:hAnsi="Times New Roman" w:cs="Times New Roman"/>
          <w:sz w:val="24"/>
          <w:szCs w:val="24"/>
        </w:rPr>
        <w:t>izvješt</w:t>
      </w:r>
      <w:r w:rsidR="00183CBE">
        <w:rPr>
          <w:rFonts w:ascii="Times New Roman" w:hAnsi="Times New Roman" w:cs="Times New Roman"/>
          <w:sz w:val="24"/>
          <w:szCs w:val="24"/>
        </w:rPr>
        <w:t>aja</w:t>
      </w:r>
      <w:proofErr w:type="spellEnd"/>
      <w:r w:rsidR="00183CB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183CBE">
        <w:rPr>
          <w:rFonts w:ascii="Times New Roman" w:hAnsi="Times New Roman" w:cs="Times New Roman"/>
          <w:sz w:val="24"/>
          <w:szCs w:val="24"/>
        </w:rPr>
        <w:t>ukupno</w:t>
      </w:r>
      <w:proofErr w:type="spellEnd"/>
      <w:r w:rsidR="00183C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3CBE">
        <w:rPr>
          <w:rFonts w:ascii="Times New Roman" w:hAnsi="Times New Roman" w:cs="Times New Roman"/>
          <w:sz w:val="24"/>
          <w:szCs w:val="24"/>
        </w:rPr>
        <w:t>ostvarenim</w:t>
      </w:r>
      <w:proofErr w:type="spellEnd"/>
      <w:r w:rsidR="00183C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3CBE">
        <w:rPr>
          <w:rFonts w:ascii="Times New Roman" w:hAnsi="Times New Roman" w:cs="Times New Roman"/>
          <w:sz w:val="24"/>
          <w:szCs w:val="24"/>
        </w:rPr>
        <w:t>primicim</w:t>
      </w:r>
      <w:r w:rsidRPr="00376A2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376A2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376A2C">
        <w:rPr>
          <w:rFonts w:ascii="Times New Roman" w:hAnsi="Times New Roman" w:cs="Times New Roman"/>
          <w:sz w:val="24"/>
          <w:szCs w:val="24"/>
        </w:rPr>
        <w:t>ukupno</w:t>
      </w:r>
      <w:proofErr w:type="spellEnd"/>
      <w:r w:rsidRPr="00376A2C">
        <w:rPr>
          <w:rFonts w:ascii="Times New Roman" w:hAnsi="Times New Roman" w:cs="Times New Roman"/>
          <w:sz w:val="24"/>
          <w:szCs w:val="24"/>
        </w:rPr>
        <w:t xml:space="preserve"> i</w:t>
      </w:r>
      <w:r w:rsidRPr="00376A2C">
        <w:rPr>
          <w:rFonts w:ascii="Times New Roman" w:hAnsi="Times New Roman" w:cs="Times New Roman"/>
          <w:sz w:val="24"/>
          <w:szCs w:val="24"/>
          <w:lang w:val="sr-Latn-ME"/>
        </w:rPr>
        <w:t>z</w:t>
      </w:r>
      <w:proofErr w:type="spellStart"/>
      <w:r w:rsidRPr="00376A2C">
        <w:rPr>
          <w:rFonts w:ascii="Times New Roman" w:hAnsi="Times New Roman" w:cs="Times New Roman"/>
          <w:sz w:val="24"/>
          <w:szCs w:val="24"/>
        </w:rPr>
        <w:t>vršenim</w:t>
      </w:r>
      <w:proofErr w:type="spellEnd"/>
      <w:r w:rsidRPr="0037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A2C">
        <w:rPr>
          <w:rFonts w:ascii="Times New Roman" w:hAnsi="Times New Roman" w:cs="Times New Roman"/>
          <w:sz w:val="24"/>
          <w:szCs w:val="24"/>
        </w:rPr>
        <w:t>izdacima</w:t>
      </w:r>
      <w:proofErr w:type="spellEnd"/>
      <w:r w:rsidRPr="0037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A2C">
        <w:rPr>
          <w:rFonts w:ascii="Times New Roman" w:hAnsi="Times New Roman" w:cs="Times New Roman"/>
          <w:sz w:val="24"/>
          <w:szCs w:val="24"/>
        </w:rPr>
        <w:t>Budžeta</w:t>
      </w:r>
      <w:proofErr w:type="spellEnd"/>
      <w:r w:rsidRPr="0037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A2C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37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A2C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37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A2C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376A2C">
        <w:rPr>
          <w:rFonts w:ascii="Times New Roman" w:hAnsi="Times New Roman" w:cs="Times New Roman"/>
          <w:sz w:val="24"/>
          <w:szCs w:val="24"/>
        </w:rPr>
        <w:t xml:space="preserve"> 2025.</w:t>
      </w:r>
      <w:proofErr w:type="gramEnd"/>
      <w:r w:rsidRPr="0037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76A2C">
        <w:rPr>
          <w:rFonts w:ascii="Times New Roman" w:hAnsi="Times New Roman" w:cs="Times New Roman"/>
          <w:sz w:val="24"/>
          <w:szCs w:val="24"/>
        </w:rPr>
        <w:t>godinu</w:t>
      </w:r>
      <w:proofErr w:type="spellEnd"/>
      <w:proofErr w:type="gramEnd"/>
      <w:r w:rsidRPr="00376A2C">
        <w:rPr>
          <w:rFonts w:ascii="Times New Roman" w:hAnsi="Times New Roman" w:cs="Times New Roman"/>
          <w:sz w:val="24"/>
          <w:szCs w:val="24"/>
        </w:rPr>
        <w:t>;</w:t>
      </w:r>
    </w:p>
    <w:p w14:paraId="701762C0" w14:textId="77777777" w:rsidR="0098072B" w:rsidRPr="00AD2E5F" w:rsidRDefault="0098072B" w:rsidP="008C139B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14D6BC1" w14:textId="6188377A" w:rsidR="006475A1" w:rsidRDefault="006B2727" w:rsidP="00D50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Emir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Zećirović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376A2C">
        <w:rPr>
          <w:rFonts w:ascii="Times New Roman" w:eastAsia="Times New Roman" w:hAnsi="Times New Roman" w:cs="Times New Roman"/>
          <w:sz w:val="24"/>
          <w:szCs w:val="24"/>
        </w:rPr>
        <w:t>ekretar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Sekretarijata</w:t>
      </w:r>
      <w:proofErr w:type="spellEnd"/>
      <w:r w:rsidR="00376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050E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="00B805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050E">
        <w:rPr>
          <w:rFonts w:ascii="Times New Roman" w:eastAsia="Times New Roman" w:hAnsi="Times New Roman" w:cs="Times New Roman"/>
          <w:sz w:val="24"/>
          <w:szCs w:val="24"/>
        </w:rPr>
        <w:t>finansije</w:t>
      </w:r>
      <w:proofErr w:type="spellEnd"/>
      <w:r w:rsidR="00B8050E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="00B8050E">
        <w:rPr>
          <w:rFonts w:ascii="Times New Roman" w:eastAsia="Times New Roman" w:hAnsi="Times New Roman" w:cs="Times New Roman"/>
          <w:sz w:val="24"/>
          <w:szCs w:val="24"/>
        </w:rPr>
        <w:t>ekonomski</w:t>
      </w:r>
      <w:proofErr w:type="spellEnd"/>
      <w:r w:rsidR="00B805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050E">
        <w:rPr>
          <w:rFonts w:ascii="Times New Roman" w:eastAsia="Times New Roman" w:hAnsi="Times New Roman" w:cs="Times New Roman"/>
          <w:sz w:val="24"/>
          <w:szCs w:val="24"/>
        </w:rPr>
        <w:t>razvoj</w:t>
      </w:r>
      <w:proofErr w:type="spellEnd"/>
      <w:r w:rsidR="00B805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E09AF">
        <w:rPr>
          <w:rFonts w:ascii="Times New Roman" w:eastAsia="Times New Roman" w:hAnsi="Times New Roman" w:cs="Times New Roman"/>
          <w:sz w:val="24"/>
          <w:szCs w:val="24"/>
        </w:rPr>
        <w:t>da</w:t>
      </w:r>
      <w:r w:rsidR="00B02073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  <w:r w:rsidR="007A6028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="007A6028">
        <w:rPr>
          <w:rFonts w:ascii="Times New Roman" w:eastAsia="Times New Roman" w:hAnsi="Times New Roman" w:cs="Times New Roman"/>
          <w:sz w:val="24"/>
          <w:szCs w:val="24"/>
        </w:rPr>
        <w:t>uvodno</w:t>
      </w:r>
      <w:proofErr w:type="spellEnd"/>
      <w:r w:rsidR="007A60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6028">
        <w:rPr>
          <w:rFonts w:ascii="Times New Roman" w:eastAsia="Times New Roman" w:hAnsi="Times New Roman" w:cs="Times New Roman"/>
          <w:sz w:val="24"/>
          <w:szCs w:val="24"/>
        </w:rPr>
        <w:t>obrazloženje</w:t>
      </w:r>
      <w:proofErr w:type="spellEnd"/>
      <w:r w:rsidR="007A602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14:paraId="0DD28D1B" w14:textId="77777777" w:rsidR="00166B0F" w:rsidRPr="00D50E36" w:rsidRDefault="00166B0F" w:rsidP="00D50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8F3440" w14:textId="6F9896C5" w:rsidR="00F00FAE" w:rsidRDefault="00CE09AF" w:rsidP="003F654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  <w:bookmarkStart w:id="2" w:name="_Hlk136224519"/>
      <w:bookmarkStart w:id="3" w:name="_Hlk136223246"/>
      <w:proofErr w:type="spellStart"/>
      <w:r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 w:rsidR="00EB2A26">
        <w:rPr>
          <w:rFonts w:ascii="Times New Roman" w:hAnsi="Times New Roman" w:cs="Times New Roman"/>
          <w:sz w:val="24"/>
          <w:szCs w:val="24"/>
        </w:rPr>
        <w:t>:</w:t>
      </w:r>
      <w:r w:rsidR="00D50E36" w:rsidRPr="00D50E36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</w:p>
    <w:p w14:paraId="4BDCE652" w14:textId="747CC136" w:rsidR="00CE09AF" w:rsidRDefault="00CE09AF" w:rsidP="003F654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>Sait Kalač/DPS/</w:t>
      </w:r>
    </w:p>
    <w:p w14:paraId="2034EAB2" w14:textId="780C1B1D" w:rsidR="00CE09AF" w:rsidRDefault="006B2727" w:rsidP="003F6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Emir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Zećirović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CE09AF">
        <w:rPr>
          <w:rFonts w:ascii="Times New Roman" w:eastAsia="Times New Roman" w:hAnsi="Times New Roman" w:cs="Times New Roman"/>
          <w:sz w:val="24"/>
          <w:szCs w:val="24"/>
        </w:rPr>
        <w:t>ekretar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Sekretarijata</w:t>
      </w:r>
      <w:proofErr w:type="spellEnd"/>
      <w:r w:rsidR="00CE0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E09AF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="00CE0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E09AF">
        <w:rPr>
          <w:rFonts w:ascii="Times New Roman" w:eastAsia="Times New Roman" w:hAnsi="Times New Roman" w:cs="Times New Roman"/>
          <w:sz w:val="24"/>
          <w:szCs w:val="24"/>
        </w:rPr>
        <w:t>finansije</w:t>
      </w:r>
      <w:proofErr w:type="spellEnd"/>
      <w:r w:rsidR="00CE09AF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="00CE09AF">
        <w:rPr>
          <w:rFonts w:ascii="Times New Roman" w:eastAsia="Times New Roman" w:hAnsi="Times New Roman" w:cs="Times New Roman"/>
          <w:sz w:val="24"/>
          <w:szCs w:val="24"/>
        </w:rPr>
        <w:t>ekonomski</w:t>
      </w:r>
      <w:proofErr w:type="spellEnd"/>
      <w:r w:rsidR="00CE0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E09AF">
        <w:rPr>
          <w:rFonts w:ascii="Times New Roman" w:eastAsia="Times New Roman" w:hAnsi="Times New Roman" w:cs="Times New Roman"/>
          <w:sz w:val="24"/>
          <w:szCs w:val="24"/>
        </w:rPr>
        <w:t>razvoj</w:t>
      </w:r>
      <w:proofErr w:type="spellEnd"/>
      <w:r w:rsidR="00CE0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E09AF">
        <w:rPr>
          <w:rFonts w:ascii="Times New Roman" w:eastAsia="Times New Roman" w:hAnsi="Times New Roman" w:cs="Times New Roman"/>
          <w:sz w:val="24"/>
          <w:szCs w:val="24"/>
        </w:rPr>
        <w:t>dao</w:t>
      </w:r>
      <w:proofErr w:type="spellEnd"/>
      <w:r w:rsidR="00EC6D9F">
        <w:rPr>
          <w:rFonts w:ascii="Times New Roman" w:eastAsia="Times New Roman" w:hAnsi="Times New Roman" w:cs="Times New Roman"/>
          <w:sz w:val="24"/>
          <w:szCs w:val="24"/>
        </w:rPr>
        <w:t xml:space="preserve"> je</w:t>
      </w:r>
      <w:r w:rsidR="00CE0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E09AF">
        <w:rPr>
          <w:rFonts w:ascii="Times New Roman" w:eastAsia="Times New Roman" w:hAnsi="Times New Roman" w:cs="Times New Roman"/>
          <w:sz w:val="24"/>
          <w:szCs w:val="24"/>
        </w:rPr>
        <w:t>odgovor</w:t>
      </w:r>
      <w:proofErr w:type="spellEnd"/>
      <w:r w:rsidR="00CE0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E09A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="00CE0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E09AF">
        <w:rPr>
          <w:rFonts w:ascii="Times New Roman" w:eastAsia="Times New Roman" w:hAnsi="Times New Roman" w:cs="Times New Roman"/>
          <w:sz w:val="24"/>
          <w:szCs w:val="24"/>
        </w:rPr>
        <w:t>postavljeno</w:t>
      </w:r>
      <w:proofErr w:type="spellEnd"/>
      <w:r w:rsidR="00CE0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E09AF">
        <w:rPr>
          <w:rFonts w:ascii="Times New Roman" w:eastAsia="Times New Roman" w:hAnsi="Times New Roman" w:cs="Times New Roman"/>
          <w:sz w:val="24"/>
          <w:szCs w:val="24"/>
        </w:rPr>
        <w:t>pitanje</w:t>
      </w:r>
      <w:proofErr w:type="spellEnd"/>
      <w:r w:rsidR="00CE09A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A802CB" w14:textId="580B3AE3" w:rsidR="00CE09AF" w:rsidRDefault="00BA5DD3" w:rsidP="003F6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Šahman</w:t>
      </w:r>
      <w:proofErr w:type="spellEnd"/>
    </w:p>
    <w:p w14:paraId="5C179AC1" w14:textId="5C13A08D" w:rsidR="00CE09AF" w:rsidRDefault="000A0745" w:rsidP="003F6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Kalač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/DPS/</w:t>
      </w:r>
    </w:p>
    <w:p w14:paraId="780315D0" w14:textId="3045465C" w:rsidR="000A0745" w:rsidRDefault="006B2727" w:rsidP="000A0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Emir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Zećirović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0A0745">
        <w:rPr>
          <w:rFonts w:ascii="Times New Roman" w:eastAsia="Times New Roman" w:hAnsi="Times New Roman" w:cs="Times New Roman"/>
          <w:sz w:val="24"/>
          <w:szCs w:val="24"/>
        </w:rPr>
        <w:t>ekretar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Sekretarijata</w:t>
      </w:r>
      <w:proofErr w:type="spellEnd"/>
      <w:r w:rsidR="000A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0745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="000A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0745">
        <w:rPr>
          <w:rFonts w:ascii="Times New Roman" w:eastAsia="Times New Roman" w:hAnsi="Times New Roman" w:cs="Times New Roman"/>
          <w:sz w:val="24"/>
          <w:szCs w:val="24"/>
        </w:rPr>
        <w:t>finansije</w:t>
      </w:r>
      <w:proofErr w:type="spellEnd"/>
      <w:r w:rsidR="000A0745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="000A0745">
        <w:rPr>
          <w:rFonts w:ascii="Times New Roman" w:eastAsia="Times New Roman" w:hAnsi="Times New Roman" w:cs="Times New Roman"/>
          <w:sz w:val="24"/>
          <w:szCs w:val="24"/>
        </w:rPr>
        <w:t>ekonomski</w:t>
      </w:r>
      <w:proofErr w:type="spellEnd"/>
      <w:r w:rsidR="000A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0745">
        <w:rPr>
          <w:rFonts w:ascii="Times New Roman" w:eastAsia="Times New Roman" w:hAnsi="Times New Roman" w:cs="Times New Roman"/>
          <w:sz w:val="24"/>
          <w:szCs w:val="24"/>
        </w:rPr>
        <w:t>razvoj</w:t>
      </w:r>
      <w:proofErr w:type="spellEnd"/>
      <w:r w:rsidR="000A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0745">
        <w:rPr>
          <w:rFonts w:ascii="Times New Roman" w:eastAsia="Times New Roman" w:hAnsi="Times New Roman" w:cs="Times New Roman"/>
          <w:sz w:val="24"/>
          <w:szCs w:val="24"/>
        </w:rPr>
        <w:t>dao</w:t>
      </w:r>
      <w:proofErr w:type="spellEnd"/>
      <w:r w:rsidR="00637395">
        <w:rPr>
          <w:rFonts w:ascii="Times New Roman" w:eastAsia="Times New Roman" w:hAnsi="Times New Roman" w:cs="Times New Roman"/>
          <w:sz w:val="24"/>
          <w:szCs w:val="24"/>
        </w:rPr>
        <w:t xml:space="preserve"> je</w:t>
      </w:r>
      <w:r w:rsidR="000A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0745">
        <w:rPr>
          <w:rFonts w:ascii="Times New Roman" w:eastAsia="Times New Roman" w:hAnsi="Times New Roman" w:cs="Times New Roman"/>
          <w:sz w:val="24"/>
          <w:szCs w:val="24"/>
        </w:rPr>
        <w:t>odgovor</w:t>
      </w:r>
      <w:proofErr w:type="spellEnd"/>
      <w:r w:rsidR="000A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A0745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="000A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0745">
        <w:rPr>
          <w:rFonts w:ascii="Times New Roman" w:eastAsia="Times New Roman" w:hAnsi="Times New Roman" w:cs="Times New Roman"/>
          <w:sz w:val="24"/>
          <w:szCs w:val="24"/>
        </w:rPr>
        <w:t>postavljeno</w:t>
      </w:r>
      <w:proofErr w:type="spellEnd"/>
      <w:r w:rsidR="000A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0745">
        <w:rPr>
          <w:rFonts w:ascii="Times New Roman" w:eastAsia="Times New Roman" w:hAnsi="Times New Roman" w:cs="Times New Roman"/>
          <w:sz w:val="24"/>
          <w:szCs w:val="24"/>
        </w:rPr>
        <w:t>pitanje</w:t>
      </w:r>
      <w:proofErr w:type="spellEnd"/>
      <w:r w:rsidR="000A074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60FE97" w14:textId="77777777" w:rsidR="000A0745" w:rsidRDefault="000A0745" w:rsidP="003F6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B354B8" w14:textId="6905775D" w:rsidR="000A0745" w:rsidRDefault="000A0745" w:rsidP="003F6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Diskusija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0EB884BD" w14:textId="7CBC2D62" w:rsidR="00EB2A26" w:rsidRDefault="00EB2A26" w:rsidP="003F6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52D">
        <w:rPr>
          <w:rFonts w:ascii="Times New Roman" w:eastAsia="Times New Roman" w:hAnsi="Times New Roman" w:cs="Times New Roman"/>
          <w:sz w:val="24"/>
          <w:szCs w:val="24"/>
          <w:lang w:val="sr-Latn-CS"/>
        </w:rPr>
        <w:t>Učešće u raspravi po prvi put uzeli su odbornici/ce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: </w:t>
      </w:r>
      <w:r w:rsidR="00F94489">
        <w:rPr>
          <w:rFonts w:ascii="Times New Roman" w:eastAsia="Times New Roman" w:hAnsi="Times New Roman" w:cs="Times New Roman"/>
          <w:sz w:val="24"/>
          <w:szCs w:val="24"/>
          <w:lang w:val="sr-Latn-CS"/>
        </w:rPr>
        <w:t>Omer Nurković/BS/,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083F69">
        <w:rPr>
          <w:rFonts w:ascii="Times New Roman" w:eastAsia="Times New Roman" w:hAnsi="Times New Roman" w:cs="Times New Roman"/>
          <w:sz w:val="24"/>
          <w:szCs w:val="24"/>
          <w:lang w:val="sr-Latn-CS"/>
        </w:rPr>
        <w:t>Alen Kalač</w:t>
      </w:r>
      <w:r w:rsidR="00702A9C">
        <w:rPr>
          <w:rFonts w:ascii="Times New Roman" w:hAnsi="Times New Roman" w:cs="Times New Roman"/>
          <w:sz w:val="24"/>
          <w:szCs w:val="24"/>
        </w:rPr>
        <w:t>/SD</w:t>
      </w:r>
      <w:r w:rsidR="00083F69">
        <w:rPr>
          <w:rFonts w:ascii="Times New Roman" w:hAnsi="Times New Roman" w:cs="Times New Roman"/>
          <w:sz w:val="24"/>
          <w:szCs w:val="24"/>
        </w:rPr>
        <w:t>/</w:t>
      </w:r>
      <w:r w:rsidR="006475A1">
        <w:rPr>
          <w:rFonts w:ascii="Times New Roman" w:hAnsi="Times New Roman" w:cs="Times New Roman"/>
          <w:sz w:val="24"/>
          <w:szCs w:val="24"/>
        </w:rPr>
        <w:t>,</w:t>
      </w:r>
      <w:r w:rsidR="00083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75A1">
        <w:rPr>
          <w:rFonts w:ascii="Times New Roman" w:hAnsi="Times New Roman" w:cs="Times New Roman"/>
          <w:sz w:val="24"/>
          <w:szCs w:val="24"/>
        </w:rPr>
        <w:t>Mirsa</w:t>
      </w:r>
      <w:r w:rsidR="00083F69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="00922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BAD">
        <w:rPr>
          <w:rFonts w:ascii="Times New Roman" w:hAnsi="Times New Roman" w:cs="Times New Roman"/>
          <w:sz w:val="24"/>
          <w:szCs w:val="24"/>
        </w:rPr>
        <w:t>Nurković</w:t>
      </w:r>
      <w:proofErr w:type="spellEnd"/>
      <w:r w:rsidR="00922BAD">
        <w:rPr>
          <w:rFonts w:ascii="Times New Roman" w:hAnsi="Times New Roman" w:cs="Times New Roman"/>
          <w:sz w:val="24"/>
          <w:szCs w:val="24"/>
        </w:rPr>
        <w:t>/BS/</w:t>
      </w:r>
      <w:r w:rsidR="0036095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60954">
        <w:rPr>
          <w:rFonts w:ascii="Times New Roman" w:hAnsi="Times New Roman" w:cs="Times New Roman"/>
          <w:sz w:val="24"/>
          <w:szCs w:val="24"/>
        </w:rPr>
        <w:t>replika</w:t>
      </w:r>
      <w:proofErr w:type="spellEnd"/>
      <w:r w:rsidR="00261979">
        <w:rPr>
          <w:rFonts w:ascii="Times New Roman" w:hAnsi="Times New Roman" w:cs="Times New Roman"/>
          <w:sz w:val="24"/>
          <w:szCs w:val="24"/>
        </w:rPr>
        <w:t>)</w:t>
      </w:r>
      <w:r w:rsidR="00922B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0745">
        <w:rPr>
          <w:rFonts w:ascii="Times New Roman" w:hAnsi="Times New Roman" w:cs="Times New Roman"/>
          <w:sz w:val="24"/>
          <w:szCs w:val="24"/>
        </w:rPr>
        <w:t>Edita</w:t>
      </w:r>
      <w:proofErr w:type="spellEnd"/>
      <w:r w:rsidR="000A0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745">
        <w:rPr>
          <w:rFonts w:ascii="Times New Roman" w:hAnsi="Times New Roman" w:cs="Times New Roman"/>
          <w:sz w:val="24"/>
          <w:szCs w:val="24"/>
        </w:rPr>
        <w:t>Šahman</w:t>
      </w:r>
      <w:proofErr w:type="spellEnd"/>
      <w:r w:rsidR="000A07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0745">
        <w:rPr>
          <w:rFonts w:ascii="Times New Roman" w:hAnsi="Times New Roman" w:cs="Times New Roman"/>
          <w:sz w:val="24"/>
          <w:szCs w:val="24"/>
        </w:rPr>
        <w:t>Sabro</w:t>
      </w:r>
      <w:proofErr w:type="spellEnd"/>
      <w:r w:rsidR="000A0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745">
        <w:rPr>
          <w:rFonts w:ascii="Times New Roman" w:hAnsi="Times New Roman" w:cs="Times New Roman"/>
          <w:sz w:val="24"/>
          <w:szCs w:val="24"/>
        </w:rPr>
        <w:t>Ibrahimović</w:t>
      </w:r>
      <w:proofErr w:type="spellEnd"/>
      <w:r w:rsidR="000A0745">
        <w:rPr>
          <w:rFonts w:ascii="Times New Roman" w:hAnsi="Times New Roman" w:cs="Times New Roman"/>
          <w:sz w:val="24"/>
          <w:szCs w:val="24"/>
        </w:rPr>
        <w:t xml:space="preserve">/BS/, </w:t>
      </w:r>
      <w:proofErr w:type="spellStart"/>
      <w:r w:rsidR="000A0745">
        <w:rPr>
          <w:rFonts w:ascii="Times New Roman" w:hAnsi="Times New Roman" w:cs="Times New Roman"/>
          <w:sz w:val="24"/>
          <w:szCs w:val="24"/>
        </w:rPr>
        <w:t>Seniha</w:t>
      </w:r>
      <w:proofErr w:type="spellEnd"/>
      <w:r w:rsidR="000A0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745">
        <w:rPr>
          <w:rFonts w:ascii="Times New Roman" w:hAnsi="Times New Roman" w:cs="Times New Roman"/>
          <w:sz w:val="24"/>
          <w:szCs w:val="24"/>
        </w:rPr>
        <w:t>Tahirovi</w:t>
      </w:r>
      <w:proofErr w:type="spellEnd"/>
      <w:r w:rsidR="000A0745">
        <w:rPr>
          <w:rFonts w:ascii="Times New Roman" w:hAnsi="Times New Roman" w:cs="Times New Roman"/>
          <w:sz w:val="24"/>
          <w:szCs w:val="24"/>
          <w:lang w:val="sr-Latn-ME"/>
        </w:rPr>
        <w:t>ć/DPS/,</w:t>
      </w:r>
      <w:r w:rsidR="000A0745" w:rsidRPr="000A0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745">
        <w:rPr>
          <w:rFonts w:ascii="Times New Roman" w:hAnsi="Times New Roman" w:cs="Times New Roman"/>
          <w:sz w:val="24"/>
          <w:szCs w:val="24"/>
        </w:rPr>
        <w:t>Esad</w:t>
      </w:r>
      <w:proofErr w:type="spellEnd"/>
      <w:r w:rsidR="000A0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745">
        <w:rPr>
          <w:rFonts w:ascii="Times New Roman" w:hAnsi="Times New Roman" w:cs="Times New Roman"/>
          <w:sz w:val="24"/>
          <w:szCs w:val="24"/>
        </w:rPr>
        <w:t>Plunac</w:t>
      </w:r>
      <w:proofErr w:type="spellEnd"/>
      <w:r w:rsidR="000A0745">
        <w:rPr>
          <w:rFonts w:ascii="Times New Roman" w:hAnsi="Times New Roman" w:cs="Times New Roman"/>
          <w:sz w:val="24"/>
          <w:szCs w:val="24"/>
        </w:rPr>
        <w:t xml:space="preserve">/SD/, </w:t>
      </w:r>
      <w:proofErr w:type="spellStart"/>
      <w:r w:rsidR="000A0745">
        <w:rPr>
          <w:rFonts w:ascii="Times New Roman" w:hAnsi="Times New Roman" w:cs="Times New Roman"/>
          <w:sz w:val="24"/>
          <w:szCs w:val="24"/>
        </w:rPr>
        <w:t>Faruk</w:t>
      </w:r>
      <w:proofErr w:type="spellEnd"/>
      <w:r w:rsidR="000A0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745">
        <w:rPr>
          <w:rFonts w:ascii="Times New Roman" w:hAnsi="Times New Roman" w:cs="Times New Roman"/>
          <w:sz w:val="24"/>
          <w:szCs w:val="24"/>
        </w:rPr>
        <w:t>Daci</w:t>
      </w:r>
      <w:proofErr w:type="spellEnd"/>
      <w:r w:rsidR="000A0745">
        <w:rPr>
          <w:rFonts w:ascii="Times New Roman" w:hAnsi="Times New Roman" w:cs="Times New Roman"/>
          <w:sz w:val="24"/>
          <w:szCs w:val="24"/>
        </w:rPr>
        <w:t>/BS/,</w:t>
      </w:r>
      <w:r w:rsidR="000A0745" w:rsidRPr="000A0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745">
        <w:rPr>
          <w:rFonts w:ascii="Times New Roman" w:hAnsi="Times New Roman" w:cs="Times New Roman"/>
          <w:sz w:val="24"/>
          <w:szCs w:val="24"/>
        </w:rPr>
        <w:t>Rejhan</w:t>
      </w:r>
      <w:proofErr w:type="spellEnd"/>
      <w:r w:rsidR="000A0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745">
        <w:rPr>
          <w:rFonts w:ascii="Times New Roman" w:hAnsi="Times New Roman" w:cs="Times New Roman"/>
          <w:sz w:val="24"/>
          <w:szCs w:val="24"/>
        </w:rPr>
        <w:t>Agović</w:t>
      </w:r>
      <w:proofErr w:type="spellEnd"/>
      <w:r w:rsidR="000A0745">
        <w:rPr>
          <w:rFonts w:ascii="Times New Roman" w:hAnsi="Times New Roman" w:cs="Times New Roman"/>
          <w:sz w:val="24"/>
          <w:szCs w:val="24"/>
        </w:rPr>
        <w:t>/SDP/,</w:t>
      </w:r>
      <w:r w:rsidR="000A0745" w:rsidRPr="000A0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745">
        <w:rPr>
          <w:rFonts w:ascii="Times New Roman" w:hAnsi="Times New Roman" w:cs="Times New Roman"/>
          <w:sz w:val="24"/>
          <w:szCs w:val="24"/>
        </w:rPr>
        <w:t>Mirsad</w:t>
      </w:r>
      <w:proofErr w:type="spellEnd"/>
      <w:r w:rsidR="000A0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745">
        <w:rPr>
          <w:rFonts w:ascii="Times New Roman" w:hAnsi="Times New Roman" w:cs="Times New Roman"/>
          <w:sz w:val="24"/>
          <w:szCs w:val="24"/>
        </w:rPr>
        <w:t>Nurković</w:t>
      </w:r>
      <w:proofErr w:type="spellEnd"/>
      <w:r w:rsidR="000A0745">
        <w:rPr>
          <w:rFonts w:ascii="Times New Roman" w:hAnsi="Times New Roman" w:cs="Times New Roman"/>
          <w:sz w:val="24"/>
          <w:szCs w:val="24"/>
        </w:rPr>
        <w:t xml:space="preserve">/BS/, </w:t>
      </w:r>
      <w:proofErr w:type="spellStart"/>
      <w:r w:rsidR="000A0745">
        <w:rPr>
          <w:rFonts w:ascii="Times New Roman" w:hAnsi="Times New Roman" w:cs="Times New Roman"/>
          <w:sz w:val="24"/>
          <w:szCs w:val="24"/>
        </w:rPr>
        <w:t>Hazbija</w:t>
      </w:r>
      <w:proofErr w:type="spellEnd"/>
      <w:r w:rsidR="000A0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745">
        <w:rPr>
          <w:rFonts w:ascii="Times New Roman" w:hAnsi="Times New Roman" w:cs="Times New Roman"/>
          <w:sz w:val="24"/>
          <w:szCs w:val="24"/>
        </w:rPr>
        <w:t>Kalač</w:t>
      </w:r>
      <w:proofErr w:type="spellEnd"/>
      <w:r w:rsidR="000A0745">
        <w:rPr>
          <w:rFonts w:ascii="Times New Roman" w:hAnsi="Times New Roman" w:cs="Times New Roman"/>
          <w:sz w:val="24"/>
          <w:szCs w:val="24"/>
        </w:rPr>
        <w:t xml:space="preserve">/SPP/, </w:t>
      </w:r>
      <w:proofErr w:type="spellStart"/>
      <w:r w:rsidR="000A0745">
        <w:rPr>
          <w:rFonts w:ascii="Times New Roman" w:hAnsi="Times New Roman" w:cs="Times New Roman"/>
          <w:sz w:val="24"/>
          <w:szCs w:val="24"/>
        </w:rPr>
        <w:t>Edib</w:t>
      </w:r>
      <w:proofErr w:type="spellEnd"/>
      <w:r w:rsidR="000A0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745">
        <w:rPr>
          <w:rFonts w:ascii="Times New Roman" w:hAnsi="Times New Roman" w:cs="Times New Roman"/>
          <w:sz w:val="24"/>
          <w:szCs w:val="24"/>
        </w:rPr>
        <w:t>Šaljić</w:t>
      </w:r>
      <w:proofErr w:type="spellEnd"/>
      <w:r w:rsidR="000A0745">
        <w:rPr>
          <w:rFonts w:ascii="Times New Roman" w:hAnsi="Times New Roman" w:cs="Times New Roman"/>
          <w:sz w:val="24"/>
          <w:szCs w:val="24"/>
        </w:rPr>
        <w:t>/BS/.</w:t>
      </w:r>
    </w:p>
    <w:bookmarkEnd w:id="2"/>
    <w:bookmarkEnd w:id="3"/>
    <w:p w14:paraId="77DBE958" w14:textId="1C4AAFE9" w:rsidR="000454E0" w:rsidRPr="000A0745" w:rsidRDefault="00B3270E" w:rsidP="00045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Emir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Zećirović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0A0745">
        <w:rPr>
          <w:rFonts w:ascii="Times New Roman" w:eastAsia="Times New Roman" w:hAnsi="Times New Roman" w:cs="Times New Roman"/>
          <w:sz w:val="24"/>
          <w:szCs w:val="24"/>
        </w:rPr>
        <w:t>ekretar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Sekretarijata</w:t>
      </w:r>
      <w:proofErr w:type="spellEnd"/>
      <w:r w:rsidR="000A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0745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="000A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0745">
        <w:rPr>
          <w:rFonts w:ascii="Times New Roman" w:eastAsia="Times New Roman" w:hAnsi="Times New Roman" w:cs="Times New Roman"/>
          <w:sz w:val="24"/>
          <w:szCs w:val="24"/>
        </w:rPr>
        <w:t>finansije</w:t>
      </w:r>
      <w:proofErr w:type="spellEnd"/>
      <w:r w:rsidR="000A0745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="000A0745">
        <w:rPr>
          <w:rFonts w:ascii="Times New Roman" w:eastAsia="Times New Roman" w:hAnsi="Times New Roman" w:cs="Times New Roman"/>
          <w:sz w:val="24"/>
          <w:szCs w:val="24"/>
        </w:rPr>
        <w:t>ekonomski</w:t>
      </w:r>
      <w:proofErr w:type="spellEnd"/>
      <w:r w:rsidR="000A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0745">
        <w:rPr>
          <w:rFonts w:ascii="Times New Roman" w:eastAsia="Times New Roman" w:hAnsi="Times New Roman" w:cs="Times New Roman"/>
          <w:sz w:val="24"/>
          <w:szCs w:val="24"/>
        </w:rPr>
        <w:t>razvoj</w:t>
      </w:r>
      <w:proofErr w:type="spellEnd"/>
      <w:r w:rsidR="000A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0745">
        <w:rPr>
          <w:rFonts w:ascii="Times New Roman" w:eastAsia="Times New Roman" w:hAnsi="Times New Roman" w:cs="Times New Roman"/>
          <w:sz w:val="24"/>
          <w:szCs w:val="24"/>
        </w:rPr>
        <w:t>dao</w:t>
      </w:r>
      <w:proofErr w:type="spellEnd"/>
      <w:r w:rsidR="006524F5" w:rsidRPr="000A0745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="006524F5" w:rsidRPr="000A0745">
        <w:rPr>
          <w:rFonts w:ascii="Times New Roman" w:eastAsia="Times New Roman" w:hAnsi="Times New Roman" w:cs="Times New Roman"/>
          <w:sz w:val="24"/>
          <w:szCs w:val="24"/>
        </w:rPr>
        <w:t>odgovor</w:t>
      </w:r>
      <w:r w:rsidR="00531B36" w:rsidRPr="000A0745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="006524F5" w:rsidRPr="000A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524F5" w:rsidRPr="000A0745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="006524F5" w:rsidRPr="000A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524F5" w:rsidRPr="000A0745">
        <w:rPr>
          <w:rFonts w:ascii="Times New Roman" w:eastAsia="Times New Roman" w:hAnsi="Times New Roman" w:cs="Times New Roman"/>
          <w:sz w:val="24"/>
          <w:szCs w:val="24"/>
        </w:rPr>
        <w:t>postavljena</w:t>
      </w:r>
      <w:proofErr w:type="spellEnd"/>
      <w:r w:rsidR="006524F5" w:rsidRPr="000A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524F5" w:rsidRPr="000A0745">
        <w:rPr>
          <w:rFonts w:ascii="Times New Roman" w:eastAsia="Times New Roman" w:hAnsi="Times New Roman" w:cs="Times New Roman"/>
          <w:sz w:val="24"/>
          <w:szCs w:val="24"/>
        </w:rPr>
        <w:t>pitanja</w:t>
      </w:r>
      <w:proofErr w:type="spellEnd"/>
      <w:r w:rsidR="000454E0" w:rsidRPr="000A074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1767C6" w14:textId="18D02542" w:rsidR="00C33923" w:rsidRDefault="00C33923" w:rsidP="00C339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Rahman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Husović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predsjednik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opšt</w:t>
      </w:r>
      <w:r w:rsidR="005755F9">
        <w:rPr>
          <w:rFonts w:ascii="Times New Roman" w:eastAsia="Times New Roman" w:hAnsi="Times New Roman" w:cs="Times New Roman"/>
          <w:sz w:val="24"/>
          <w:szCs w:val="24"/>
        </w:rPr>
        <w:t>ine</w:t>
      </w:r>
      <w:proofErr w:type="spellEnd"/>
      <w:r w:rsidR="005755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755F9">
        <w:rPr>
          <w:rFonts w:ascii="Times New Roman" w:eastAsia="Times New Roman" w:hAnsi="Times New Roman" w:cs="Times New Roman"/>
          <w:sz w:val="24"/>
          <w:szCs w:val="24"/>
        </w:rPr>
        <w:t>Rožaje</w:t>
      </w:r>
      <w:proofErr w:type="spellEnd"/>
      <w:r w:rsidR="005755F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14:paraId="707C78AA" w14:textId="77777777" w:rsidR="003F6547" w:rsidRPr="000A0745" w:rsidRDefault="003F6547" w:rsidP="00973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sr-Latn-CS"/>
        </w:rPr>
      </w:pPr>
    </w:p>
    <w:p w14:paraId="127EA49B" w14:textId="2B8A1D78" w:rsidR="00FD3132" w:rsidRDefault="00FD3132" w:rsidP="00973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Diskusija II krug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319ABCC" w14:textId="26FF10C9" w:rsidR="00F46EA2" w:rsidRPr="00944041" w:rsidRDefault="00FD3132" w:rsidP="00F46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Kalač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/SD/, </w:t>
      </w:r>
      <w:proofErr w:type="spellStart"/>
      <w:r>
        <w:rPr>
          <w:rFonts w:ascii="Times New Roman" w:hAnsi="Times New Roman" w:cs="Times New Roman"/>
          <w:sz w:val="24"/>
          <w:szCs w:val="24"/>
        </w:rPr>
        <w:t>Sabro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Ibrahimović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/BS/, </w:t>
      </w:r>
      <w:r w:rsidR="005755F9">
        <w:rPr>
          <w:rFonts w:ascii="Times New Roman" w:hAnsi="Times New Roman" w:cs="Times New Roman"/>
          <w:sz w:val="24"/>
          <w:szCs w:val="24"/>
        </w:rPr>
        <w:t xml:space="preserve">Omer </w:t>
      </w:r>
      <w:proofErr w:type="spellStart"/>
      <w:r w:rsidR="005755F9">
        <w:rPr>
          <w:rFonts w:ascii="Times New Roman" w:hAnsi="Times New Roman" w:cs="Times New Roman"/>
          <w:sz w:val="24"/>
          <w:szCs w:val="24"/>
        </w:rPr>
        <w:t>Nurković</w:t>
      </w:r>
      <w:proofErr w:type="spellEnd"/>
      <w:r w:rsidR="005755F9">
        <w:rPr>
          <w:rFonts w:ascii="Times New Roman" w:hAnsi="Times New Roman" w:cs="Times New Roman"/>
          <w:sz w:val="24"/>
          <w:szCs w:val="24"/>
        </w:rPr>
        <w:t>/BS/,</w:t>
      </w:r>
      <w:r w:rsidR="005755F9" w:rsidRPr="00575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5F9">
        <w:rPr>
          <w:rFonts w:ascii="Times New Roman" w:hAnsi="Times New Roman" w:cs="Times New Roman"/>
          <w:sz w:val="24"/>
          <w:szCs w:val="24"/>
        </w:rPr>
        <w:t>Mirsad</w:t>
      </w:r>
      <w:proofErr w:type="spellEnd"/>
      <w:r w:rsidR="00575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5F9">
        <w:rPr>
          <w:rFonts w:ascii="Times New Roman" w:hAnsi="Times New Roman" w:cs="Times New Roman"/>
          <w:sz w:val="24"/>
          <w:szCs w:val="24"/>
        </w:rPr>
        <w:t>Nurković</w:t>
      </w:r>
      <w:proofErr w:type="spellEnd"/>
      <w:r w:rsidR="005755F9">
        <w:rPr>
          <w:rFonts w:ascii="Times New Roman" w:hAnsi="Times New Roman" w:cs="Times New Roman"/>
          <w:sz w:val="24"/>
          <w:szCs w:val="24"/>
        </w:rPr>
        <w:t xml:space="preserve">/BS/, </w:t>
      </w:r>
      <w:r w:rsidR="00CD62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D6228">
        <w:rPr>
          <w:rFonts w:ascii="Times New Roman" w:hAnsi="Times New Roman" w:cs="Times New Roman"/>
          <w:sz w:val="24"/>
          <w:szCs w:val="24"/>
        </w:rPr>
        <w:t>izrečena</w:t>
      </w:r>
      <w:proofErr w:type="spellEnd"/>
      <w:r w:rsidR="00CD6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228">
        <w:rPr>
          <w:rFonts w:ascii="Times New Roman" w:hAnsi="Times New Roman" w:cs="Times New Roman"/>
          <w:sz w:val="24"/>
          <w:szCs w:val="24"/>
        </w:rPr>
        <w:t>opomena</w:t>
      </w:r>
      <w:proofErr w:type="spellEnd"/>
      <w:r w:rsidR="00FA3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53B">
        <w:rPr>
          <w:rFonts w:ascii="Times New Roman" w:hAnsi="Times New Roman" w:cs="Times New Roman"/>
          <w:sz w:val="24"/>
          <w:szCs w:val="24"/>
        </w:rPr>
        <w:t>odborniku</w:t>
      </w:r>
      <w:proofErr w:type="spellEnd"/>
      <w:r w:rsidR="00FA3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53B">
        <w:rPr>
          <w:rFonts w:ascii="Times New Roman" w:hAnsi="Times New Roman" w:cs="Times New Roman"/>
          <w:sz w:val="24"/>
          <w:szCs w:val="24"/>
        </w:rPr>
        <w:t>Alenu</w:t>
      </w:r>
      <w:proofErr w:type="spellEnd"/>
      <w:r w:rsidR="00FA3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53B">
        <w:rPr>
          <w:rFonts w:ascii="Times New Roman" w:hAnsi="Times New Roman" w:cs="Times New Roman"/>
          <w:sz w:val="24"/>
          <w:szCs w:val="24"/>
        </w:rPr>
        <w:t>K</w:t>
      </w:r>
      <w:r w:rsidR="00F362B5">
        <w:rPr>
          <w:rFonts w:ascii="Times New Roman" w:hAnsi="Times New Roman" w:cs="Times New Roman"/>
          <w:sz w:val="24"/>
          <w:szCs w:val="24"/>
        </w:rPr>
        <w:t>alaču</w:t>
      </w:r>
      <w:proofErr w:type="spellEnd"/>
      <w:r w:rsidR="00F362B5">
        <w:rPr>
          <w:rFonts w:ascii="Times New Roman" w:hAnsi="Times New Roman" w:cs="Times New Roman"/>
          <w:sz w:val="24"/>
          <w:szCs w:val="24"/>
        </w:rPr>
        <w:t>/</w:t>
      </w:r>
      <w:r w:rsidR="00A24219">
        <w:rPr>
          <w:rFonts w:ascii="Times New Roman" w:hAnsi="Times New Roman" w:cs="Times New Roman"/>
          <w:sz w:val="24"/>
          <w:szCs w:val="24"/>
        </w:rPr>
        <w:t>S</w:t>
      </w:r>
      <w:r w:rsidR="00F362B5">
        <w:rPr>
          <w:rFonts w:ascii="Times New Roman" w:hAnsi="Times New Roman" w:cs="Times New Roman"/>
          <w:sz w:val="24"/>
          <w:szCs w:val="24"/>
        </w:rPr>
        <w:t>D</w:t>
      </w:r>
      <w:r w:rsidR="00A24219">
        <w:rPr>
          <w:rFonts w:ascii="Times New Roman" w:hAnsi="Times New Roman" w:cs="Times New Roman"/>
          <w:sz w:val="24"/>
          <w:szCs w:val="24"/>
        </w:rPr>
        <w:t>/</w:t>
      </w:r>
      <w:r w:rsidR="00CD622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5755F9">
        <w:rPr>
          <w:rFonts w:ascii="Times New Roman" w:hAnsi="Times New Roman" w:cs="Times New Roman"/>
          <w:sz w:val="24"/>
          <w:szCs w:val="24"/>
        </w:rPr>
        <w:t>Seniha</w:t>
      </w:r>
      <w:proofErr w:type="spellEnd"/>
      <w:r w:rsidR="00575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5F9">
        <w:rPr>
          <w:rFonts w:ascii="Times New Roman" w:hAnsi="Times New Roman" w:cs="Times New Roman"/>
          <w:sz w:val="24"/>
          <w:szCs w:val="24"/>
        </w:rPr>
        <w:t>Tahirović</w:t>
      </w:r>
      <w:proofErr w:type="spellEnd"/>
      <w:r w:rsidR="005755F9">
        <w:rPr>
          <w:rFonts w:ascii="Times New Roman" w:hAnsi="Times New Roman" w:cs="Times New Roman"/>
          <w:sz w:val="24"/>
          <w:szCs w:val="24"/>
        </w:rPr>
        <w:t>/DPS/,</w:t>
      </w:r>
      <w:r w:rsidR="005755F9" w:rsidRPr="00575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5F9">
        <w:rPr>
          <w:rFonts w:ascii="Times New Roman" w:hAnsi="Times New Roman" w:cs="Times New Roman"/>
          <w:sz w:val="24"/>
          <w:szCs w:val="24"/>
        </w:rPr>
        <w:t>Enis</w:t>
      </w:r>
      <w:proofErr w:type="spellEnd"/>
      <w:r w:rsidR="00575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5F9">
        <w:rPr>
          <w:rFonts w:ascii="Times New Roman" w:hAnsi="Times New Roman" w:cs="Times New Roman"/>
          <w:sz w:val="24"/>
          <w:szCs w:val="24"/>
        </w:rPr>
        <w:t>Kalač</w:t>
      </w:r>
      <w:proofErr w:type="spellEnd"/>
      <w:r w:rsidR="005755F9">
        <w:rPr>
          <w:rFonts w:ascii="Times New Roman" w:hAnsi="Times New Roman" w:cs="Times New Roman"/>
          <w:sz w:val="24"/>
          <w:szCs w:val="24"/>
        </w:rPr>
        <w:t xml:space="preserve">/DPS/, </w:t>
      </w:r>
      <w:proofErr w:type="spellStart"/>
      <w:r w:rsidR="005755F9">
        <w:rPr>
          <w:rFonts w:ascii="Times New Roman" w:hAnsi="Times New Roman" w:cs="Times New Roman"/>
          <w:sz w:val="24"/>
          <w:szCs w:val="24"/>
        </w:rPr>
        <w:t>Esad</w:t>
      </w:r>
      <w:proofErr w:type="spellEnd"/>
      <w:r w:rsidR="00575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5F9">
        <w:rPr>
          <w:rFonts w:ascii="Times New Roman" w:hAnsi="Times New Roman" w:cs="Times New Roman"/>
          <w:sz w:val="24"/>
          <w:szCs w:val="24"/>
        </w:rPr>
        <w:t>Plunac</w:t>
      </w:r>
      <w:proofErr w:type="spellEnd"/>
      <w:r w:rsidR="005755F9">
        <w:rPr>
          <w:rFonts w:ascii="Times New Roman" w:hAnsi="Times New Roman" w:cs="Times New Roman"/>
          <w:sz w:val="24"/>
          <w:szCs w:val="24"/>
        </w:rPr>
        <w:t xml:space="preserve">/SD/, </w:t>
      </w:r>
      <w:proofErr w:type="spellStart"/>
      <w:r w:rsidR="005755F9">
        <w:rPr>
          <w:rFonts w:ascii="Times New Roman" w:hAnsi="Times New Roman" w:cs="Times New Roman"/>
          <w:sz w:val="24"/>
          <w:szCs w:val="24"/>
        </w:rPr>
        <w:t>Fahrudin</w:t>
      </w:r>
      <w:proofErr w:type="spellEnd"/>
      <w:r w:rsidR="00575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5F9">
        <w:rPr>
          <w:rFonts w:ascii="Times New Roman" w:hAnsi="Times New Roman" w:cs="Times New Roman"/>
          <w:sz w:val="24"/>
          <w:szCs w:val="24"/>
        </w:rPr>
        <w:t>Nurković</w:t>
      </w:r>
      <w:proofErr w:type="spellEnd"/>
      <w:r w:rsidR="005755F9">
        <w:rPr>
          <w:rFonts w:ascii="Times New Roman" w:hAnsi="Times New Roman" w:cs="Times New Roman"/>
          <w:sz w:val="24"/>
          <w:szCs w:val="24"/>
        </w:rPr>
        <w:t xml:space="preserve">/SDP/, </w:t>
      </w:r>
      <w:proofErr w:type="spellStart"/>
      <w:r w:rsidR="005755F9">
        <w:rPr>
          <w:rFonts w:ascii="Times New Roman" w:hAnsi="Times New Roman" w:cs="Times New Roman"/>
          <w:sz w:val="24"/>
          <w:szCs w:val="24"/>
        </w:rPr>
        <w:t>Amina</w:t>
      </w:r>
      <w:proofErr w:type="spellEnd"/>
      <w:r w:rsidR="00575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5F9">
        <w:rPr>
          <w:rFonts w:ascii="Times New Roman" w:hAnsi="Times New Roman" w:cs="Times New Roman"/>
          <w:sz w:val="24"/>
          <w:szCs w:val="24"/>
        </w:rPr>
        <w:t>Dautović</w:t>
      </w:r>
      <w:proofErr w:type="spellEnd"/>
      <w:r w:rsidR="005755F9">
        <w:rPr>
          <w:rFonts w:ascii="Times New Roman" w:hAnsi="Times New Roman" w:cs="Times New Roman"/>
          <w:sz w:val="24"/>
          <w:szCs w:val="24"/>
        </w:rPr>
        <w:t xml:space="preserve">/BS/, </w:t>
      </w:r>
      <w:proofErr w:type="spellStart"/>
      <w:r w:rsidR="005755F9">
        <w:rPr>
          <w:rFonts w:ascii="Times New Roman" w:hAnsi="Times New Roman" w:cs="Times New Roman"/>
          <w:sz w:val="24"/>
          <w:szCs w:val="24"/>
        </w:rPr>
        <w:t>Edib</w:t>
      </w:r>
      <w:proofErr w:type="spellEnd"/>
      <w:r w:rsidR="00575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5F9">
        <w:rPr>
          <w:rFonts w:ascii="Times New Roman" w:hAnsi="Times New Roman" w:cs="Times New Roman"/>
          <w:sz w:val="24"/>
          <w:szCs w:val="24"/>
        </w:rPr>
        <w:t>Šaljić</w:t>
      </w:r>
      <w:proofErr w:type="spellEnd"/>
      <w:r w:rsidR="005755F9">
        <w:rPr>
          <w:rFonts w:ascii="Times New Roman" w:hAnsi="Times New Roman" w:cs="Times New Roman"/>
          <w:sz w:val="24"/>
          <w:szCs w:val="24"/>
        </w:rPr>
        <w:t>/BS/.</w:t>
      </w:r>
    </w:p>
    <w:p w14:paraId="5AE05E97" w14:textId="77777777" w:rsidR="00F46EA2" w:rsidRDefault="00F46EA2" w:rsidP="0097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99E852" w14:textId="52C2C5AB" w:rsidR="001A206B" w:rsidRDefault="001A206B" w:rsidP="001A20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Rahman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Husović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</w:t>
      </w:r>
      <w:r w:rsidR="001F7527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dsjednik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opštine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Rožaje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završnu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riječ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14:paraId="37824BE0" w14:textId="77777777" w:rsidR="001A206B" w:rsidRPr="00FD3132" w:rsidRDefault="001A206B" w:rsidP="00973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14:paraId="32CC9D60" w14:textId="5875719E" w:rsidR="00D33C0B" w:rsidRPr="00D33C0B" w:rsidRDefault="003B0D10" w:rsidP="00D33C0B">
      <w:pPr>
        <w:pStyle w:val="ListParagraph"/>
        <w:keepNext/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i/>
          <w:sz w:val="24"/>
          <w:szCs w:val="24"/>
          <w:lang w:val="sl-SI" w:eastAsia="hr-HR"/>
        </w:rPr>
      </w:pPr>
      <w:bookmarkStart w:id="4" w:name="_Hlk129575900"/>
      <w:r w:rsidRPr="00DA4442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Skupština</w:t>
      </w:r>
      <w:r w:rsidR="005755F9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je sa 18</w:t>
      </w:r>
      <w:r w:rsidR="00EB24FD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glasova</w:t>
      </w:r>
      <w:r w:rsidR="003F6547" w:rsidRPr="000B39A5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 za</w:t>
      </w:r>
      <w:r w:rsidR="007E035F" w:rsidRPr="007E035F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7E035F" w:rsidRPr="0020652D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protiv</w:t>
      </w:r>
      <w:r w:rsidR="0097321A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5755F9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3</w:t>
      </w:r>
      <w:r w:rsidR="007E035F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i</w:t>
      </w:r>
      <w:r w:rsidR="007E035F" w:rsidRPr="0020652D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 uzdržanih</w:t>
      </w:r>
      <w:r w:rsidR="0097321A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223EF3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5</w:t>
      </w:r>
      <w:r w:rsidR="0097321A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usvojila </w:t>
      </w:r>
      <w:r w:rsidR="003F6547" w:rsidRPr="000B39A5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bookmarkEnd w:id="4"/>
      <w:proofErr w:type="spellStart"/>
      <w:r w:rsidR="003F6547">
        <w:rPr>
          <w:rFonts w:ascii="Times New Roman" w:hAnsi="Times New Roman" w:cs="Times New Roman"/>
          <w:i/>
          <w:sz w:val="24"/>
          <w:szCs w:val="24"/>
        </w:rPr>
        <w:t>Odluku</w:t>
      </w:r>
      <w:proofErr w:type="spellEnd"/>
      <w:r w:rsidR="003F6547" w:rsidRPr="000B39A5">
        <w:rPr>
          <w:rFonts w:ascii="Times New Roman" w:hAnsi="Times New Roman" w:cs="Times New Roman"/>
          <w:i/>
          <w:sz w:val="24"/>
          <w:szCs w:val="24"/>
        </w:rPr>
        <w:t xml:space="preserve"> o </w:t>
      </w:r>
      <w:proofErr w:type="spellStart"/>
      <w:r w:rsidR="001416E9">
        <w:rPr>
          <w:rFonts w:ascii="Times New Roman" w:hAnsi="Times New Roman" w:cs="Times New Roman"/>
          <w:i/>
          <w:sz w:val="24"/>
          <w:szCs w:val="24"/>
        </w:rPr>
        <w:t>Polugodišnjem</w:t>
      </w:r>
      <w:proofErr w:type="spellEnd"/>
      <w:r w:rsidR="001416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416E9">
        <w:rPr>
          <w:rFonts w:ascii="Times New Roman" w:hAnsi="Times New Roman" w:cs="Times New Roman"/>
          <w:i/>
          <w:sz w:val="24"/>
          <w:szCs w:val="24"/>
        </w:rPr>
        <w:t>izvještaju</w:t>
      </w:r>
      <w:proofErr w:type="spellEnd"/>
      <w:r w:rsidR="00CD6228">
        <w:rPr>
          <w:rFonts w:ascii="Times New Roman" w:hAnsi="Times New Roman" w:cs="Times New Roman"/>
          <w:i/>
          <w:sz w:val="24"/>
          <w:szCs w:val="24"/>
        </w:rPr>
        <w:t xml:space="preserve"> o </w:t>
      </w:r>
      <w:proofErr w:type="spellStart"/>
      <w:r w:rsidR="00CD6228">
        <w:rPr>
          <w:rFonts w:ascii="Times New Roman" w:hAnsi="Times New Roman" w:cs="Times New Roman"/>
          <w:i/>
          <w:sz w:val="24"/>
          <w:szCs w:val="24"/>
        </w:rPr>
        <w:t>ukupno</w:t>
      </w:r>
      <w:proofErr w:type="spellEnd"/>
      <w:r w:rsidR="00CD622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D6228">
        <w:rPr>
          <w:rFonts w:ascii="Times New Roman" w:hAnsi="Times New Roman" w:cs="Times New Roman"/>
          <w:i/>
          <w:sz w:val="24"/>
          <w:szCs w:val="24"/>
        </w:rPr>
        <w:t>ostvarenim</w:t>
      </w:r>
      <w:proofErr w:type="spellEnd"/>
      <w:r w:rsidR="00CD622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D6228">
        <w:rPr>
          <w:rFonts w:ascii="Times New Roman" w:hAnsi="Times New Roman" w:cs="Times New Roman"/>
          <w:i/>
          <w:sz w:val="24"/>
          <w:szCs w:val="24"/>
        </w:rPr>
        <w:t>primicim</w:t>
      </w:r>
      <w:r w:rsidR="001416E9" w:rsidRPr="001416E9">
        <w:rPr>
          <w:rFonts w:ascii="Times New Roman" w:hAnsi="Times New Roman" w:cs="Times New Roman"/>
          <w:i/>
          <w:sz w:val="24"/>
          <w:szCs w:val="24"/>
        </w:rPr>
        <w:t>a</w:t>
      </w:r>
      <w:proofErr w:type="spellEnd"/>
      <w:r w:rsidR="001416E9" w:rsidRPr="001416E9">
        <w:rPr>
          <w:rFonts w:ascii="Times New Roman" w:hAnsi="Times New Roman" w:cs="Times New Roman"/>
          <w:i/>
          <w:sz w:val="24"/>
          <w:szCs w:val="24"/>
        </w:rPr>
        <w:t xml:space="preserve"> i </w:t>
      </w:r>
      <w:proofErr w:type="spellStart"/>
      <w:r w:rsidR="001416E9" w:rsidRPr="001416E9">
        <w:rPr>
          <w:rFonts w:ascii="Times New Roman" w:hAnsi="Times New Roman" w:cs="Times New Roman"/>
          <w:i/>
          <w:sz w:val="24"/>
          <w:szCs w:val="24"/>
        </w:rPr>
        <w:t>ukupno</w:t>
      </w:r>
      <w:proofErr w:type="spellEnd"/>
      <w:r w:rsidR="001416E9" w:rsidRPr="001416E9">
        <w:rPr>
          <w:rFonts w:ascii="Times New Roman" w:hAnsi="Times New Roman" w:cs="Times New Roman"/>
          <w:i/>
          <w:sz w:val="24"/>
          <w:szCs w:val="24"/>
        </w:rPr>
        <w:t xml:space="preserve"> i</w:t>
      </w:r>
      <w:r w:rsidR="001416E9" w:rsidRPr="001416E9">
        <w:rPr>
          <w:rFonts w:ascii="Times New Roman" w:hAnsi="Times New Roman" w:cs="Times New Roman"/>
          <w:i/>
          <w:sz w:val="24"/>
          <w:szCs w:val="24"/>
          <w:lang w:val="sr-Latn-ME"/>
        </w:rPr>
        <w:t>z</w:t>
      </w:r>
      <w:proofErr w:type="spellStart"/>
      <w:r w:rsidR="001416E9" w:rsidRPr="001416E9">
        <w:rPr>
          <w:rFonts w:ascii="Times New Roman" w:hAnsi="Times New Roman" w:cs="Times New Roman"/>
          <w:i/>
          <w:sz w:val="24"/>
          <w:szCs w:val="24"/>
        </w:rPr>
        <w:t>vršenim</w:t>
      </w:r>
      <w:proofErr w:type="spellEnd"/>
      <w:r w:rsidR="001416E9" w:rsidRPr="001416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416E9" w:rsidRPr="001416E9">
        <w:rPr>
          <w:rFonts w:ascii="Times New Roman" w:hAnsi="Times New Roman" w:cs="Times New Roman"/>
          <w:i/>
          <w:sz w:val="24"/>
          <w:szCs w:val="24"/>
        </w:rPr>
        <w:t>izdacima</w:t>
      </w:r>
      <w:proofErr w:type="spellEnd"/>
      <w:r w:rsidR="001416E9" w:rsidRPr="001416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416E9" w:rsidRPr="001416E9">
        <w:rPr>
          <w:rFonts w:ascii="Times New Roman" w:hAnsi="Times New Roman" w:cs="Times New Roman"/>
          <w:i/>
          <w:sz w:val="24"/>
          <w:szCs w:val="24"/>
        </w:rPr>
        <w:t>Budžeta</w:t>
      </w:r>
      <w:proofErr w:type="spellEnd"/>
      <w:r w:rsidR="001416E9" w:rsidRPr="001416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416E9" w:rsidRPr="001416E9">
        <w:rPr>
          <w:rFonts w:ascii="Times New Roman" w:hAnsi="Times New Roman" w:cs="Times New Roman"/>
          <w:i/>
          <w:sz w:val="24"/>
          <w:szCs w:val="24"/>
        </w:rPr>
        <w:t>opštine</w:t>
      </w:r>
      <w:proofErr w:type="spellEnd"/>
      <w:r w:rsidR="001416E9" w:rsidRPr="001416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416E9" w:rsidRPr="001416E9">
        <w:rPr>
          <w:rFonts w:ascii="Times New Roman" w:hAnsi="Times New Roman" w:cs="Times New Roman"/>
          <w:i/>
          <w:sz w:val="24"/>
          <w:szCs w:val="24"/>
        </w:rPr>
        <w:t>Rožaje</w:t>
      </w:r>
      <w:proofErr w:type="spellEnd"/>
      <w:r w:rsidR="001416E9" w:rsidRPr="001416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416E9" w:rsidRPr="001416E9">
        <w:rPr>
          <w:rFonts w:ascii="Times New Roman" w:hAnsi="Times New Roman" w:cs="Times New Roman"/>
          <w:i/>
          <w:sz w:val="24"/>
          <w:szCs w:val="24"/>
        </w:rPr>
        <w:t>za</w:t>
      </w:r>
      <w:proofErr w:type="spellEnd"/>
      <w:r w:rsidR="001416E9" w:rsidRPr="001416E9">
        <w:rPr>
          <w:rFonts w:ascii="Times New Roman" w:hAnsi="Times New Roman" w:cs="Times New Roman"/>
          <w:i/>
          <w:sz w:val="24"/>
          <w:szCs w:val="24"/>
        </w:rPr>
        <w:t xml:space="preserve"> 2025.</w:t>
      </w:r>
      <w:r w:rsidR="001416E9" w:rsidRPr="0037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416E9" w:rsidRPr="00376A2C">
        <w:rPr>
          <w:rFonts w:ascii="Times New Roman" w:hAnsi="Times New Roman" w:cs="Times New Roman"/>
          <w:sz w:val="24"/>
          <w:szCs w:val="24"/>
        </w:rPr>
        <w:t>godinu</w:t>
      </w:r>
      <w:proofErr w:type="spellEnd"/>
      <w:proofErr w:type="gramEnd"/>
      <w:r w:rsidR="001416E9" w:rsidRPr="00376A2C">
        <w:rPr>
          <w:rFonts w:ascii="Times New Roman" w:hAnsi="Times New Roman" w:cs="Times New Roman"/>
          <w:sz w:val="24"/>
          <w:szCs w:val="24"/>
        </w:rPr>
        <w:t>;</w:t>
      </w:r>
    </w:p>
    <w:p w14:paraId="7B6FA0DC" w14:textId="2411C3DC" w:rsidR="001A206B" w:rsidRPr="001A206B" w:rsidRDefault="001A206B" w:rsidP="00F829D9">
      <w:pPr>
        <w:pStyle w:val="ListParagraph"/>
        <w:keepNext/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i/>
          <w:sz w:val="24"/>
          <w:szCs w:val="24"/>
          <w:lang w:val="sl-SI" w:eastAsia="hr-HR"/>
        </w:rPr>
      </w:pPr>
    </w:p>
    <w:p w14:paraId="196EB0A1" w14:textId="40F04BEB" w:rsidR="00DA4442" w:rsidRPr="0097321A" w:rsidRDefault="00DA4442" w:rsidP="00DA4442">
      <w:pPr>
        <w:pStyle w:val="NoSpacing"/>
        <w:spacing w:line="240" w:lineRule="exact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D01149D" w14:textId="7AD57F51" w:rsidR="003F6547" w:rsidRDefault="003F6547" w:rsidP="003F6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4CAE9E" w14:textId="77777777" w:rsidR="003D20E1" w:rsidRDefault="003D20E1" w:rsidP="008372C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</w:p>
    <w:p w14:paraId="760CDCCE" w14:textId="77777777" w:rsidR="001416E9" w:rsidRDefault="001416E9" w:rsidP="008372C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</w:p>
    <w:p w14:paraId="1A8BCC1B" w14:textId="67F38741" w:rsidR="00DB2A81" w:rsidRPr="001416E9" w:rsidRDefault="003F6547" w:rsidP="001416E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  <w:t>Druga tačka dnevnog reda</w:t>
      </w:r>
    </w:p>
    <w:p w14:paraId="07506AFA" w14:textId="77777777" w:rsidR="001416E9" w:rsidRPr="001416E9" w:rsidRDefault="001416E9" w:rsidP="001416E9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416E9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141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6E9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1416E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416E9">
        <w:rPr>
          <w:rFonts w:ascii="Times New Roman" w:hAnsi="Times New Roman" w:cs="Times New Roman"/>
          <w:sz w:val="24"/>
          <w:szCs w:val="24"/>
        </w:rPr>
        <w:t>prodaji</w:t>
      </w:r>
      <w:proofErr w:type="spellEnd"/>
      <w:r w:rsidRPr="00141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6E9">
        <w:rPr>
          <w:rFonts w:ascii="Times New Roman" w:hAnsi="Times New Roman" w:cs="Times New Roman"/>
          <w:sz w:val="24"/>
          <w:szCs w:val="24"/>
        </w:rPr>
        <w:t>zemljišta</w:t>
      </w:r>
      <w:proofErr w:type="spellEnd"/>
      <w:r w:rsidRPr="001416E9">
        <w:rPr>
          <w:rFonts w:ascii="Times New Roman" w:hAnsi="Times New Roman" w:cs="Times New Roman"/>
          <w:sz w:val="24"/>
          <w:szCs w:val="24"/>
        </w:rPr>
        <w:t>;</w:t>
      </w:r>
    </w:p>
    <w:p w14:paraId="3593F646" w14:textId="1D0D0739" w:rsidR="00286A91" w:rsidRDefault="00286A91" w:rsidP="001416E9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8A1C5A8" w14:textId="45ED612D" w:rsidR="00687D7B" w:rsidRDefault="001416E9" w:rsidP="00100E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Diskusija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076A334D" w14:textId="3DAFA3DA" w:rsidR="001416E9" w:rsidRDefault="00155239" w:rsidP="00100E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20652D">
        <w:rPr>
          <w:rFonts w:ascii="Times New Roman" w:eastAsia="Times New Roman" w:hAnsi="Times New Roman" w:cs="Times New Roman"/>
          <w:sz w:val="24"/>
          <w:szCs w:val="24"/>
          <w:lang w:val="sr-Latn-CS"/>
        </w:rPr>
        <w:t>Učešće u raspravi po prvi put uzeli su odbornici/ce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: </w:t>
      </w:r>
      <w:r w:rsidR="001416E9">
        <w:rPr>
          <w:rFonts w:ascii="Times New Roman" w:hAnsi="Times New Roman" w:cs="Times New Roman"/>
          <w:sz w:val="24"/>
          <w:szCs w:val="24"/>
          <w:lang w:val="sr-Latn-ME"/>
        </w:rPr>
        <w:t>Alen Kalač/SD/</w:t>
      </w:r>
    </w:p>
    <w:p w14:paraId="141DFEC4" w14:textId="77777777" w:rsidR="001416E9" w:rsidRDefault="001416E9" w:rsidP="00141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Rahman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Husović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predsjednik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opštine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Rožaje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14:paraId="25781964" w14:textId="77777777" w:rsidR="001416E9" w:rsidRDefault="001416E9" w:rsidP="00100E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0B72DF2F" w14:textId="77777777" w:rsidR="001416E9" w:rsidRPr="001416E9" w:rsidRDefault="001416E9" w:rsidP="00100E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B935158" w14:textId="77777777" w:rsidR="001416E9" w:rsidRPr="001416E9" w:rsidRDefault="001416E9" w:rsidP="001416E9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Skupština je sa 26 </w:t>
      </w:r>
      <w:r w:rsidR="00AF2EE4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glas</w:t>
      </w:r>
      <w:r w:rsidR="0026780E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ov</w:t>
      </w:r>
      <w:r w:rsidR="00AF2EE4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a</w:t>
      </w:r>
      <w:r w:rsidR="00AF2EE4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za protiv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AF2EE4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i</w:t>
      </w:r>
      <w:r w:rsidR="00AF2EE4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uzdržanih </w:t>
      </w:r>
      <w:r w:rsidR="00821621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nije bilo</w:t>
      </w:r>
      <w:r w:rsidR="00AF2EE4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AF2EE4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usvojila</w:t>
      </w:r>
      <w:r w:rsidR="008216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Odluku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16E9">
        <w:rPr>
          <w:rFonts w:ascii="Times New Roman" w:hAnsi="Times New Roman" w:cs="Times New Roman"/>
          <w:i/>
          <w:sz w:val="24"/>
          <w:szCs w:val="24"/>
        </w:rPr>
        <w:t xml:space="preserve">o </w:t>
      </w:r>
      <w:proofErr w:type="spellStart"/>
      <w:r w:rsidRPr="001416E9">
        <w:rPr>
          <w:rFonts w:ascii="Times New Roman" w:hAnsi="Times New Roman" w:cs="Times New Roman"/>
          <w:i/>
          <w:sz w:val="24"/>
          <w:szCs w:val="24"/>
        </w:rPr>
        <w:t>prodaji</w:t>
      </w:r>
      <w:proofErr w:type="spellEnd"/>
      <w:r w:rsidRPr="001416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16E9">
        <w:rPr>
          <w:rFonts w:ascii="Times New Roman" w:hAnsi="Times New Roman" w:cs="Times New Roman"/>
          <w:i/>
          <w:sz w:val="24"/>
          <w:szCs w:val="24"/>
        </w:rPr>
        <w:t>zemljišta</w:t>
      </w:r>
      <w:proofErr w:type="spellEnd"/>
      <w:r w:rsidRPr="001416E9">
        <w:rPr>
          <w:rFonts w:ascii="Times New Roman" w:hAnsi="Times New Roman" w:cs="Times New Roman"/>
          <w:i/>
          <w:sz w:val="24"/>
          <w:szCs w:val="24"/>
        </w:rPr>
        <w:t>;</w:t>
      </w:r>
    </w:p>
    <w:p w14:paraId="2D25D785" w14:textId="6134A4A9" w:rsidR="003F6547" w:rsidRPr="00CB2BC4" w:rsidRDefault="003F6547" w:rsidP="00FB011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9ACA879" w14:textId="77777777" w:rsidR="004C14AD" w:rsidRDefault="004C14AD" w:rsidP="008372C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</w:p>
    <w:p w14:paraId="66CF4025" w14:textId="5A1AAAC9" w:rsidR="00BE2DA7" w:rsidRDefault="003F6547" w:rsidP="008372C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  <w:t>Treća tačka dnevnog reda</w:t>
      </w:r>
    </w:p>
    <w:p w14:paraId="57B408C9" w14:textId="7C0507DE" w:rsidR="001416E9" w:rsidRPr="001416E9" w:rsidRDefault="001416E9" w:rsidP="001416E9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416E9">
        <w:rPr>
          <w:rFonts w:ascii="Times New Roman" w:hAnsi="Times New Roman" w:cs="Times New Roman"/>
          <w:sz w:val="24"/>
          <w:szCs w:val="24"/>
        </w:rPr>
        <w:t>Informacija</w:t>
      </w:r>
      <w:proofErr w:type="spellEnd"/>
      <w:r w:rsidRPr="001416E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416E9">
        <w:rPr>
          <w:rFonts w:ascii="Times New Roman" w:hAnsi="Times New Roman" w:cs="Times New Roman"/>
          <w:sz w:val="24"/>
          <w:szCs w:val="24"/>
        </w:rPr>
        <w:t>stanju</w:t>
      </w:r>
      <w:proofErr w:type="spellEnd"/>
      <w:r w:rsidRPr="00141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6E9">
        <w:rPr>
          <w:rFonts w:ascii="Times New Roman" w:hAnsi="Times New Roman" w:cs="Times New Roman"/>
          <w:sz w:val="24"/>
          <w:szCs w:val="24"/>
        </w:rPr>
        <w:t>bezbjednosti</w:t>
      </w:r>
      <w:proofErr w:type="spellEnd"/>
      <w:r w:rsidRPr="001416E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416E9">
        <w:rPr>
          <w:rFonts w:ascii="Times New Roman" w:hAnsi="Times New Roman" w:cs="Times New Roman"/>
          <w:sz w:val="24"/>
          <w:szCs w:val="24"/>
        </w:rPr>
        <w:t>opštini</w:t>
      </w:r>
      <w:proofErr w:type="spellEnd"/>
      <w:r w:rsidRPr="00141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6E9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141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6E9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1416E9">
        <w:rPr>
          <w:rFonts w:ascii="Times New Roman" w:hAnsi="Times New Roman" w:cs="Times New Roman"/>
          <w:sz w:val="24"/>
          <w:szCs w:val="24"/>
        </w:rPr>
        <w:t xml:space="preserve"> 2024.</w:t>
      </w:r>
      <w:proofErr w:type="gramEnd"/>
      <w:r w:rsidRPr="00141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416E9">
        <w:rPr>
          <w:rFonts w:ascii="Times New Roman" w:hAnsi="Times New Roman" w:cs="Times New Roman"/>
          <w:sz w:val="24"/>
          <w:szCs w:val="24"/>
        </w:rPr>
        <w:t>godinu</w:t>
      </w:r>
      <w:proofErr w:type="spellEnd"/>
      <w:proofErr w:type="gramEnd"/>
      <w:r w:rsidRPr="001416E9">
        <w:rPr>
          <w:rFonts w:ascii="Times New Roman" w:hAnsi="Times New Roman" w:cs="Times New Roman"/>
          <w:sz w:val="24"/>
          <w:szCs w:val="24"/>
        </w:rPr>
        <w:t>;</w:t>
      </w:r>
    </w:p>
    <w:p w14:paraId="45A12E9A" w14:textId="77777777" w:rsidR="00921140" w:rsidRDefault="00921140" w:rsidP="001416E9">
      <w:pPr>
        <w:pStyle w:val="ListParagraph"/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</w:p>
    <w:p w14:paraId="0070E895" w14:textId="3013CF69" w:rsidR="001416E9" w:rsidRPr="00D344CE" w:rsidRDefault="001416E9" w:rsidP="00D344CE">
      <w:pPr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  <w:r w:rsidRPr="00D344CE">
        <w:rPr>
          <w:rFonts w:ascii="Times New Roman" w:hAnsi="Times New Roman" w:cs="Times New Roman"/>
          <w:sz w:val="24"/>
          <w:szCs w:val="24"/>
        </w:rPr>
        <w:t xml:space="preserve">Vladimir </w:t>
      </w:r>
      <w:proofErr w:type="spellStart"/>
      <w:proofErr w:type="gramStart"/>
      <w:r w:rsidRPr="00D344CE">
        <w:rPr>
          <w:rFonts w:ascii="Times New Roman" w:hAnsi="Times New Roman" w:cs="Times New Roman"/>
          <w:sz w:val="24"/>
          <w:szCs w:val="24"/>
        </w:rPr>
        <w:t>Delević</w:t>
      </w:r>
      <w:proofErr w:type="spellEnd"/>
      <w:r w:rsidRPr="00D344CE">
        <w:rPr>
          <w:rFonts w:ascii="Times New Roman" w:hAnsi="Times New Roman" w:cs="Times New Roman"/>
          <w:sz w:val="24"/>
          <w:szCs w:val="24"/>
        </w:rPr>
        <w:t xml:space="preserve"> </w:t>
      </w:r>
      <w:r w:rsidR="002940CE" w:rsidRPr="00D34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98B">
        <w:rPr>
          <w:rFonts w:ascii="Times New Roman" w:hAnsi="Times New Roman" w:cs="Times New Roman"/>
          <w:sz w:val="24"/>
          <w:szCs w:val="24"/>
        </w:rPr>
        <w:t>načelnik</w:t>
      </w:r>
      <w:proofErr w:type="spellEnd"/>
      <w:proofErr w:type="gramEnd"/>
      <w:r w:rsidR="003009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98B">
        <w:rPr>
          <w:rFonts w:ascii="Times New Roman" w:hAnsi="Times New Roman" w:cs="Times New Roman"/>
          <w:sz w:val="24"/>
          <w:szCs w:val="24"/>
        </w:rPr>
        <w:t>O</w:t>
      </w:r>
      <w:r w:rsidR="0053230E">
        <w:rPr>
          <w:rFonts w:ascii="Times New Roman" w:hAnsi="Times New Roman" w:cs="Times New Roman"/>
          <w:sz w:val="24"/>
          <w:szCs w:val="24"/>
        </w:rPr>
        <w:t>djeljenja</w:t>
      </w:r>
      <w:proofErr w:type="spellEnd"/>
      <w:r w:rsidR="0053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30E">
        <w:rPr>
          <w:rFonts w:ascii="Times New Roman" w:hAnsi="Times New Roman" w:cs="Times New Roman"/>
          <w:sz w:val="24"/>
          <w:szCs w:val="24"/>
        </w:rPr>
        <w:t>bezb</w:t>
      </w:r>
      <w:r w:rsidR="007A447D" w:rsidRPr="00D344CE">
        <w:rPr>
          <w:rFonts w:ascii="Times New Roman" w:hAnsi="Times New Roman" w:cs="Times New Roman"/>
          <w:sz w:val="24"/>
          <w:szCs w:val="24"/>
        </w:rPr>
        <w:t>jednosti</w:t>
      </w:r>
      <w:proofErr w:type="spellEnd"/>
      <w:r w:rsidR="003009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98B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="007A447D" w:rsidRPr="00D34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4CE">
        <w:rPr>
          <w:rFonts w:ascii="Times New Roman" w:hAnsi="Times New Roman" w:cs="Times New Roman"/>
          <w:sz w:val="24"/>
          <w:szCs w:val="24"/>
        </w:rPr>
        <w:t>dao</w:t>
      </w:r>
      <w:proofErr w:type="spellEnd"/>
      <w:r w:rsidRPr="00D344CE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D344CE">
        <w:rPr>
          <w:rFonts w:ascii="Times New Roman" w:hAnsi="Times New Roman" w:cs="Times New Roman"/>
          <w:sz w:val="24"/>
          <w:szCs w:val="24"/>
        </w:rPr>
        <w:t>uvodno</w:t>
      </w:r>
      <w:proofErr w:type="spellEnd"/>
      <w:r w:rsidRPr="00D34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4CE">
        <w:rPr>
          <w:rFonts w:ascii="Times New Roman" w:hAnsi="Times New Roman" w:cs="Times New Roman"/>
          <w:sz w:val="24"/>
          <w:szCs w:val="24"/>
        </w:rPr>
        <w:t>obrazloženje</w:t>
      </w:r>
      <w:proofErr w:type="spellEnd"/>
      <w:r w:rsidRPr="00D344CE">
        <w:rPr>
          <w:rFonts w:ascii="Times New Roman" w:hAnsi="Times New Roman" w:cs="Times New Roman"/>
          <w:sz w:val="24"/>
          <w:szCs w:val="24"/>
        </w:rPr>
        <w:t>.</w:t>
      </w:r>
    </w:p>
    <w:p w14:paraId="18EA3336" w14:textId="77777777" w:rsidR="00155239" w:rsidRDefault="00155239" w:rsidP="00D344CE">
      <w:pPr>
        <w:pStyle w:val="ListParagraph"/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</w:p>
    <w:p w14:paraId="6BBB6E57" w14:textId="551DAA92" w:rsidR="00155239" w:rsidRPr="00D344CE" w:rsidRDefault="00155239" w:rsidP="00D344CE">
      <w:pPr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  <w:lang w:val="sr-Latn-ME"/>
        </w:rPr>
      </w:pPr>
      <w:proofErr w:type="spellStart"/>
      <w:r w:rsidRPr="00D344CE"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 w:rsidRPr="00D344CE">
        <w:rPr>
          <w:rFonts w:ascii="Times New Roman" w:hAnsi="Times New Roman" w:cs="Times New Roman"/>
          <w:sz w:val="24"/>
          <w:szCs w:val="24"/>
        </w:rPr>
        <w:t>:</w:t>
      </w:r>
    </w:p>
    <w:p w14:paraId="6E259261" w14:textId="27E39D5E" w:rsidR="00155239" w:rsidRPr="00D344CE" w:rsidRDefault="00BB4C29" w:rsidP="00D344CE">
      <w:pPr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Edita Šahman</w:t>
      </w:r>
    </w:p>
    <w:p w14:paraId="125C4D38" w14:textId="77777777" w:rsidR="00155239" w:rsidRDefault="00155239" w:rsidP="00D344CE">
      <w:pPr>
        <w:pStyle w:val="ListParagraph"/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26D904B" w14:textId="02C88096" w:rsidR="00155239" w:rsidRPr="00D344CE" w:rsidRDefault="00155239" w:rsidP="00D344CE">
      <w:pPr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  <w:r w:rsidRPr="00D344CE">
        <w:rPr>
          <w:rFonts w:ascii="Times New Roman" w:hAnsi="Times New Roman" w:cs="Times New Roman"/>
          <w:sz w:val="24"/>
          <w:szCs w:val="24"/>
        </w:rPr>
        <w:t xml:space="preserve">Vladimir </w:t>
      </w:r>
      <w:proofErr w:type="spellStart"/>
      <w:r w:rsidRPr="00D344CE">
        <w:rPr>
          <w:rFonts w:ascii="Times New Roman" w:hAnsi="Times New Roman" w:cs="Times New Roman"/>
          <w:sz w:val="24"/>
          <w:szCs w:val="24"/>
        </w:rPr>
        <w:t>Delević</w:t>
      </w:r>
      <w:proofErr w:type="spellEnd"/>
      <w:r w:rsidR="003009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98B">
        <w:rPr>
          <w:rFonts w:ascii="Times New Roman" w:hAnsi="Times New Roman" w:cs="Times New Roman"/>
          <w:sz w:val="24"/>
          <w:szCs w:val="24"/>
        </w:rPr>
        <w:t>načelnik</w:t>
      </w:r>
      <w:proofErr w:type="spellEnd"/>
      <w:r w:rsidR="003009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98B">
        <w:rPr>
          <w:rFonts w:ascii="Times New Roman" w:hAnsi="Times New Roman" w:cs="Times New Roman"/>
          <w:sz w:val="24"/>
          <w:szCs w:val="24"/>
        </w:rPr>
        <w:t>O</w:t>
      </w:r>
      <w:r w:rsidR="0053230E">
        <w:rPr>
          <w:rFonts w:ascii="Times New Roman" w:hAnsi="Times New Roman" w:cs="Times New Roman"/>
          <w:sz w:val="24"/>
          <w:szCs w:val="24"/>
        </w:rPr>
        <w:t>djeljenja</w:t>
      </w:r>
      <w:proofErr w:type="spellEnd"/>
      <w:r w:rsidR="0053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30E">
        <w:rPr>
          <w:rFonts w:ascii="Times New Roman" w:hAnsi="Times New Roman" w:cs="Times New Roman"/>
          <w:sz w:val="24"/>
          <w:szCs w:val="24"/>
        </w:rPr>
        <w:t>bezb</w:t>
      </w:r>
      <w:r w:rsidR="00A87508" w:rsidRPr="00D344CE">
        <w:rPr>
          <w:rFonts w:ascii="Times New Roman" w:hAnsi="Times New Roman" w:cs="Times New Roman"/>
          <w:sz w:val="24"/>
          <w:szCs w:val="24"/>
        </w:rPr>
        <w:t>jednosti</w:t>
      </w:r>
      <w:proofErr w:type="spellEnd"/>
      <w:r w:rsidR="003009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98B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D34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4CE">
        <w:rPr>
          <w:rFonts w:ascii="Times New Roman" w:hAnsi="Times New Roman" w:cs="Times New Roman"/>
          <w:sz w:val="24"/>
          <w:szCs w:val="24"/>
        </w:rPr>
        <w:t>dao</w:t>
      </w:r>
      <w:proofErr w:type="spellEnd"/>
      <w:r w:rsidRPr="00D344CE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D344CE">
        <w:rPr>
          <w:rFonts w:ascii="Times New Roman" w:hAnsi="Times New Roman" w:cs="Times New Roman"/>
          <w:sz w:val="24"/>
          <w:szCs w:val="24"/>
        </w:rPr>
        <w:t>odgovor</w:t>
      </w:r>
      <w:proofErr w:type="spellEnd"/>
      <w:r w:rsidRPr="00D34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344CE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D34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4CE">
        <w:rPr>
          <w:rFonts w:ascii="Times New Roman" w:hAnsi="Times New Roman" w:cs="Times New Roman"/>
          <w:sz w:val="24"/>
          <w:szCs w:val="24"/>
        </w:rPr>
        <w:t>postavljeno</w:t>
      </w:r>
      <w:proofErr w:type="spellEnd"/>
      <w:r w:rsidRPr="00D34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4CE">
        <w:rPr>
          <w:rFonts w:ascii="Times New Roman" w:hAnsi="Times New Roman" w:cs="Times New Roman"/>
          <w:sz w:val="24"/>
          <w:szCs w:val="24"/>
        </w:rPr>
        <w:t>pitanje</w:t>
      </w:r>
      <w:proofErr w:type="spellEnd"/>
      <w:r w:rsidRPr="00D344CE">
        <w:rPr>
          <w:rFonts w:ascii="Times New Roman" w:hAnsi="Times New Roman" w:cs="Times New Roman"/>
          <w:sz w:val="24"/>
          <w:szCs w:val="24"/>
        </w:rPr>
        <w:t>.</w:t>
      </w:r>
    </w:p>
    <w:p w14:paraId="6F790796" w14:textId="77777777" w:rsidR="00155239" w:rsidRDefault="00155239" w:rsidP="00D344CE">
      <w:pPr>
        <w:pStyle w:val="ListParagraph"/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</w:p>
    <w:p w14:paraId="4B4C6497" w14:textId="7B893399" w:rsidR="00155239" w:rsidRPr="00D344CE" w:rsidRDefault="00BB4C29" w:rsidP="00D344CE">
      <w:pPr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Kalač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r w:rsidR="00155239" w:rsidRPr="00D344CE">
        <w:rPr>
          <w:rFonts w:ascii="Times New Roman" w:hAnsi="Times New Roman" w:cs="Times New Roman"/>
          <w:sz w:val="24"/>
          <w:szCs w:val="24"/>
        </w:rPr>
        <w:t>DP</w:t>
      </w:r>
      <w:r>
        <w:rPr>
          <w:rFonts w:ascii="Times New Roman" w:hAnsi="Times New Roman" w:cs="Times New Roman"/>
          <w:sz w:val="24"/>
          <w:szCs w:val="24"/>
        </w:rPr>
        <w:t>S</w:t>
      </w:r>
      <w:r w:rsidR="00155239" w:rsidRPr="00D344CE">
        <w:rPr>
          <w:rFonts w:ascii="Times New Roman" w:hAnsi="Times New Roman" w:cs="Times New Roman"/>
          <w:sz w:val="24"/>
          <w:szCs w:val="24"/>
        </w:rPr>
        <w:t xml:space="preserve">/, </w:t>
      </w:r>
      <w:proofErr w:type="spellStart"/>
      <w:r w:rsidR="00155239" w:rsidRPr="00D344CE">
        <w:rPr>
          <w:rFonts w:ascii="Times New Roman" w:hAnsi="Times New Roman" w:cs="Times New Roman"/>
          <w:sz w:val="24"/>
          <w:szCs w:val="24"/>
        </w:rPr>
        <w:t>Mersudin</w:t>
      </w:r>
      <w:proofErr w:type="spellEnd"/>
      <w:r w:rsidR="00155239" w:rsidRPr="00D34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5239" w:rsidRPr="00D344CE">
        <w:rPr>
          <w:rFonts w:ascii="Times New Roman" w:hAnsi="Times New Roman" w:cs="Times New Roman"/>
          <w:sz w:val="24"/>
          <w:szCs w:val="24"/>
        </w:rPr>
        <w:t>Kuč</w:t>
      </w:r>
      <w:proofErr w:type="spellEnd"/>
      <w:r w:rsidR="00155239" w:rsidRPr="00D344CE">
        <w:rPr>
          <w:rFonts w:ascii="Times New Roman" w:hAnsi="Times New Roman" w:cs="Times New Roman"/>
          <w:sz w:val="24"/>
          <w:szCs w:val="24"/>
        </w:rPr>
        <w:t xml:space="preserve">/BS/, </w:t>
      </w:r>
      <w:proofErr w:type="spellStart"/>
      <w:r w:rsidR="00155239" w:rsidRPr="00D344CE">
        <w:rPr>
          <w:rFonts w:ascii="Times New Roman" w:hAnsi="Times New Roman" w:cs="Times New Roman"/>
          <w:sz w:val="24"/>
          <w:szCs w:val="24"/>
        </w:rPr>
        <w:t>Rasim</w:t>
      </w:r>
      <w:proofErr w:type="spellEnd"/>
      <w:r w:rsidR="00155239" w:rsidRPr="00D34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5239" w:rsidRPr="00D344CE">
        <w:rPr>
          <w:rFonts w:ascii="Times New Roman" w:hAnsi="Times New Roman" w:cs="Times New Roman"/>
          <w:sz w:val="24"/>
          <w:szCs w:val="24"/>
        </w:rPr>
        <w:t>Halilović</w:t>
      </w:r>
      <w:proofErr w:type="spellEnd"/>
      <w:r w:rsidR="00155239" w:rsidRPr="00D344CE">
        <w:rPr>
          <w:rFonts w:ascii="Times New Roman" w:hAnsi="Times New Roman" w:cs="Times New Roman"/>
          <w:sz w:val="24"/>
          <w:szCs w:val="24"/>
        </w:rPr>
        <w:t>/BS/.</w:t>
      </w:r>
      <w:proofErr w:type="gramEnd"/>
    </w:p>
    <w:p w14:paraId="1FD5A042" w14:textId="77777777" w:rsidR="00155239" w:rsidRDefault="00155239" w:rsidP="00D344CE">
      <w:pPr>
        <w:pStyle w:val="ListParagraph"/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</w:p>
    <w:p w14:paraId="62E26B73" w14:textId="6451FA3F" w:rsidR="00155239" w:rsidRPr="00D344CE" w:rsidRDefault="00155239" w:rsidP="00D344CE">
      <w:pPr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  <w:r w:rsidRPr="00D344CE">
        <w:rPr>
          <w:rFonts w:ascii="Times New Roman" w:hAnsi="Times New Roman" w:cs="Times New Roman"/>
          <w:sz w:val="24"/>
          <w:szCs w:val="24"/>
        </w:rPr>
        <w:t xml:space="preserve">Vladimir </w:t>
      </w:r>
      <w:proofErr w:type="spellStart"/>
      <w:r w:rsidRPr="00D344CE">
        <w:rPr>
          <w:rFonts w:ascii="Times New Roman" w:hAnsi="Times New Roman" w:cs="Times New Roman"/>
          <w:sz w:val="24"/>
          <w:szCs w:val="24"/>
        </w:rPr>
        <w:t>Delević</w:t>
      </w:r>
      <w:proofErr w:type="spellEnd"/>
      <w:r w:rsidR="007B68F6" w:rsidRPr="00D34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98B">
        <w:rPr>
          <w:rFonts w:ascii="Times New Roman" w:hAnsi="Times New Roman" w:cs="Times New Roman"/>
          <w:sz w:val="24"/>
          <w:szCs w:val="24"/>
        </w:rPr>
        <w:t>načelnik</w:t>
      </w:r>
      <w:proofErr w:type="spellEnd"/>
      <w:r w:rsidR="003009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98B">
        <w:rPr>
          <w:rFonts w:ascii="Times New Roman" w:hAnsi="Times New Roman" w:cs="Times New Roman"/>
          <w:sz w:val="24"/>
          <w:szCs w:val="24"/>
        </w:rPr>
        <w:t>O</w:t>
      </w:r>
      <w:r w:rsidR="0053230E">
        <w:rPr>
          <w:rFonts w:ascii="Times New Roman" w:hAnsi="Times New Roman" w:cs="Times New Roman"/>
          <w:sz w:val="24"/>
          <w:szCs w:val="24"/>
        </w:rPr>
        <w:t>djeljenja</w:t>
      </w:r>
      <w:proofErr w:type="spellEnd"/>
      <w:r w:rsidR="0053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30E">
        <w:rPr>
          <w:rFonts w:ascii="Times New Roman" w:hAnsi="Times New Roman" w:cs="Times New Roman"/>
          <w:sz w:val="24"/>
          <w:szCs w:val="24"/>
        </w:rPr>
        <w:t>bezb</w:t>
      </w:r>
      <w:r w:rsidR="00A87508" w:rsidRPr="00D344CE">
        <w:rPr>
          <w:rFonts w:ascii="Times New Roman" w:hAnsi="Times New Roman" w:cs="Times New Roman"/>
          <w:sz w:val="24"/>
          <w:szCs w:val="24"/>
        </w:rPr>
        <w:t>jednosti</w:t>
      </w:r>
      <w:proofErr w:type="spellEnd"/>
      <w:r w:rsidR="003009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98B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="00A87508" w:rsidRPr="00D34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508" w:rsidRPr="00D344CE">
        <w:rPr>
          <w:rFonts w:ascii="Times New Roman" w:hAnsi="Times New Roman" w:cs="Times New Roman"/>
          <w:sz w:val="24"/>
          <w:szCs w:val="24"/>
        </w:rPr>
        <w:t>dao</w:t>
      </w:r>
      <w:proofErr w:type="spellEnd"/>
      <w:r w:rsidR="00A87508" w:rsidRPr="00D344CE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A87508" w:rsidRPr="00D344CE">
        <w:rPr>
          <w:rFonts w:ascii="Times New Roman" w:hAnsi="Times New Roman" w:cs="Times New Roman"/>
          <w:sz w:val="24"/>
          <w:szCs w:val="24"/>
        </w:rPr>
        <w:t>odgovor</w:t>
      </w:r>
      <w:proofErr w:type="spellEnd"/>
      <w:r w:rsidR="00A87508" w:rsidRPr="00D34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87508" w:rsidRPr="00D344CE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A87508" w:rsidRPr="00D34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508" w:rsidRPr="00D344CE">
        <w:rPr>
          <w:rFonts w:ascii="Times New Roman" w:hAnsi="Times New Roman" w:cs="Times New Roman"/>
          <w:sz w:val="24"/>
          <w:szCs w:val="24"/>
        </w:rPr>
        <w:t>postavljena</w:t>
      </w:r>
      <w:proofErr w:type="spellEnd"/>
      <w:r w:rsidR="00A87508" w:rsidRPr="00D34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508" w:rsidRPr="00D344CE"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 w:rsidRPr="00D344CE">
        <w:rPr>
          <w:rFonts w:ascii="Times New Roman" w:hAnsi="Times New Roman" w:cs="Times New Roman"/>
          <w:sz w:val="24"/>
          <w:szCs w:val="24"/>
        </w:rPr>
        <w:t>.</w:t>
      </w:r>
    </w:p>
    <w:p w14:paraId="1596C6F7" w14:textId="77777777" w:rsidR="00155239" w:rsidRDefault="00155239" w:rsidP="00D344CE">
      <w:pPr>
        <w:pStyle w:val="ListParagraph"/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</w:p>
    <w:p w14:paraId="545BB697" w14:textId="38E08CAE" w:rsidR="00155239" w:rsidRPr="00D344CE" w:rsidRDefault="00155239" w:rsidP="00D344CE">
      <w:pPr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D344CE">
        <w:rPr>
          <w:rFonts w:ascii="Times New Roman" w:hAnsi="Times New Roman" w:cs="Times New Roman"/>
          <w:sz w:val="24"/>
          <w:szCs w:val="24"/>
        </w:rPr>
        <w:t>Diskusija</w:t>
      </w:r>
      <w:proofErr w:type="spellEnd"/>
      <w:r w:rsidRPr="00D344CE">
        <w:rPr>
          <w:rFonts w:ascii="Times New Roman" w:hAnsi="Times New Roman" w:cs="Times New Roman"/>
          <w:sz w:val="24"/>
          <w:szCs w:val="24"/>
        </w:rPr>
        <w:t>:</w:t>
      </w:r>
    </w:p>
    <w:p w14:paraId="761C5B1E" w14:textId="70710E81" w:rsidR="00155239" w:rsidRPr="00D344CE" w:rsidRDefault="00155239" w:rsidP="00D344CE">
      <w:pPr>
        <w:keepNext/>
        <w:spacing w:after="0" w:line="240" w:lineRule="exact"/>
        <w:outlineLvl w:val="1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D344CE">
        <w:rPr>
          <w:rFonts w:ascii="Times New Roman" w:eastAsia="Times New Roman" w:hAnsi="Times New Roman" w:cs="Times New Roman"/>
          <w:sz w:val="24"/>
          <w:szCs w:val="24"/>
          <w:lang w:val="sr-Latn-CS"/>
        </w:rPr>
        <w:t>Učešće u raspravi po prvi put uzeli su odbornici/ce: Hajrija Kala</w:t>
      </w:r>
      <w:r w:rsidRPr="00D344CE">
        <w:rPr>
          <w:rFonts w:ascii="Times New Roman" w:eastAsia="Times New Roman" w:hAnsi="Times New Roman" w:cs="Times New Roman"/>
          <w:sz w:val="24"/>
          <w:szCs w:val="24"/>
          <w:lang w:val="sr-Latn-ME"/>
        </w:rPr>
        <w:t>č</w:t>
      </w:r>
      <w:r w:rsidRPr="00D344CE">
        <w:rPr>
          <w:rFonts w:ascii="Times New Roman" w:eastAsia="Times New Roman" w:hAnsi="Times New Roman" w:cs="Times New Roman"/>
          <w:sz w:val="24"/>
          <w:szCs w:val="24"/>
          <w:lang w:val="sr-Latn-CS"/>
        </w:rPr>
        <w:t>/BS/, Sabro Ibrahimov</w:t>
      </w:r>
      <w:r w:rsidR="00D344CE" w:rsidRPr="00D344C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ić/BS/, Alen </w:t>
      </w:r>
      <w:r w:rsidRPr="00D344CE">
        <w:rPr>
          <w:rFonts w:ascii="Times New Roman" w:eastAsia="Times New Roman" w:hAnsi="Times New Roman" w:cs="Times New Roman"/>
          <w:sz w:val="24"/>
          <w:szCs w:val="24"/>
          <w:lang w:val="sr-Latn-CS"/>
        </w:rPr>
        <w:t>Kalač/SD/, Esad Plunac/SD/, Omer Nurković/BS/, Seniha Tahirović/DPS/, Mersudin Kuč/BS/.</w:t>
      </w:r>
    </w:p>
    <w:p w14:paraId="1FB51F5A" w14:textId="77777777" w:rsidR="00155239" w:rsidRDefault="00155239" w:rsidP="00D344CE">
      <w:pPr>
        <w:pStyle w:val="ListParagraph"/>
        <w:keepNext/>
        <w:spacing w:after="0" w:line="240" w:lineRule="exact"/>
        <w:outlineLvl w:val="1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14:paraId="02808156" w14:textId="14885694" w:rsidR="00155239" w:rsidRPr="00D344CE" w:rsidRDefault="00155239" w:rsidP="00D344CE">
      <w:pPr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  <w:r w:rsidRPr="00D344CE">
        <w:rPr>
          <w:rFonts w:ascii="Times New Roman" w:hAnsi="Times New Roman" w:cs="Times New Roman"/>
          <w:sz w:val="24"/>
          <w:szCs w:val="24"/>
        </w:rPr>
        <w:t xml:space="preserve">Vladimir </w:t>
      </w:r>
      <w:proofErr w:type="spellStart"/>
      <w:r w:rsidRPr="00D344CE">
        <w:rPr>
          <w:rFonts w:ascii="Times New Roman" w:hAnsi="Times New Roman" w:cs="Times New Roman"/>
          <w:sz w:val="24"/>
          <w:szCs w:val="24"/>
        </w:rPr>
        <w:t>Delević</w:t>
      </w:r>
      <w:proofErr w:type="spellEnd"/>
      <w:r w:rsidR="003009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98B">
        <w:rPr>
          <w:rFonts w:ascii="Times New Roman" w:hAnsi="Times New Roman" w:cs="Times New Roman"/>
          <w:sz w:val="24"/>
          <w:szCs w:val="24"/>
        </w:rPr>
        <w:t>načelnik</w:t>
      </w:r>
      <w:proofErr w:type="spellEnd"/>
      <w:r w:rsidR="003009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98B">
        <w:rPr>
          <w:rFonts w:ascii="Times New Roman" w:hAnsi="Times New Roman" w:cs="Times New Roman"/>
          <w:sz w:val="24"/>
          <w:szCs w:val="24"/>
        </w:rPr>
        <w:t>O</w:t>
      </w:r>
      <w:r w:rsidR="0053230E">
        <w:rPr>
          <w:rFonts w:ascii="Times New Roman" w:hAnsi="Times New Roman" w:cs="Times New Roman"/>
          <w:sz w:val="24"/>
          <w:szCs w:val="24"/>
        </w:rPr>
        <w:t>djeljenja</w:t>
      </w:r>
      <w:proofErr w:type="spellEnd"/>
      <w:r w:rsidR="0053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30E">
        <w:rPr>
          <w:rFonts w:ascii="Times New Roman" w:hAnsi="Times New Roman" w:cs="Times New Roman"/>
          <w:sz w:val="24"/>
          <w:szCs w:val="24"/>
        </w:rPr>
        <w:t>bezb</w:t>
      </w:r>
      <w:r w:rsidR="00A87508" w:rsidRPr="00D344CE">
        <w:rPr>
          <w:rFonts w:ascii="Times New Roman" w:hAnsi="Times New Roman" w:cs="Times New Roman"/>
          <w:sz w:val="24"/>
          <w:szCs w:val="24"/>
        </w:rPr>
        <w:t>jednosti</w:t>
      </w:r>
      <w:proofErr w:type="spellEnd"/>
      <w:r w:rsidR="003009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0098B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="00A87508" w:rsidRPr="00D344CE">
        <w:rPr>
          <w:rFonts w:ascii="Times New Roman" w:hAnsi="Times New Roman" w:cs="Times New Roman"/>
          <w:sz w:val="24"/>
          <w:szCs w:val="24"/>
        </w:rPr>
        <w:t xml:space="preserve"> </w:t>
      </w:r>
      <w:r w:rsidRPr="00D344C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28B3467E" w14:textId="77777777" w:rsidR="00155239" w:rsidRDefault="00155239" w:rsidP="00D344CE">
      <w:pPr>
        <w:pStyle w:val="ListParagraph"/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</w:p>
    <w:p w14:paraId="317924C4" w14:textId="0F84372B" w:rsidR="00155239" w:rsidRPr="00D344CE" w:rsidRDefault="00155239" w:rsidP="00D344CE">
      <w:pPr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D344CE">
        <w:rPr>
          <w:rFonts w:ascii="Times New Roman" w:hAnsi="Times New Roman" w:cs="Times New Roman"/>
          <w:sz w:val="24"/>
          <w:szCs w:val="24"/>
        </w:rPr>
        <w:t>Diskusija</w:t>
      </w:r>
      <w:proofErr w:type="spellEnd"/>
      <w:r w:rsidRPr="00D344CE"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 w:rsidRPr="00D344CE">
        <w:rPr>
          <w:rFonts w:ascii="Times New Roman" w:hAnsi="Times New Roman" w:cs="Times New Roman"/>
          <w:sz w:val="24"/>
          <w:szCs w:val="24"/>
        </w:rPr>
        <w:t>krug</w:t>
      </w:r>
      <w:proofErr w:type="spellEnd"/>
      <w:r w:rsidRPr="00D344CE">
        <w:rPr>
          <w:rFonts w:ascii="Times New Roman" w:hAnsi="Times New Roman" w:cs="Times New Roman"/>
          <w:sz w:val="24"/>
          <w:szCs w:val="24"/>
        </w:rPr>
        <w:t>:</w:t>
      </w:r>
    </w:p>
    <w:p w14:paraId="00A412FD" w14:textId="182DAE62" w:rsidR="00155239" w:rsidRPr="00D344CE" w:rsidRDefault="00155239" w:rsidP="00D344CE">
      <w:pPr>
        <w:keepNext/>
        <w:spacing w:after="0" w:line="240" w:lineRule="exact"/>
        <w:outlineLvl w:val="1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proofErr w:type="spellStart"/>
      <w:proofErr w:type="gramStart"/>
      <w:r w:rsidRPr="00D344CE">
        <w:rPr>
          <w:rFonts w:ascii="Times New Roman" w:hAnsi="Times New Roman" w:cs="Times New Roman"/>
          <w:sz w:val="24"/>
          <w:szCs w:val="24"/>
        </w:rPr>
        <w:t>Alen</w:t>
      </w:r>
      <w:proofErr w:type="spellEnd"/>
      <w:r w:rsidRPr="00D34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4CE">
        <w:rPr>
          <w:rFonts w:ascii="Times New Roman" w:hAnsi="Times New Roman" w:cs="Times New Roman"/>
          <w:sz w:val="24"/>
          <w:szCs w:val="24"/>
        </w:rPr>
        <w:t>Kalač</w:t>
      </w:r>
      <w:proofErr w:type="spellEnd"/>
      <w:r w:rsidRPr="00D344CE">
        <w:rPr>
          <w:rFonts w:ascii="Times New Roman" w:hAnsi="Times New Roman" w:cs="Times New Roman"/>
          <w:sz w:val="24"/>
          <w:szCs w:val="24"/>
        </w:rPr>
        <w:t xml:space="preserve">/SD/, </w:t>
      </w:r>
      <w:r w:rsidR="00382C9C" w:rsidRPr="00D344CE">
        <w:rPr>
          <w:rFonts w:ascii="Times New Roman" w:eastAsia="Times New Roman" w:hAnsi="Times New Roman" w:cs="Times New Roman"/>
          <w:sz w:val="24"/>
          <w:szCs w:val="24"/>
          <w:lang w:val="sr-Latn-CS"/>
        </w:rPr>
        <w:t>Mersudin Kuč/BS/.</w:t>
      </w:r>
      <w:proofErr w:type="gramEnd"/>
    </w:p>
    <w:p w14:paraId="2C962C49" w14:textId="77777777" w:rsidR="00382C9C" w:rsidRDefault="00382C9C" w:rsidP="00D344CE">
      <w:pPr>
        <w:pStyle w:val="ListParagraph"/>
        <w:keepNext/>
        <w:spacing w:after="0" w:line="240" w:lineRule="exact"/>
        <w:outlineLvl w:val="1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14:paraId="5F90E1F7" w14:textId="13F0C7DD" w:rsidR="00011800" w:rsidRPr="00D344CE" w:rsidRDefault="00382C9C" w:rsidP="00D344CE">
      <w:pPr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  <w:r w:rsidRPr="00D344CE">
        <w:rPr>
          <w:rFonts w:ascii="Times New Roman" w:hAnsi="Times New Roman" w:cs="Times New Roman"/>
          <w:sz w:val="24"/>
          <w:szCs w:val="24"/>
        </w:rPr>
        <w:t xml:space="preserve">Vladimir </w:t>
      </w:r>
      <w:proofErr w:type="spellStart"/>
      <w:r w:rsidRPr="00D344CE">
        <w:rPr>
          <w:rFonts w:ascii="Times New Roman" w:hAnsi="Times New Roman" w:cs="Times New Roman"/>
          <w:sz w:val="24"/>
          <w:szCs w:val="24"/>
        </w:rPr>
        <w:t>Delević</w:t>
      </w:r>
      <w:proofErr w:type="spellEnd"/>
      <w:r w:rsidR="007B68F6" w:rsidRPr="00D34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508" w:rsidRPr="00D344CE">
        <w:rPr>
          <w:rFonts w:ascii="Times New Roman" w:hAnsi="Times New Roman" w:cs="Times New Roman"/>
          <w:sz w:val="24"/>
          <w:szCs w:val="24"/>
        </w:rPr>
        <w:t>načelnik</w:t>
      </w:r>
      <w:proofErr w:type="spellEnd"/>
      <w:r w:rsidR="00A87508" w:rsidRPr="00D34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98B">
        <w:rPr>
          <w:rFonts w:ascii="Times New Roman" w:hAnsi="Times New Roman" w:cs="Times New Roman"/>
          <w:sz w:val="24"/>
          <w:szCs w:val="24"/>
        </w:rPr>
        <w:t>O</w:t>
      </w:r>
      <w:r w:rsidR="0053230E">
        <w:rPr>
          <w:rFonts w:ascii="Times New Roman" w:hAnsi="Times New Roman" w:cs="Times New Roman"/>
          <w:sz w:val="24"/>
          <w:szCs w:val="24"/>
        </w:rPr>
        <w:t>djeljenja</w:t>
      </w:r>
      <w:proofErr w:type="spellEnd"/>
      <w:r w:rsidR="0053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30E">
        <w:rPr>
          <w:rFonts w:ascii="Times New Roman" w:hAnsi="Times New Roman" w:cs="Times New Roman"/>
          <w:sz w:val="24"/>
          <w:szCs w:val="24"/>
        </w:rPr>
        <w:t>bezb</w:t>
      </w:r>
      <w:r w:rsidR="00A87508" w:rsidRPr="00D344CE">
        <w:rPr>
          <w:rFonts w:ascii="Times New Roman" w:hAnsi="Times New Roman" w:cs="Times New Roman"/>
          <w:sz w:val="24"/>
          <w:szCs w:val="24"/>
        </w:rPr>
        <w:t>jednosti</w:t>
      </w:r>
      <w:proofErr w:type="spellEnd"/>
      <w:r w:rsidR="003009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98B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="00A87508" w:rsidRPr="00D34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8F6" w:rsidRPr="00D344CE">
        <w:rPr>
          <w:rFonts w:ascii="Times New Roman" w:hAnsi="Times New Roman" w:cs="Times New Roman"/>
          <w:sz w:val="24"/>
          <w:szCs w:val="24"/>
        </w:rPr>
        <w:t>dao</w:t>
      </w:r>
      <w:proofErr w:type="spellEnd"/>
      <w:r w:rsidR="007B68F6" w:rsidRPr="00D344CE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7B68F6" w:rsidRPr="00D344CE">
        <w:rPr>
          <w:rFonts w:ascii="Times New Roman" w:hAnsi="Times New Roman" w:cs="Times New Roman"/>
          <w:sz w:val="24"/>
          <w:szCs w:val="24"/>
        </w:rPr>
        <w:t>odgovor</w:t>
      </w:r>
      <w:proofErr w:type="spellEnd"/>
      <w:r w:rsidR="007B68F6" w:rsidRPr="00D34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8F6" w:rsidRPr="00D344C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7B68F6" w:rsidRPr="00D34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8F6" w:rsidRPr="00D344CE">
        <w:rPr>
          <w:rFonts w:ascii="Times New Roman" w:hAnsi="Times New Roman" w:cs="Times New Roman"/>
          <w:sz w:val="24"/>
          <w:szCs w:val="24"/>
        </w:rPr>
        <w:t>postavljena</w:t>
      </w:r>
      <w:proofErr w:type="spellEnd"/>
      <w:r w:rsidR="007B68F6" w:rsidRPr="00D34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B68F6" w:rsidRPr="00D344CE"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 w:rsidR="007B68F6" w:rsidRPr="00D344CE">
        <w:rPr>
          <w:rFonts w:ascii="Times New Roman" w:hAnsi="Times New Roman" w:cs="Times New Roman"/>
          <w:sz w:val="24"/>
          <w:szCs w:val="24"/>
        </w:rPr>
        <w:t xml:space="preserve"> </w:t>
      </w:r>
      <w:r w:rsidRPr="00D344C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18F50DBB" w14:textId="4DC1175B" w:rsidR="00382C9C" w:rsidRDefault="00382C9C" w:rsidP="00D344CE">
      <w:pPr>
        <w:pStyle w:val="ListParagraph"/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</w:p>
    <w:p w14:paraId="680EE4FA" w14:textId="03A9D80D" w:rsidR="00382C9C" w:rsidRDefault="00382C9C" w:rsidP="00D344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Rahman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Husović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predsjednik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opštine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Rožaje</w:t>
      </w:r>
      <w:proofErr w:type="spellEnd"/>
      <w:r w:rsidR="00DE7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E779A">
        <w:rPr>
          <w:rFonts w:ascii="Times New Roman" w:eastAsia="Times New Roman" w:hAnsi="Times New Roman" w:cs="Times New Roman"/>
          <w:sz w:val="24"/>
          <w:szCs w:val="24"/>
        </w:rPr>
        <w:t>dao</w:t>
      </w:r>
      <w:proofErr w:type="spellEnd"/>
      <w:r w:rsidR="00DE779A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="00DE779A">
        <w:rPr>
          <w:rFonts w:ascii="Times New Roman" w:eastAsia="Times New Roman" w:hAnsi="Times New Roman" w:cs="Times New Roman"/>
          <w:sz w:val="24"/>
          <w:szCs w:val="24"/>
        </w:rPr>
        <w:t>zavr</w:t>
      </w:r>
      <w:r w:rsidR="003F77DA">
        <w:rPr>
          <w:rFonts w:ascii="Times New Roman" w:eastAsia="Times New Roman" w:hAnsi="Times New Roman" w:cs="Times New Roman"/>
          <w:sz w:val="24"/>
          <w:szCs w:val="24"/>
        </w:rPr>
        <w:t>š</w:t>
      </w:r>
      <w:r w:rsidR="00DE779A">
        <w:rPr>
          <w:rFonts w:ascii="Times New Roman" w:eastAsia="Times New Roman" w:hAnsi="Times New Roman" w:cs="Times New Roman"/>
          <w:sz w:val="24"/>
          <w:szCs w:val="24"/>
        </w:rPr>
        <w:t>nu</w:t>
      </w:r>
      <w:proofErr w:type="spellEnd"/>
      <w:r w:rsidR="00DE7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E779A">
        <w:rPr>
          <w:rFonts w:ascii="Times New Roman" w:eastAsia="Times New Roman" w:hAnsi="Times New Roman" w:cs="Times New Roman"/>
          <w:sz w:val="24"/>
          <w:szCs w:val="24"/>
        </w:rPr>
        <w:t>riječ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14:paraId="6171B966" w14:textId="77777777" w:rsidR="00155239" w:rsidRPr="00282E4C" w:rsidRDefault="00155239" w:rsidP="00E41DD4">
      <w:pPr>
        <w:keepNext/>
        <w:spacing w:after="0" w:line="240" w:lineRule="exact"/>
        <w:jc w:val="both"/>
        <w:outlineLvl w:val="1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28231D12" w14:textId="77777777" w:rsidR="00921140" w:rsidRPr="00921140" w:rsidRDefault="00921140" w:rsidP="00E41D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sr-Latn-ME"/>
        </w:rPr>
      </w:pPr>
    </w:p>
    <w:p w14:paraId="582CF209" w14:textId="25D223F8" w:rsidR="00011800" w:rsidRPr="00011800" w:rsidRDefault="00011800" w:rsidP="00E41DD4">
      <w:pPr>
        <w:pStyle w:val="NoSpacing"/>
        <w:ind w:left="720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5" w:name="_Hlk129572747"/>
      <w:bookmarkStart w:id="6" w:name="_Hlk136224643"/>
      <w:bookmarkEnd w:id="5"/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Skupština je sa 24</w:t>
      </w:r>
      <w:r w:rsidR="00DE72BD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glas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a</w:t>
      </w:r>
      <w:r w:rsidR="003F6547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za protiv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FA07D6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i</w:t>
      </w:r>
      <w:r w:rsidR="003F6547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uzdržanih </w:t>
      </w:r>
      <w:r w:rsidR="00562C94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nije bilo</w:t>
      </w:r>
      <w:r w:rsidR="00EA5BA9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E73F29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3F6547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usvojila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Informaciju</w:t>
      </w:r>
      <w:proofErr w:type="spellEnd"/>
      <w:r w:rsidRPr="00011800">
        <w:rPr>
          <w:rFonts w:ascii="Times New Roman" w:hAnsi="Times New Roman" w:cs="Times New Roman"/>
          <w:i/>
          <w:sz w:val="24"/>
          <w:szCs w:val="24"/>
        </w:rPr>
        <w:t xml:space="preserve"> o </w:t>
      </w:r>
      <w:proofErr w:type="spellStart"/>
      <w:r w:rsidRPr="00011800">
        <w:rPr>
          <w:rFonts w:ascii="Times New Roman" w:hAnsi="Times New Roman" w:cs="Times New Roman"/>
          <w:i/>
          <w:sz w:val="24"/>
          <w:szCs w:val="24"/>
        </w:rPr>
        <w:t>stanju</w:t>
      </w:r>
      <w:proofErr w:type="spellEnd"/>
      <w:r w:rsidRPr="0001180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11800">
        <w:rPr>
          <w:rFonts w:ascii="Times New Roman" w:hAnsi="Times New Roman" w:cs="Times New Roman"/>
          <w:i/>
          <w:sz w:val="24"/>
          <w:szCs w:val="24"/>
        </w:rPr>
        <w:t>bezbjednosti</w:t>
      </w:r>
      <w:proofErr w:type="spellEnd"/>
      <w:r w:rsidRPr="00011800">
        <w:rPr>
          <w:rFonts w:ascii="Times New Roman" w:hAnsi="Times New Roman" w:cs="Times New Roman"/>
          <w:i/>
          <w:sz w:val="24"/>
          <w:szCs w:val="24"/>
        </w:rPr>
        <w:t xml:space="preserve"> u </w:t>
      </w:r>
      <w:proofErr w:type="spellStart"/>
      <w:r w:rsidRPr="00011800">
        <w:rPr>
          <w:rFonts w:ascii="Times New Roman" w:hAnsi="Times New Roman" w:cs="Times New Roman"/>
          <w:i/>
          <w:sz w:val="24"/>
          <w:szCs w:val="24"/>
        </w:rPr>
        <w:t>opštini</w:t>
      </w:r>
      <w:proofErr w:type="spellEnd"/>
      <w:r w:rsidRPr="0001180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11800">
        <w:rPr>
          <w:rFonts w:ascii="Times New Roman" w:hAnsi="Times New Roman" w:cs="Times New Roman"/>
          <w:i/>
          <w:sz w:val="24"/>
          <w:szCs w:val="24"/>
        </w:rPr>
        <w:t>Rožaje</w:t>
      </w:r>
      <w:proofErr w:type="spellEnd"/>
      <w:r w:rsidRPr="0001180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11800">
        <w:rPr>
          <w:rFonts w:ascii="Times New Roman" w:hAnsi="Times New Roman" w:cs="Times New Roman"/>
          <w:i/>
          <w:sz w:val="24"/>
          <w:szCs w:val="24"/>
        </w:rPr>
        <w:t>za</w:t>
      </w:r>
      <w:proofErr w:type="spellEnd"/>
      <w:r w:rsidRPr="00011800">
        <w:rPr>
          <w:rFonts w:ascii="Times New Roman" w:hAnsi="Times New Roman" w:cs="Times New Roman"/>
          <w:i/>
          <w:sz w:val="24"/>
          <w:szCs w:val="24"/>
        </w:rPr>
        <w:t xml:space="preserve"> 2024. </w:t>
      </w:r>
      <w:proofErr w:type="spellStart"/>
      <w:proofErr w:type="gramStart"/>
      <w:r w:rsidRPr="00011800">
        <w:rPr>
          <w:rFonts w:ascii="Times New Roman" w:hAnsi="Times New Roman" w:cs="Times New Roman"/>
          <w:i/>
          <w:sz w:val="24"/>
          <w:szCs w:val="24"/>
        </w:rPr>
        <w:t>godinu</w:t>
      </w:r>
      <w:proofErr w:type="spellEnd"/>
      <w:proofErr w:type="gramEnd"/>
      <w:r w:rsidRPr="00011800">
        <w:rPr>
          <w:rFonts w:ascii="Times New Roman" w:hAnsi="Times New Roman" w:cs="Times New Roman"/>
          <w:i/>
          <w:sz w:val="24"/>
          <w:szCs w:val="24"/>
        </w:rPr>
        <w:t>;</w:t>
      </w:r>
    </w:p>
    <w:bookmarkEnd w:id="6"/>
    <w:p w14:paraId="0FC58EF2" w14:textId="77777777" w:rsidR="00EF2335" w:rsidRDefault="00EF2335" w:rsidP="004364E8">
      <w:pPr>
        <w:pStyle w:val="NoSpacing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17DC8E19" w14:textId="77777777" w:rsidR="00944041" w:rsidRDefault="00944041" w:rsidP="004364E8">
      <w:pPr>
        <w:pStyle w:val="NoSpacing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03440CAF" w14:textId="77777777" w:rsidR="00944041" w:rsidRDefault="00944041" w:rsidP="004364E8">
      <w:pPr>
        <w:pStyle w:val="NoSpacing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5D06D7D7" w14:textId="77777777" w:rsidR="00E82712" w:rsidRDefault="00E82712" w:rsidP="004364E8">
      <w:pPr>
        <w:pStyle w:val="NoSpacing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7F629823" w14:textId="6BE1F09E" w:rsidR="00944041" w:rsidRDefault="00461C1C" w:rsidP="0003683B">
      <w:pPr>
        <w:pStyle w:val="NoSpacing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Pauza</w:t>
      </w:r>
      <w:r w:rsidR="00AB25D1">
        <w:rPr>
          <w:rFonts w:ascii="Times New Roman" w:eastAsia="Times New Roman" w:hAnsi="Times New Roman" w:cs="Times New Roman"/>
          <w:b/>
          <w:bCs/>
          <w:sz w:val="24"/>
          <w:szCs w:val="24"/>
        </w:rPr>
        <w:t>: 17:5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5h</w:t>
      </w:r>
    </w:p>
    <w:p w14:paraId="77E757BE" w14:textId="5B020833" w:rsidR="00EB6C8C" w:rsidRDefault="00EB100A" w:rsidP="0003683B">
      <w:pPr>
        <w:pStyle w:val="NoSpacing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Sjednica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nastavljena</w:t>
      </w:r>
      <w:proofErr w:type="spellEnd"/>
      <w:r w:rsidR="00EB6C8C">
        <w:rPr>
          <w:rFonts w:ascii="Times New Roman" w:eastAsia="Times New Roman" w:hAnsi="Times New Roman" w:cs="Times New Roman"/>
          <w:b/>
          <w:bCs/>
          <w:sz w:val="24"/>
          <w:szCs w:val="24"/>
        </w:rPr>
        <w:t>: 19:15h</w:t>
      </w:r>
    </w:p>
    <w:p w14:paraId="592A8A2D" w14:textId="77777777" w:rsidR="006A5A9F" w:rsidRDefault="006A5A9F" w:rsidP="0003683B">
      <w:pPr>
        <w:pStyle w:val="NoSpacing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003B910" w14:textId="77777777" w:rsidR="006A5A9F" w:rsidRDefault="006A5A9F" w:rsidP="0003683B">
      <w:pPr>
        <w:pStyle w:val="NoSpacing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CE6F833" w14:textId="77777777" w:rsidR="006A5A9F" w:rsidRDefault="006A5A9F" w:rsidP="00866E94">
      <w:pPr>
        <w:pStyle w:val="Heading2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1B7B378" w14:textId="77777777" w:rsidR="00E271DD" w:rsidRPr="00E271DD" w:rsidRDefault="00E271DD" w:rsidP="00E271DD"/>
    <w:p w14:paraId="6A9334CF" w14:textId="77777777" w:rsidR="00E82712" w:rsidRDefault="00E82712" w:rsidP="008372C5">
      <w:pPr>
        <w:pStyle w:val="NoSpacing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37DCC68D" w14:textId="1E08FE90" w:rsidR="00BE2DA7" w:rsidRDefault="003F6547" w:rsidP="008372C5">
      <w:pPr>
        <w:pStyle w:val="NoSpacing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Četvrta tačka dnevnog reda</w:t>
      </w:r>
    </w:p>
    <w:p w14:paraId="338CFE29" w14:textId="59A0D93B" w:rsidR="00285E57" w:rsidRPr="00011800" w:rsidRDefault="00011800" w:rsidP="00011800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11800">
        <w:rPr>
          <w:rFonts w:ascii="Times New Roman" w:hAnsi="Times New Roman" w:cs="Times New Roman"/>
          <w:sz w:val="24"/>
          <w:szCs w:val="24"/>
        </w:rPr>
        <w:t>Godišnji</w:t>
      </w:r>
      <w:proofErr w:type="spellEnd"/>
      <w:r w:rsidRPr="0001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800"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 w:rsidRPr="0001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800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011800">
        <w:rPr>
          <w:rFonts w:ascii="Times New Roman" w:hAnsi="Times New Roman" w:cs="Times New Roman"/>
          <w:sz w:val="24"/>
          <w:szCs w:val="24"/>
        </w:rPr>
        <w:t xml:space="preserve"> JZU Dom </w:t>
      </w:r>
      <w:proofErr w:type="spellStart"/>
      <w:r w:rsidRPr="00011800">
        <w:rPr>
          <w:rFonts w:ascii="Times New Roman" w:hAnsi="Times New Roman" w:cs="Times New Roman"/>
          <w:sz w:val="24"/>
          <w:szCs w:val="24"/>
        </w:rPr>
        <w:t>zdravlja</w:t>
      </w:r>
      <w:proofErr w:type="spellEnd"/>
      <w:r w:rsidRPr="0001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800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01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800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011800">
        <w:rPr>
          <w:rFonts w:ascii="Times New Roman" w:hAnsi="Times New Roman" w:cs="Times New Roman"/>
          <w:sz w:val="24"/>
          <w:szCs w:val="24"/>
        </w:rPr>
        <w:t xml:space="preserve"> 2024.</w:t>
      </w:r>
      <w:proofErr w:type="gramEnd"/>
      <w:r w:rsidRPr="0001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11800">
        <w:rPr>
          <w:rFonts w:ascii="Times New Roman" w:hAnsi="Times New Roman" w:cs="Times New Roman"/>
          <w:sz w:val="24"/>
          <w:szCs w:val="24"/>
        </w:rPr>
        <w:t>godinu</w:t>
      </w:r>
      <w:proofErr w:type="spellEnd"/>
      <w:proofErr w:type="gramEnd"/>
      <w:r w:rsidRPr="00011800">
        <w:rPr>
          <w:rFonts w:ascii="Times New Roman" w:hAnsi="Times New Roman" w:cs="Times New Roman"/>
          <w:sz w:val="24"/>
          <w:szCs w:val="24"/>
        </w:rPr>
        <w:t>;</w:t>
      </w:r>
    </w:p>
    <w:p w14:paraId="27218962" w14:textId="77777777" w:rsidR="00011800" w:rsidRDefault="00011800" w:rsidP="00285E5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AA611A2" w14:textId="0F5AD434" w:rsidR="00752B89" w:rsidRDefault="003F77DA" w:rsidP="00285E5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Mehmed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Kurpejović</w:t>
      </w:r>
      <w:proofErr w:type="spellEnd"/>
      <w:r w:rsidR="0066302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direktor</w:t>
      </w:r>
      <w:proofErr w:type="spellEnd"/>
      <w:r w:rsidR="00421F11">
        <w:rPr>
          <w:rFonts w:ascii="Times New Roman" w:hAnsi="Times New Roman" w:cs="Times New Roman"/>
          <w:sz w:val="24"/>
          <w:szCs w:val="24"/>
        </w:rPr>
        <w:t xml:space="preserve"> JZU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011800">
        <w:rPr>
          <w:rFonts w:ascii="Times New Roman" w:hAnsi="Times New Roman" w:cs="Times New Roman"/>
          <w:sz w:val="24"/>
          <w:szCs w:val="24"/>
        </w:rPr>
        <w:t>oma</w:t>
      </w:r>
      <w:proofErr w:type="spellEnd"/>
      <w:r w:rsidR="0001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800">
        <w:rPr>
          <w:rFonts w:ascii="Times New Roman" w:hAnsi="Times New Roman" w:cs="Times New Roman"/>
          <w:sz w:val="24"/>
          <w:szCs w:val="24"/>
        </w:rPr>
        <w:t>zdravlja</w:t>
      </w:r>
      <w:proofErr w:type="spellEnd"/>
      <w:r w:rsidR="0001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800">
        <w:rPr>
          <w:rFonts w:ascii="Times New Roman" w:hAnsi="Times New Roman" w:cs="Times New Roman"/>
          <w:sz w:val="24"/>
          <w:szCs w:val="24"/>
        </w:rPr>
        <w:t>dao</w:t>
      </w:r>
      <w:proofErr w:type="spellEnd"/>
      <w:r w:rsidR="00011800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011800">
        <w:rPr>
          <w:rFonts w:ascii="Times New Roman" w:hAnsi="Times New Roman" w:cs="Times New Roman"/>
          <w:sz w:val="24"/>
          <w:szCs w:val="24"/>
        </w:rPr>
        <w:t>uvodno</w:t>
      </w:r>
      <w:proofErr w:type="spellEnd"/>
      <w:r w:rsidR="0001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800">
        <w:rPr>
          <w:rFonts w:ascii="Times New Roman" w:hAnsi="Times New Roman" w:cs="Times New Roman"/>
          <w:sz w:val="24"/>
          <w:szCs w:val="24"/>
        </w:rPr>
        <w:t>obrazloženje</w:t>
      </w:r>
      <w:proofErr w:type="spellEnd"/>
      <w:r w:rsidR="00011800">
        <w:rPr>
          <w:rFonts w:ascii="Times New Roman" w:hAnsi="Times New Roman" w:cs="Times New Roman"/>
          <w:sz w:val="24"/>
          <w:szCs w:val="24"/>
        </w:rPr>
        <w:t>.</w:t>
      </w:r>
    </w:p>
    <w:p w14:paraId="3C24DFC7" w14:textId="77777777" w:rsidR="00011800" w:rsidRDefault="00011800" w:rsidP="00285E5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FC379BB" w14:textId="3921EF86" w:rsidR="00011800" w:rsidRPr="00011800" w:rsidRDefault="00011800" w:rsidP="00011800">
      <w:pPr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011800">
        <w:rPr>
          <w:rFonts w:ascii="Times New Roman" w:hAnsi="Times New Roman" w:cs="Times New Roman"/>
          <w:sz w:val="24"/>
          <w:szCs w:val="24"/>
        </w:rPr>
        <w:t>Diskusija</w:t>
      </w:r>
      <w:proofErr w:type="spellEnd"/>
      <w:r w:rsidRPr="00011800">
        <w:rPr>
          <w:rFonts w:ascii="Times New Roman" w:hAnsi="Times New Roman" w:cs="Times New Roman"/>
          <w:sz w:val="24"/>
          <w:szCs w:val="24"/>
        </w:rPr>
        <w:t>:</w:t>
      </w:r>
    </w:p>
    <w:p w14:paraId="1EDC1D9E" w14:textId="2E690D2F" w:rsidR="00011800" w:rsidRDefault="00011800" w:rsidP="00285E57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Učešće </w:t>
      </w:r>
      <w:r w:rsidRPr="0020652D">
        <w:rPr>
          <w:rFonts w:ascii="Times New Roman" w:eastAsia="Times New Roman" w:hAnsi="Times New Roman" w:cs="Times New Roman"/>
          <w:sz w:val="24"/>
          <w:szCs w:val="24"/>
          <w:lang w:val="sr-Latn-CS"/>
        </w:rPr>
        <w:t>u raspravi po prvi put uzeli su odbornici/ce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: Edib Šaljić/BS/, Hazbija Kala</w:t>
      </w:r>
      <w:r w:rsidR="00BB4C29">
        <w:rPr>
          <w:rFonts w:ascii="Times New Roman" w:eastAsia="Times New Roman" w:hAnsi="Times New Roman" w:cs="Times New Roman"/>
          <w:sz w:val="24"/>
          <w:szCs w:val="24"/>
          <w:lang w:val="sr-Latn-CS"/>
        </w:rPr>
        <w:t>č/SPP/, Edita Šahman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, Rasim Halilović/BS/, Alen Kalač/SD/, Mirsad Nurković/BS/.</w:t>
      </w:r>
    </w:p>
    <w:p w14:paraId="0ABA9184" w14:textId="2A8B8105" w:rsidR="00011800" w:rsidRDefault="00663025" w:rsidP="00285E5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Mehmed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Kurpejović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direktor</w:t>
      </w:r>
      <w:proofErr w:type="spellEnd"/>
      <w:r w:rsidR="00421F11">
        <w:rPr>
          <w:rFonts w:ascii="Times New Roman" w:hAnsi="Times New Roman" w:cs="Times New Roman"/>
          <w:sz w:val="24"/>
          <w:szCs w:val="24"/>
        </w:rPr>
        <w:t xml:space="preserve"> JZU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011800">
        <w:rPr>
          <w:rFonts w:ascii="Times New Roman" w:hAnsi="Times New Roman" w:cs="Times New Roman"/>
          <w:sz w:val="24"/>
          <w:szCs w:val="24"/>
        </w:rPr>
        <w:t>oma</w:t>
      </w:r>
      <w:proofErr w:type="spellEnd"/>
      <w:r w:rsidR="0001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800">
        <w:rPr>
          <w:rFonts w:ascii="Times New Roman" w:hAnsi="Times New Roman" w:cs="Times New Roman"/>
          <w:sz w:val="24"/>
          <w:szCs w:val="24"/>
        </w:rPr>
        <w:t>zdravlja</w:t>
      </w:r>
      <w:proofErr w:type="spellEnd"/>
      <w:r w:rsidR="00011800">
        <w:rPr>
          <w:rFonts w:ascii="Times New Roman" w:hAnsi="Times New Roman" w:cs="Times New Roman"/>
          <w:sz w:val="24"/>
          <w:szCs w:val="24"/>
        </w:rPr>
        <w:t>.</w:t>
      </w:r>
    </w:p>
    <w:p w14:paraId="0B5C6DE3" w14:textId="103BB0C1" w:rsidR="00821621" w:rsidRPr="00C81FFC" w:rsidRDefault="00C81FFC" w:rsidP="00C81FF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Edib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Šaljić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/BS/, </w:t>
      </w:r>
      <w:proofErr w:type="spellStart"/>
      <w:r>
        <w:rPr>
          <w:rFonts w:ascii="Times New Roman" w:hAnsi="Times New Roman" w:cs="Times New Roman"/>
          <w:sz w:val="24"/>
          <w:szCs w:val="24"/>
        </w:rPr>
        <w:t>Mersudin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Kuč</w:t>
      </w:r>
      <w:proofErr w:type="spellEnd"/>
      <w:r>
        <w:rPr>
          <w:rFonts w:ascii="Times New Roman" w:hAnsi="Times New Roman" w:cs="Times New Roman"/>
          <w:sz w:val="24"/>
          <w:szCs w:val="24"/>
        </w:rPr>
        <w:t>/BS/.</w:t>
      </w:r>
      <w:proofErr w:type="gramEnd"/>
    </w:p>
    <w:p w14:paraId="783EA0E8" w14:textId="77777777" w:rsidR="00100EAE" w:rsidRDefault="00100EAE" w:rsidP="001B4941">
      <w:pPr>
        <w:pStyle w:val="ListParagraph"/>
        <w:spacing w:after="12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sr-Latn-CS" w:eastAsia="sr-Latn-ME"/>
        </w:rPr>
      </w:pPr>
    </w:p>
    <w:p w14:paraId="2EDCB6D9" w14:textId="1DD9BC42" w:rsidR="00DD5A9F" w:rsidRPr="00E271DD" w:rsidRDefault="00A87508" w:rsidP="00E271DD">
      <w:pPr>
        <w:pStyle w:val="ListParagraph"/>
        <w:spacing w:after="12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sr-Latn-CS" w:eastAsia="sr-Latn-ME"/>
        </w:rPr>
        <w:t>P</w:t>
      </w:r>
      <w:r w:rsidR="0053230E">
        <w:rPr>
          <w:rFonts w:ascii="Times New Roman" w:hAnsi="Times New Roman" w:cs="Times New Roman"/>
          <w:i/>
          <w:sz w:val="24"/>
          <w:szCs w:val="24"/>
          <w:lang w:val="sr-Latn-CS" w:eastAsia="sr-Latn-ME"/>
        </w:rPr>
        <w:t>r</w:t>
      </w:r>
      <w:r>
        <w:rPr>
          <w:rFonts w:ascii="Times New Roman" w:hAnsi="Times New Roman" w:cs="Times New Roman"/>
          <w:i/>
          <w:sz w:val="24"/>
          <w:szCs w:val="24"/>
          <w:lang w:val="sr-Latn-CS" w:eastAsia="sr-Latn-ME"/>
        </w:rPr>
        <w:t>eds</w:t>
      </w:r>
      <w:r w:rsidR="0011493A">
        <w:rPr>
          <w:rFonts w:ascii="Times New Roman" w:hAnsi="Times New Roman" w:cs="Times New Roman"/>
          <w:i/>
          <w:sz w:val="24"/>
          <w:szCs w:val="24"/>
          <w:lang w:val="sr-Latn-CS" w:eastAsia="sr-Latn-ME"/>
        </w:rPr>
        <w:t>j</w:t>
      </w:r>
      <w:r>
        <w:rPr>
          <w:rFonts w:ascii="Times New Roman" w:hAnsi="Times New Roman" w:cs="Times New Roman"/>
          <w:i/>
          <w:sz w:val="24"/>
          <w:szCs w:val="24"/>
          <w:lang w:val="sr-Latn-CS" w:eastAsia="sr-Latn-ME"/>
        </w:rPr>
        <w:t>edavajući</w:t>
      </w:r>
      <w:r w:rsidR="00A53E40">
        <w:rPr>
          <w:rFonts w:ascii="Times New Roman" w:hAnsi="Times New Roman" w:cs="Times New Roman"/>
          <w:i/>
          <w:sz w:val="24"/>
          <w:szCs w:val="24"/>
          <w:lang w:val="sr-Latn-CS" w:eastAsia="sr-Latn-ME"/>
        </w:rPr>
        <w:t xml:space="preserve"> Haris Zejnelagić konstatovao je da je Skupština upoznata sa </w:t>
      </w:r>
      <w:proofErr w:type="spellStart"/>
      <w:r w:rsidR="00A53E40" w:rsidRPr="00A53E40">
        <w:rPr>
          <w:rFonts w:ascii="Times New Roman" w:hAnsi="Times New Roman" w:cs="Times New Roman"/>
          <w:i/>
          <w:sz w:val="24"/>
          <w:szCs w:val="24"/>
        </w:rPr>
        <w:t>godišnjim</w:t>
      </w:r>
      <w:proofErr w:type="spellEnd"/>
      <w:r w:rsidR="00A53E40" w:rsidRPr="00A53E4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53E40" w:rsidRPr="00A53E40">
        <w:rPr>
          <w:rFonts w:ascii="Times New Roman" w:hAnsi="Times New Roman" w:cs="Times New Roman"/>
          <w:i/>
          <w:sz w:val="24"/>
          <w:szCs w:val="24"/>
        </w:rPr>
        <w:t>izvještajem</w:t>
      </w:r>
      <w:proofErr w:type="spellEnd"/>
      <w:r w:rsidR="00A53E40" w:rsidRPr="00A53E40">
        <w:rPr>
          <w:rFonts w:ascii="Times New Roman" w:hAnsi="Times New Roman" w:cs="Times New Roman"/>
          <w:i/>
          <w:sz w:val="24"/>
          <w:szCs w:val="24"/>
        </w:rPr>
        <w:t xml:space="preserve"> JZU Dom </w:t>
      </w:r>
      <w:proofErr w:type="spellStart"/>
      <w:r w:rsidR="00A53E40" w:rsidRPr="00A53E40">
        <w:rPr>
          <w:rFonts w:ascii="Times New Roman" w:hAnsi="Times New Roman" w:cs="Times New Roman"/>
          <w:i/>
          <w:sz w:val="24"/>
          <w:szCs w:val="24"/>
        </w:rPr>
        <w:t>zdravlja</w:t>
      </w:r>
      <w:proofErr w:type="spellEnd"/>
      <w:r w:rsidR="00A53E40" w:rsidRPr="00A53E4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53E40" w:rsidRPr="00A53E40">
        <w:rPr>
          <w:rFonts w:ascii="Times New Roman" w:hAnsi="Times New Roman" w:cs="Times New Roman"/>
          <w:i/>
          <w:sz w:val="24"/>
          <w:szCs w:val="24"/>
        </w:rPr>
        <w:t>Rožaje</w:t>
      </w:r>
      <w:proofErr w:type="spellEnd"/>
      <w:r w:rsidR="00A53E40" w:rsidRPr="00A53E4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53E40" w:rsidRPr="00A53E40">
        <w:rPr>
          <w:rFonts w:ascii="Times New Roman" w:hAnsi="Times New Roman" w:cs="Times New Roman"/>
          <w:i/>
          <w:sz w:val="24"/>
          <w:szCs w:val="24"/>
        </w:rPr>
        <w:t>za</w:t>
      </w:r>
      <w:proofErr w:type="spellEnd"/>
      <w:r w:rsidR="00A53E40" w:rsidRPr="00A53E40">
        <w:rPr>
          <w:rFonts w:ascii="Times New Roman" w:hAnsi="Times New Roman" w:cs="Times New Roman"/>
          <w:i/>
          <w:sz w:val="24"/>
          <w:szCs w:val="24"/>
        </w:rPr>
        <w:t xml:space="preserve"> 2024. </w:t>
      </w:r>
      <w:proofErr w:type="spellStart"/>
      <w:proofErr w:type="gramStart"/>
      <w:r w:rsidR="00F95FDC">
        <w:rPr>
          <w:rFonts w:ascii="Times New Roman" w:hAnsi="Times New Roman" w:cs="Times New Roman"/>
          <w:i/>
          <w:sz w:val="24"/>
          <w:szCs w:val="24"/>
        </w:rPr>
        <w:t>g</w:t>
      </w:r>
      <w:r w:rsidR="00A53E40" w:rsidRPr="00A53E40">
        <w:rPr>
          <w:rFonts w:ascii="Times New Roman" w:hAnsi="Times New Roman" w:cs="Times New Roman"/>
          <w:i/>
          <w:sz w:val="24"/>
          <w:szCs w:val="24"/>
        </w:rPr>
        <w:t>odinu</w:t>
      </w:r>
      <w:proofErr w:type="spellEnd"/>
      <w:proofErr w:type="gramEnd"/>
      <w:r w:rsidR="00F95FDC">
        <w:rPr>
          <w:rFonts w:ascii="Times New Roman" w:hAnsi="Times New Roman" w:cs="Times New Roman"/>
          <w:i/>
          <w:sz w:val="24"/>
          <w:szCs w:val="24"/>
        </w:rPr>
        <w:t>.</w:t>
      </w:r>
    </w:p>
    <w:p w14:paraId="451802EC" w14:textId="77777777" w:rsidR="00E271DD" w:rsidRDefault="007E4A74" w:rsidP="00285E57">
      <w:pPr>
        <w:pStyle w:val="NoSpacing"/>
        <w:ind w:left="360"/>
        <w:jc w:val="center"/>
        <w:rPr>
          <w:rFonts w:ascii="Times New Roman" w:eastAsiaTheme="minorEastAsia" w:hAnsi="Times New Roman" w:cs="Times New Roman"/>
          <w:i/>
          <w:sz w:val="24"/>
          <w:szCs w:val="24"/>
          <w:lang w:val="sr-Latn-ME" w:eastAsia="sr-Latn-ME"/>
        </w:rPr>
      </w:pPr>
      <w:r w:rsidRPr="007E4A74">
        <w:rPr>
          <w:rFonts w:ascii="Times New Roman" w:eastAsiaTheme="minorEastAsia" w:hAnsi="Times New Roman" w:cs="Times New Roman"/>
          <w:i/>
          <w:sz w:val="24"/>
          <w:szCs w:val="24"/>
          <w:lang w:val="sr-Latn-ME" w:eastAsia="sr-Latn-ME"/>
        </w:rPr>
        <w:t xml:space="preserve">  </w:t>
      </w:r>
    </w:p>
    <w:p w14:paraId="35F66764" w14:textId="4534F47F" w:rsidR="00285E57" w:rsidRDefault="00285E57" w:rsidP="00285E57">
      <w:pPr>
        <w:pStyle w:val="NoSpacing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Peta tačka dnevnog reda</w:t>
      </w:r>
    </w:p>
    <w:p w14:paraId="361AC568" w14:textId="4BF7DA1E" w:rsidR="00C81FFC" w:rsidRPr="00C81FFC" w:rsidRDefault="00C81FFC" w:rsidP="00C81FFC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81FFC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C81F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FFC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C81FF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C81FFC">
        <w:rPr>
          <w:rFonts w:ascii="Times New Roman" w:hAnsi="Times New Roman" w:cs="Times New Roman"/>
          <w:sz w:val="24"/>
          <w:szCs w:val="24"/>
        </w:rPr>
        <w:t>potvrđivanju</w:t>
      </w:r>
      <w:proofErr w:type="spellEnd"/>
      <w:r w:rsidRPr="00C81F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FFC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C81FF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C81FFC">
        <w:rPr>
          <w:rFonts w:ascii="Times New Roman" w:hAnsi="Times New Roman" w:cs="Times New Roman"/>
          <w:sz w:val="24"/>
          <w:szCs w:val="24"/>
        </w:rPr>
        <w:t>prenosu</w:t>
      </w:r>
      <w:proofErr w:type="spellEnd"/>
      <w:r w:rsidRPr="00C81F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FFC">
        <w:rPr>
          <w:rFonts w:ascii="Times New Roman" w:hAnsi="Times New Roman" w:cs="Times New Roman"/>
          <w:sz w:val="24"/>
          <w:szCs w:val="24"/>
        </w:rPr>
        <w:t>prava</w:t>
      </w:r>
      <w:proofErr w:type="spellEnd"/>
      <w:r w:rsidRPr="00C81F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FFC">
        <w:rPr>
          <w:rFonts w:ascii="Times New Roman" w:hAnsi="Times New Roman" w:cs="Times New Roman"/>
          <w:sz w:val="24"/>
          <w:szCs w:val="24"/>
        </w:rPr>
        <w:t>svojine</w:t>
      </w:r>
      <w:proofErr w:type="spellEnd"/>
      <w:r w:rsidRPr="00C81FF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C81FFC">
        <w:rPr>
          <w:rFonts w:ascii="Times New Roman" w:hAnsi="Times New Roman" w:cs="Times New Roman"/>
          <w:sz w:val="24"/>
          <w:szCs w:val="24"/>
        </w:rPr>
        <w:t>ustanovljenju</w:t>
      </w:r>
      <w:proofErr w:type="spellEnd"/>
      <w:r w:rsidRPr="00C81F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FFC">
        <w:rPr>
          <w:rFonts w:ascii="Times New Roman" w:hAnsi="Times New Roman" w:cs="Times New Roman"/>
          <w:sz w:val="24"/>
          <w:szCs w:val="24"/>
        </w:rPr>
        <w:t>prava</w:t>
      </w:r>
      <w:proofErr w:type="spellEnd"/>
      <w:r w:rsidRPr="00C81F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FFC">
        <w:rPr>
          <w:rFonts w:ascii="Times New Roman" w:hAnsi="Times New Roman" w:cs="Times New Roman"/>
          <w:sz w:val="24"/>
          <w:szCs w:val="24"/>
        </w:rPr>
        <w:t>službenosti</w:t>
      </w:r>
      <w:proofErr w:type="spellEnd"/>
      <w:r w:rsidRPr="00C81FFC">
        <w:rPr>
          <w:rFonts w:ascii="Times New Roman" w:hAnsi="Times New Roman" w:cs="Times New Roman"/>
          <w:sz w:val="24"/>
          <w:szCs w:val="24"/>
        </w:rPr>
        <w:t>;</w:t>
      </w:r>
    </w:p>
    <w:p w14:paraId="4A19ADA0" w14:textId="2CFEDB27" w:rsidR="007E4A74" w:rsidRPr="007E4A74" w:rsidRDefault="007E4A74" w:rsidP="00E271DD">
      <w:pPr>
        <w:pStyle w:val="NoSpacing"/>
        <w:rPr>
          <w:rFonts w:ascii="Times New Roman" w:eastAsiaTheme="minorEastAsia" w:hAnsi="Times New Roman" w:cs="Times New Roman"/>
          <w:i/>
          <w:sz w:val="24"/>
          <w:szCs w:val="24"/>
          <w:lang w:val="sr-Latn-ME" w:eastAsia="sr-Latn-ME"/>
        </w:rPr>
      </w:pPr>
      <w:r w:rsidRPr="007E4A74">
        <w:rPr>
          <w:rFonts w:ascii="Times New Roman" w:eastAsiaTheme="minorEastAsia" w:hAnsi="Times New Roman" w:cs="Times New Roman"/>
          <w:i/>
          <w:sz w:val="24"/>
          <w:szCs w:val="24"/>
          <w:lang w:val="sr-Latn-ME" w:eastAsia="sr-Latn-ME"/>
        </w:rPr>
        <w:t xml:space="preserve">     </w:t>
      </w:r>
    </w:p>
    <w:p w14:paraId="11191551" w14:textId="0983008B" w:rsidR="00285E57" w:rsidRPr="005652F6" w:rsidRDefault="00C81FFC" w:rsidP="00C81FFC">
      <w:pPr>
        <w:pStyle w:val="NoSpacing"/>
        <w:ind w:left="72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Skupština je sa 20</w:t>
      </w:r>
      <w:r w:rsidR="00285E57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glasova za </w:t>
      </w:r>
      <w:r w:rsidR="00285E57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protiv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285E57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285E57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i  uzdržanih </w:t>
      </w:r>
      <w:r w:rsidR="00285E57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nije bilo</w:t>
      </w:r>
      <w:r w:rsidR="00285E57" w:rsidRPr="00A02EEA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usvojila</w:t>
      </w:r>
      <w:r w:rsidR="00285E57" w:rsidRPr="00C81FFC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="00A02EEA">
        <w:rPr>
          <w:rFonts w:ascii="Times New Roman" w:hAnsi="Times New Roman" w:cs="Times New Roman"/>
          <w:i/>
          <w:sz w:val="24"/>
          <w:szCs w:val="24"/>
        </w:rPr>
        <w:t>Odluku</w:t>
      </w:r>
      <w:proofErr w:type="spellEnd"/>
      <w:r w:rsidRPr="005652F6">
        <w:rPr>
          <w:rFonts w:ascii="Times New Roman" w:hAnsi="Times New Roman" w:cs="Times New Roman"/>
          <w:i/>
          <w:sz w:val="24"/>
          <w:szCs w:val="24"/>
        </w:rPr>
        <w:t xml:space="preserve"> o</w:t>
      </w:r>
      <w:r w:rsidR="00A02EEA" w:rsidRPr="00A02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2EEA" w:rsidRPr="00A02EEA">
        <w:rPr>
          <w:rFonts w:ascii="Times New Roman" w:hAnsi="Times New Roman" w:cs="Times New Roman"/>
          <w:i/>
          <w:sz w:val="24"/>
          <w:szCs w:val="24"/>
        </w:rPr>
        <w:t>potvrđivanju</w:t>
      </w:r>
      <w:proofErr w:type="spellEnd"/>
      <w:r w:rsidR="00A02EEA" w:rsidRPr="00A02E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02EEA" w:rsidRPr="00A02EEA">
        <w:rPr>
          <w:rFonts w:ascii="Times New Roman" w:hAnsi="Times New Roman" w:cs="Times New Roman"/>
          <w:i/>
          <w:sz w:val="24"/>
          <w:szCs w:val="24"/>
        </w:rPr>
        <w:t>Odluke</w:t>
      </w:r>
      <w:proofErr w:type="spellEnd"/>
      <w:r w:rsidRPr="005652F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02EEA">
        <w:rPr>
          <w:rFonts w:ascii="Times New Roman" w:hAnsi="Times New Roman" w:cs="Times New Roman"/>
          <w:i/>
          <w:sz w:val="24"/>
          <w:szCs w:val="24"/>
        </w:rPr>
        <w:t xml:space="preserve"> o </w:t>
      </w:r>
      <w:proofErr w:type="spellStart"/>
      <w:r w:rsidRPr="005652F6">
        <w:rPr>
          <w:rFonts w:ascii="Times New Roman" w:hAnsi="Times New Roman" w:cs="Times New Roman"/>
          <w:i/>
          <w:sz w:val="24"/>
          <w:szCs w:val="24"/>
        </w:rPr>
        <w:t>prenosu</w:t>
      </w:r>
      <w:proofErr w:type="spellEnd"/>
      <w:r w:rsidRPr="005652F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652F6">
        <w:rPr>
          <w:rFonts w:ascii="Times New Roman" w:hAnsi="Times New Roman" w:cs="Times New Roman"/>
          <w:i/>
          <w:sz w:val="24"/>
          <w:szCs w:val="24"/>
        </w:rPr>
        <w:t>prava</w:t>
      </w:r>
      <w:proofErr w:type="spellEnd"/>
      <w:r w:rsidRPr="005652F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652F6">
        <w:rPr>
          <w:rFonts w:ascii="Times New Roman" w:hAnsi="Times New Roman" w:cs="Times New Roman"/>
          <w:i/>
          <w:sz w:val="24"/>
          <w:szCs w:val="24"/>
        </w:rPr>
        <w:t>svojine</w:t>
      </w:r>
      <w:proofErr w:type="spellEnd"/>
      <w:r w:rsidRPr="005652F6">
        <w:rPr>
          <w:rFonts w:ascii="Times New Roman" w:hAnsi="Times New Roman" w:cs="Times New Roman"/>
          <w:i/>
          <w:sz w:val="24"/>
          <w:szCs w:val="24"/>
        </w:rPr>
        <w:t xml:space="preserve"> i </w:t>
      </w:r>
      <w:proofErr w:type="spellStart"/>
      <w:r w:rsidRPr="005652F6">
        <w:rPr>
          <w:rFonts w:ascii="Times New Roman" w:hAnsi="Times New Roman" w:cs="Times New Roman"/>
          <w:i/>
          <w:sz w:val="24"/>
          <w:szCs w:val="24"/>
        </w:rPr>
        <w:t>ustanovljenju</w:t>
      </w:r>
      <w:proofErr w:type="spellEnd"/>
      <w:r w:rsidRPr="005652F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652F6">
        <w:rPr>
          <w:rFonts w:ascii="Times New Roman" w:hAnsi="Times New Roman" w:cs="Times New Roman"/>
          <w:i/>
          <w:sz w:val="24"/>
          <w:szCs w:val="24"/>
        </w:rPr>
        <w:t>prava</w:t>
      </w:r>
      <w:proofErr w:type="spellEnd"/>
      <w:r w:rsidRPr="005652F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652F6">
        <w:rPr>
          <w:rFonts w:ascii="Times New Roman" w:hAnsi="Times New Roman" w:cs="Times New Roman"/>
          <w:i/>
          <w:sz w:val="24"/>
          <w:szCs w:val="24"/>
        </w:rPr>
        <w:t>službenosti</w:t>
      </w:r>
      <w:proofErr w:type="spellEnd"/>
      <w:r w:rsidRPr="005652F6">
        <w:rPr>
          <w:rFonts w:ascii="Times New Roman" w:hAnsi="Times New Roman" w:cs="Times New Roman"/>
          <w:i/>
          <w:sz w:val="24"/>
          <w:szCs w:val="24"/>
        </w:rPr>
        <w:t>;</w:t>
      </w:r>
    </w:p>
    <w:p w14:paraId="1D5D9746" w14:textId="71351E56" w:rsidR="004C14AD" w:rsidRDefault="004C14AD" w:rsidP="00372997">
      <w:pPr>
        <w:pStyle w:val="NoSpacing"/>
        <w:rPr>
          <w:rFonts w:ascii="Times New Roman" w:eastAsiaTheme="minorEastAsia" w:hAnsi="Times New Roman" w:cs="Times New Roman"/>
          <w:i/>
          <w:sz w:val="24"/>
          <w:szCs w:val="24"/>
          <w:lang w:val="sr-Latn-ME" w:eastAsia="sr-Latn-ME"/>
        </w:rPr>
      </w:pPr>
    </w:p>
    <w:p w14:paraId="3A58958F" w14:textId="2A8108D6" w:rsidR="00821621" w:rsidRDefault="00821621" w:rsidP="00821621">
      <w:pPr>
        <w:pStyle w:val="NoSpacing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  <w:r w:rsidRPr="007E4A74">
        <w:rPr>
          <w:rFonts w:ascii="Times New Roman" w:eastAsiaTheme="minorEastAsia" w:hAnsi="Times New Roman" w:cs="Times New Roman"/>
          <w:i/>
          <w:sz w:val="24"/>
          <w:szCs w:val="24"/>
          <w:lang w:val="sr-Latn-ME" w:eastAsia="sr-Latn-M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Šesta tačka dnevnog reda</w:t>
      </w:r>
    </w:p>
    <w:p w14:paraId="2B26E207" w14:textId="77777777" w:rsidR="00E271DD" w:rsidRDefault="00C81FFC" w:rsidP="00E271DD">
      <w:pPr>
        <w:pStyle w:val="NoSpacing"/>
        <w:ind w:left="720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843E6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984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3E6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9843E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843E6">
        <w:rPr>
          <w:rFonts w:ascii="Times New Roman" w:hAnsi="Times New Roman" w:cs="Times New Roman"/>
          <w:sz w:val="24"/>
          <w:szCs w:val="24"/>
        </w:rPr>
        <w:t>davanju</w:t>
      </w:r>
      <w:proofErr w:type="spellEnd"/>
      <w:r w:rsidRPr="00984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3E6">
        <w:rPr>
          <w:rFonts w:ascii="Times New Roman" w:hAnsi="Times New Roman" w:cs="Times New Roman"/>
          <w:sz w:val="24"/>
          <w:szCs w:val="24"/>
        </w:rPr>
        <w:t>saglasnosti</w:t>
      </w:r>
      <w:proofErr w:type="spellEnd"/>
      <w:r w:rsidRPr="00984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843E6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984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3E6">
        <w:rPr>
          <w:rFonts w:ascii="Times New Roman" w:hAnsi="Times New Roman" w:cs="Times New Roman"/>
          <w:sz w:val="24"/>
          <w:szCs w:val="24"/>
        </w:rPr>
        <w:t>Odluku</w:t>
      </w:r>
      <w:proofErr w:type="spellEnd"/>
      <w:r w:rsidRPr="009843E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843E6">
        <w:rPr>
          <w:rFonts w:ascii="Times New Roman" w:hAnsi="Times New Roman" w:cs="Times New Roman"/>
          <w:sz w:val="24"/>
          <w:szCs w:val="24"/>
        </w:rPr>
        <w:t>imenovanju</w:t>
      </w:r>
      <w:proofErr w:type="spellEnd"/>
      <w:r w:rsidRPr="00984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3E6">
        <w:rPr>
          <w:rFonts w:ascii="Times New Roman" w:hAnsi="Times New Roman" w:cs="Times New Roman"/>
          <w:sz w:val="24"/>
          <w:szCs w:val="24"/>
        </w:rPr>
        <w:t>direktora</w:t>
      </w:r>
      <w:proofErr w:type="spellEnd"/>
      <w:r w:rsidRPr="009843E6">
        <w:rPr>
          <w:rFonts w:ascii="Times New Roman" w:hAnsi="Times New Roman" w:cs="Times New Roman"/>
          <w:sz w:val="24"/>
          <w:szCs w:val="24"/>
        </w:rPr>
        <w:t xml:space="preserve"> JU </w:t>
      </w:r>
      <w:proofErr w:type="spellStart"/>
      <w:r w:rsidRPr="009843E6">
        <w:rPr>
          <w:rFonts w:ascii="Times New Roman" w:hAnsi="Times New Roman" w:cs="Times New Roman"/>
          <w:sz w:val="24"/>
          <w:szCs w:val="24"/>
        </w:rPr>
        <w:t>Zavičajni</w:t>
      </w:r>
      <w:proofErr w:type="spellEnd"/>
      <w:r w:rsidRPr="00984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3E6">
        <w:rPr>
          <w:rFonts w:ascii="Times New Roman" w:hAnsi="Times New Roman" w:cs="Times New Roman"/>
          <w:sz w:val="24"/>
          <w:szCs w:val="24"/>
        </w:rPr>
        <w:t>muzej</w:t>
      </w:r>
      <w:proofErr w:type="spellEnd"/>
      <w:r w:rsidRPr="009843E6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9843E6">
        <w:rPr>
          <w:rFonts w:ascii="Times New Roman" w:hAnsi="Times New Roman" w:cs="Times New Roman"/>
          <w:sz w:val="24"/>
          <w:szCs w:val="24"/>
        </w:rPr>
        <w:t>Ganića</w:t>
      </w:r>
      <w:proofErr w:type="spellEnd"/>
      <w:r w:rsidRPr="00984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3E6">
        <w:rPr>
          <w:rFonts w:ascii="Times New Roman" w:hAnsi="Times New Roman" w:cs="Times New Roman"/>
          <w:sz w:val="24"/>
          <w:szCs w:val="24"/>
        </w:rPr>
        <w:t>kula</w:t>
      </w:r>
      <w:proofErr w:type="spellEnd"/>
      <w:r w:rsidRPr="009843E6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9843E6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5C0CD9">
        <w:rPr>
          <w:rFonts w:ascii="Times New Roman" w:hAnsi="Times New Roman" w:cs="Times New Roman"/>
          <w:i/>
          <w:sz w:val="28"/>
          <w:szCs w:val="28"/>
        </w:rPr>
        <w:t>.</w:t>
      </w:r>
    </w:p>
    <w:p w14:paraId="2410A679" w14:textId="0DBA0362" w:rsidR="00821621" w:rsidRPr="00E271DD" w:rsidRDefault="009843E6" w:rsidP="00E271DD">
      <w:pPr>
        <w:pStyle w:val="NoSpacing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val="sl-SI"/>
        </w:rPr>
        <w:t>Salko Tahirović predsjednik Odbora za izbor i imenovanja dao je uvodno obrazloženje.</w:t>
      </w:r>
    </w:p>
    <w:p w14:paraId="3CE0DE88" w14:textId="77777777" w:rsidR="009843E6" w:rsidRDefault="009843E6" w:rsidP="00E271DD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sl-SI"/>
        </w:rPr>
      </w:pPr>
    </w:p>
    <w:p w14:paraId="19C5DBA1" w14:textId="6CD42658" w:rsidR="009843E6" w:rsidRDefault="009843E6" w:rsidP="009843E6">
      <w:pPr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011800">
        <w:rPr>
          <w:rFonts w:ascii="Times New Roman" w:hAnsi="Times New Roman" w:cs="Times New Roman"/>
          <w:sz w:val="24"/>
          <w:szCs w:val="24"/>
        </w:rPr>
        <w:t>Diskusija</w:t>
      </w:r>
      <w:proofErr w:type="spellEnd"/>
      <w:r w:rsidRPr="00011800">
        <w:rPr>
          <w:rFonts w:ascii="Times New Roman" w:hAnsi="Times New Roman" w:cs="Times New Roman"/>
          <w:sz w:val="24"/>
          <w:szCs w:val="24"/>
        </w:rPr>
        <w:t>:</w:t>
      </w:r>
    </w:p>
    <w:p w14:paraId="21CFEBD1" w14:textId="149107A0" w:rsidR="009843E6" w:rsidRDefault="009843E6" w:rsidP="009843E6">
      <w:pPr>
        <w:keepNext/>
        <w:spacing w:after="0" w:line="240" w:lineRule="exact"/>
        <w:outlineLvl w:val="1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Učešće </w:t>
      </w:r>
      <w:r w:rsidRPr="0020652D">
        <w:rPr>
          <w:rFonts w:ascii="Times New Roman" w:eastAsia="Times New Roman" w:hAnsi="Times New Roman" w:cs="Times New Roman"/>
          <w:sz w:val="24"/>
          <w:szCs w:val="24"/>
          <w:lang w:val="sr-Latn-CS"/>
        </w:rPr>
        <w:t>u raspravi po prvi put uzeli su odbornici/ce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: Hazbija Kalač/SPP/</w:t>
      </w:r>
    </w:p>
    <w:p w14:paraId="4097A490" w14:textId="77777777" w:rsidR="009843E6" w:rsidRPr="009843E6" w:rsidRDefault="009843E6" w:rsidP="009843E6">
      <w:pPr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</w:p>
    <w:p w14:paraId="62E1A39F" w14:textId="45D93FA2" w:rsidR="004C14AD" w:rsidRPr="00873080" w:rsidRDefault="009843E6" w:rsidP="00873080">
      <w:pPr>
        <w:pStyle w:val="NoSpacing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Skupština je sa 18</w:t>
      </w:r>
      <w:r w:rsidR="00821621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glasova za </w:t>
      </w:r>
      <w:r w:rsidR="00675044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pro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tiv nema</w:t>
      </w:r>
      <w:r w:rsidR="00821621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821621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i  uzdržanih 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1</w:t>
      </w:r>
      <w:r w:rsidR="00873080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glas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821621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usvojila</w:t>
      </w:r>
      <w:r w:rsidR="00821621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proofErr w:type="spellStart"/>
      <w:r w:rsidRPr="009843E6">
        <w:rPr>
          <w:rFonts w:ascii="Times New Roman" w:hAnsi="Times New Roman" w:cs="Times New Roman"/>
          <w:i/>
          <w:sz w:val="24"/>
          <w:szCs w:val="24"/>
        </w:rPr>
        <w:t>Odluku</w:t>
      </w:r>
      <w:proofErr w:type="spellEnd"/>
      <w:r w:rsidR="00515F50">
        <w:rPr>
          <w:rFonts w:ascii="Times New Roman" w:hAnsi="Times New Roman" w:cs="Times New Roman"/>
          <w:i/>
          <w:sz w:val="24"/>
          <w:szCs w:val="24"/>
        </w:rPr>
        <w:t xml:space="preserve"> o </w:t>
      </w:r>
      <w:proofErr w:type="spellStart"/>
      <w:r w:rsidR="00515F50">
        <w:rPr>
          <w:rFonts w:ascii="Times New Roman" w:hAnsi="Times New Roman" w:cs="Times New Roman"/>
          <w:i/>
          <w:sz w:val="24"/>
          <w:szCs w:val="24"/>
        </w:rPr>
        <w:t>davanju</w:t>
      </w:r>
      <w:proofErr w:type="spellEnd"/>
      <w:r w:rsidR="00515F5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15F50">
        <w:rPr>
          <w:rFonts w:ascii="Times New Roman" w:hAnsi="Times New Roman" w:cs="Times New Roman"/>
          <w:i/>
          <w:sz w:val="24"/>
          <w:szCs w:val="24"/>
        </w:rPr>
        <w:t>saglasnost</w:t>
      </w:r>
      <w:proofErr w:type="spellEnd"/>
      <w:r w:rsidR="00515F5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15F50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r w:rsidR="00515F5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15F50">
        <w:rPr>
          <w:rFonts w:ascii="Times New Roman" w:hAnsi="Times New Roman" w:cs="Times New Roman"/>
          <w:i/>
          <w:sz w:val="24"/>
          <w:szCs w:val="24"/>
        </w:rPr>
        <w:t>Odluku</w:t>
      </w:r>
      <w:proofErr w:type="spellEnd"/>
      <w:r w:rsidRPr="009843E6">
        <w:rPr>
          <w:rFonts w:ascii="Times New Roman" w:hAnsi="Times New Roman" w:cs="Times New Roman"/>
          <w:i/>
          <w:sz w:val="24"/>
          <w:szCs w:val="24"/>
        </w:rPr>
        <w:t xml:space="preserve"> o </w:t>
      </w:r>
      <w:proofErr w:type="spellStart"/>
      <w:r w:rsidRPr="009843E6">
        <w:rPr>
          <w:rFonts w:ascii="Times New Roman" w:hAnsi="Times New Roman" w:cs="Times New Roman"/>
          <w:i/>
          <w:sz w:val="24"/>
          <w:szCs w:val="24"/>
        </w:rPr>
        <w:t>imenovanju</w:t>
      </w:r>
      <w:proofErr w:type="spellEnd"/>
      <w:r w:rsidRPr="009843E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843E6">
        <w:rPr>
          <w:rFonts w:ascii="Times New Roman" w:hAnsi="Times New Roman" w:cs="Times New Roman"/>
          <w:i/>
          <w:sz w:val="24"/>
          <w:szCs w:val="24"/>
        </w:rPr>
        <w:t>direktora</w:t>
      </w:r>
      <w:proofErr w:type="spellEnd"/>
      <w:r w:rsidRPr="009843E6">
        <w:rPr>
          <w:rFonts w:ascii="Times New Roman" w:hAnsi="Times New Roman" w:cs="Times New Roman"/>
          <w:i/>
          <w:sz w:val="24"/>
          <w:szCs w:val="24"/>
        </w:rPr>
        <w:t xml:space="preserve"> JU </w:t>
      </w:r>
      <w:proofErr w:type="spellStart"/>
      <w:r w:rsidRPr="009843E6">
        <w:rPr>
          <w:rFonts w:ascii="Times New Roman" w:hAnsi="Times New Roman" w:cs="Times New Roman"/>
          <w:i/>
          <w:sz w:val="24"/>
          <w:szCs w:val="24"/>
        </w:rPr>
        <w:t>Zavičajni</w:t>
      </w:r>
      <w:proofErr w:type="spellEnd"/>
      <w:r w:rsidRPr="009843E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843E6">
        <w:rPr>
          <w:rFonts w:ascii="Times New Roman" w:hAnsi="Times New Roman" w:cs="Times New Roman"/>
          <w:i/>
          <w:sz w:val="24"/>
          <w:szCs w:val="24"/>
        </w:rPr>
        <w:t>muzej</w:t>
      </w:r>
      <w:proofErr w:type="spellEnd"/>
      <w:r w:rsidRPr="009843E6">
        <w:rPr>
          <w:rFonts w:ascii="Times New Roman" w:hAnsi="Times New Roman" w:cs="Times New Roman"/>
          <w:i/>
          <w:sz w:val="24"/>
          <w:szCs w:val="24"/>
        </w:rPr>
        <w:t xml:space="preserve"> “</w:t>
      </w:r>
      <w:proofErr w:type="spellStart"/>
      <w:r w:rsidRPr="009843E6">
        <w:rPr>
          <w:rFonts w:ascii="Times New Roman" w:hAnsi="Times New Roman" w:cs="Times New Roman"/>
          <w:i/>
          <w:sz w:val="24"/>
          <w:szCs w:val="24"/>
        </w:rPr>
        <w:t>Ganića</w:t>
      </w:r>
      <w:proofErr w:type="spellEnd"/>
      <w:r w:rsidRPr="009843E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843E6">
        <w:rPr>
          <w:rFonts w:ascii="Times New Roman" w:hAnsi="Times New Roman" w:cs="Times New Roman"/>
          <w:i/>
          <w:sz w:val="24"/>
          <w:szCs w:val="24"/>
        </w:rPr>
        <w:t>kula</w:t>
      </w:r>
      <w:proofErr w:type="spellEnd"/>
      <w:r w:rsidRPr="009843E6">
        <w:rPr>
          <w:rFonts w:ascii="Times New Roman" w:hAnsi="Times New Roman" w:cs="Times New Roman"/>
          <w:i/>
          <w:sz w:val="24"/>
          <w:szCs w:val="24"/>
        </w:rPr>
        <w:t xml:space="preserve">” </w:t>
      </w:r>
      <w:proofErr w:type="spellStart"/>
      <w:r w:rsidRPr="009843E6">
        <w:rPr>
          <w:rFonts w:ascii="Times New Roman" w:hAnsi="Times New Roman" w:cs="Times New Roman"/>
          <w:i/>
          <w:sz w:val="24"/>
          <w:szCs w:val="24"/>
        </w:rPr>
        <w:t>Rožaje</w:t>
      </w:r>
      <w:proofErr w:type="spellEnd"/>
      <w:r w:rsidR="00873080">
        <w:rPr>
          <w:rFonts w:ascii="Times New Roman" w:hAnsi="Times New Roman" w:cs="Times New Roman"/>
          <w:i/>
          <w:sz w:val="28"/>
          <w:szCs w:val="28"/>
        </w:rPr>
        <w:t>.</w:t>
      </w:r>
    </w:p>
    <w:p w14:paraId="3DC287E9" w14:textId="77777777" w:rsidR="00DD5A9F" w:rsidRDefault="00DD5A9F" w:rsidP="00873080">
      <w:pPr>
        <w:tabs>
          <w:tab w:val="left" w:pos="11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2B558DA0" w14:textId="68F72577" w:rsidR="000B1559" w:rsidRDefault="003B031A" w:rsidP="004C14AD">
      <w:pPr>
        <w:tabs>
          <w:tab w:val="left" w:pos="11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Sedma</w:t>
      </w:r>
      <w:r w:rsidR="00AF2AB5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 xml:space="preserve"> tačka dnevnog reda</w:t>
      </w:r>
    </w:p>
    <w:p w14:paraId="3CE80D39" w14:textId="77777777" w:rsidR="00873080" w:rsidRPr="00873080" w:rsidRDefault="00873080" w:rsidP="00873080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73080">
        <w:rPr>
          <w:rFonts w:ascii="Times New Roman" w:eastAsiaTheme="minorEastAsia" w:hAnsi="Times New Roman" w:cs="Times New Roman"/>
          <w:sz w:val="24"/>
          <w:szCs w:val="24"/>
          <w:lang w:val="sr-Latn-CS"/>
        </w:rPr>
        <w:t>Predlog Odluke o izmjenama i dopuni odluke o kriterijumima za dodjelu stipendija u opštini Rožaje</w:t>
      </w:r>
      <w:r w:rsidRPr="00873080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;</w:t>
      </w:r>
    </w:p>
    <w:p w14:paraId="7A962426" w14:textId="77777777" w:rsidR="00AF2AB5" w:rsidRDefault="00AF2AB5" w:rsidP="00AF2AB5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9F0E56D" w14:textId="77777777" w:rsidR="00AF2AB5" w:rsidRPr="00E80873" w:rsidRDefault="00AF2AB5" w:rsidP="00AF2AB5">
      <w:pPr>
        <w:keepNext/>
        <w:spacing w:after="0" w:line="240" w:lineRule="exact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4DD7F93E" w14:textId="499D1841" w:rsidR="00DD5A9F" w:rsidRDefault="00873080" w:rsidP="00944041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Skupština je sa 19</w:t>
      </w:r>
      <w:r w:rsidR="00AF2AB5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glasova za </w:t>
      </w:r>
      <w:r w:rsidR="00AF2AB5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protiv</w:t>
      </w:r>
      <w:r w:rsidR="00AF2AB5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3B031A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i</w:t>
      </w:r>
      <w:r w:rsidR="00AF2AB5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uzdržanih </w:t>
      </w:r>
      <w:r w:rsidR="00AF2AB5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nije bilo </w:t>
      </w:r>
      <w:r w:rsidR="00AF2AB5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usvojila</w:t>
      </w:r>
      <w:r w:rsidR="00AF2AB5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proofErr w:type="spellStart"/>
      <w:r w:rsidR="00AF2AB5">
        <w:rPr>
          <w:rFonts w:ascii="Times New Roman" w:hAnsi="Times New Roman" w:cs="Times New Roman"/>
          <w:i/>
          <w:sz w:val="24"/>
          <w:szCs w:val="24"/>
        </w:rPr>
        <w:t>Odluku</w:t>
      </w:r>
      <w:proofErr w:type="spellEnd"/>
      <w:r w:rsidR="00AF2A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3080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o </w:t>
      </w:r>
      <w:r w:rsidRPr="00873080">
        <w:rPr>
          <w:rFonts w:ascii="Times New Roman" w:eastAsiaTheme="minorEastAsia" w:hAnsi="Times New Roman" w:cs="Times New Roman"/>
          <w:i/>
          <w:sz w:val="24"/>
          <w:szCs w:val="24"/>
          <w:lang w:val="sr-Latn-CS"/>
        </w:rPr>
        <w:t>kriterijumima za dodjelu stipendija u opštini Rožaje</w:t>
      </w:r>
      <w:r w:rsidR="00944041">
        <w:rPr>
          <w:rFonts w:ascii="Times New Roman" w:eastAsia="Times New Roman" w:hAnsi="Times New Roman" w:cs="Times New Roman"/>
          <w:i/>
          <w:sz w:val="24"/>
          <w:szCs w:val="24"/>
          <w:lang w:val="sl-SI" w:eastAsia="hr-HR"/>
        </w:rPr>
        <w:t>.</w:t>
      </w:r>
    </w:p>
    <w:p w14:paraId="7D909364" w14:textId="77777777" w:rsidR="00DD5A9F" w:rsidRDefault="00DD5A9F" w:rsidP="00521CE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sl-SI"/>
        </w:rPr>
      </w:pPr>
    </w:p>
    <w:p w14:paraId="5AE30FD3" w14:textId="34207C1A" w:rsidR="009A62A9" w:rsidRPr="00340BEC" w:rsidRDefault="003F6547" w:rsidP="00E271DD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</w:pPr>
      <w:r w:rsidRPr="00A405E7"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  <w:t xml:space="preserve">Sjednica završena u </w:t>
      </w:r>
      <w:r w:rsidR="009A62A9"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  <w:t>20</w:t>
      </w:r>
      <w:r w:rsidR="009A62A9">
        <w:rPr>
          <w:rFonts w:ascii="Times New Roman" w:eastAsia="Times New Roman" w:hAnsi="Times New Roman" w:cs="Times New Roman"/>
          <w:iCs/>
          <w:sz w:val="24"/>
          <w:szCs w:val="24"/>
        </w:rPr>
        <w:t>:55</w:t>
      </w:r>
      <w:r w:rsidRPr="00A405E7"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  <w:t xml:space="preserve"> h.</w:t>
      </w:r>
    </w:p>
    <w:p w14:paraId="5AE9C0A6" w14:textId="77777777" w:rsidR="003F6547" w:rsidRPr="00A405E7" w:rsidRDefault="003F6547" w:rsidP="003F654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4909711" w14:textId="09662760" w:rsidR="003F6547" w:rsidRDefault="003F6547" w:rsidP="003F6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405E7"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 w:rsidRPr="00A405E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282E4C">
        <w:rPr>
          <w:rFonts w:ascii="Times New Roman" w:eastAsia="Times New Roman" w:hAnsi="Times New Roman" w:cs="Times New Roman"/>
          <w:sz w:val="24"/>
          <w:szCs w:val="24"/>
        </w:rPr>
        <w:t>02-016/25-248</w:t>
      </w:r>
    </w:p>
    <w:p w14:paraId="19E3F5AD" w14:textId="77777777" w:rsidR="002A7567" w:rsidRPr="00A405E7" w:rsidRDefault="002A7567" w:rsidP="003F6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BA"/>
        </w:rPr>
      </w:pPr>
    </w:p>
    <w:p w14:paraId="3139AE03" w14:textId="5D45BF72" w:rsidR="00DD5A9F" w:rsidRDefault="00282E4C" w:rsidP="003F6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Rožaje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,18</w:t>
      </w:r>
      <w:r w:rsidR="00340BEC">
        <w:rPr>
          <w:rFonts w:ascii="Times New Roman" w:eastAsia="Times New Roman" w:hAnsi="Times New Roman" w:cs="Times New Roman"/>
          <w:sz w:val="24"/>
          <w:szCs w:val="24"/>
        </w:rPr>
        <w:t>.</w:t>
      </w:r>
      <w:r w:rsidR="001B4941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340BE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0E3F3E">
        <w:rPr>
          <w:rFonts w:ascii="Times New Roman" w:eastAsia="Times New Roman" w:hAnsi="Times New Roman" w:cs="Times New Roman"/>
          <w:sz w:val="24"/>
          <w:szCs w:val="24"/>
        </w:rPr>
        <w:t>5</w:t>
      </w:r>
      <w:proofErr w:type="gramEnd"/>
      <w:r w:rsidR="003F6547" w:rsidRPr="00A405E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3F6547" w:rsidRPr="00A405E7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proofErr w:type="gramEnd"/>
    </w:p>
    <w:p w14:paraId="0E74E099" w14:textId="77777777" w:rsidR="001C25EB" w:rsidRDefault="001C25EB" w:rsidP="003F6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E4CEF6" w14:textId="57CE55A0" w:rsidR="00DD5A9F" w:rsidRDefault="003F6547" w:rsidP="00E271DD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652D">
        <w:rPr>
          <w:rFonts w:ascii="Times New Roman" w:eastAsia="Times New Roman" w:hAnsi="Times New Roman" w:cs="Times New Roman"/>
          <w:b/>
          <w:sz w:val="24"/>
          <w:szCs w:val="24"/>
        </w:rPr>
        <w:t>SKUPŠTINA OPŠTINE ROŽAJE</w:t>
      </w:r>
    </w:p>
    <w:p w14:paraId="699CB6F6" w14:textId="77777777" w:rsidR="00F873A6" w:rsidRPr="00340BEC" w:rsidRDefault="00F873A6" w:rsidP="003F6547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280867" w14:textId="23DA80BB" w:rsidR="004B314C" w:rsidRPr="005438F3" w:rsidRDefault="006229B8" w:rsidP="006229B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  </w:t>
      </w:r>
      <w:r w:rsidR="005438F3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Amer Dacić, s.r      </w:t>
      </w:r>
      <w:r w:rsidR="00FA7430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         </w:t>
      </w:r>
      <w:r w:rsidR="003F6547" w:rsidRPr="0020652D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                              </w:t>
      </w:r>
      <w:r w:rsidR="003F6547" w:rsidRPr="0020652D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                       </w:t>
      </w:r>
      <w:r w:rsidR="00482D09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>Almir Avdić, s.r.</w:t>
      </w:r>
      <w:r w:rsidR="003F6547" w:rsidRPr="0020652D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           </w:t>
      </w:r>
      <w:r w:rsidR="003F6547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>Sekretar Skupštine</w:t>
      </w:r>
      <w:r w:rsidR="003F6547" w:rsidRPr="0020652D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</w:t>
      </w:r>
      <w:r w:rsidR="005438F3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         </w:t>
      </w:r>
      <w:r w:rsidR="003F6547" w:rsidRPr="0020652D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      </w:t>
      </w:r>
      <w:r w:rsidR="005438F3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 </w:t>
      </w:r>
      <w:r w:rsidR="005438F3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>Predsjednik Skupštine</w:t>
      </w:r>
    </w:p>
    <w:sectPr w:rsidR="004B314C" w:rsidRPr="005438F3" w:rsidSect="009221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1015"/>
    <w:multiLevelType w:val="hybridMultilevel"/>
    <w:tmpl w:val="8BB05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E260C"/>
    <w:multiLevelType w:val="hybridMultilevel"/>
    <w:tmpl w:val="06264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B7F6C"/>
    <w:multiLevelType w:val="hybridMultilevel"/>
    <w:tmpl w:val="FD007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E0F29"/>
    <w:multiLevelType w:val="hybridMultilevel"/>
    <w:tmpl w:val="87B6B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70500"/>
    <w:multiLevelType w:val="hybridMultilevel"/>
    <w:tmpl w:val="65284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753B7"/>
    <w:multiLevelType w:val="hybridMultilevel"/>
    <w:tmpl w:val="6B3C447A"/>
    <w:lvl w:ilvl="0" w:tplc="AAAE4222">
      <w:start w:val="1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F35E92"/>
    <w:multiLevelType w:val="hybridMultilevel"/>
    <w:tmpl w:val="033EA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E91F8F"/>
    <w:multiLevelType w:val="hybridMultilevel"/>
    <w:tmpl w:val="99FE3B4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C00F53"/>
    <w:multiLevelType w:val="hybridMultilevel"/>
    <w:tmpl w:val="453C683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4201D2"/>
    <w:multiLevelType w:val="hybridMultilevel"/>
    <w:tmpl w:val="4F42F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240431"/>
    <w:multiLevelType w:val="hybridMultilevel"/>
    <w:tmpl w:val="1F3C84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543221"/>
    <w:multiLevelType w:val="hybridMultilevel"/>
    <w:tmpl w:val="25184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C537B0"/>
    <w:multiLevelType w:val="hybridMultilevel"/>
    <w:tmpl w:val="FCCE097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A56656"/>
    <w:multiLevelType w:val="hybridMultilevel"/>
    <w:tmpl w:val="4FFE2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2"/>
  </w:num>
  <w:num w:numId="6">
    <w:abstractNumId w:val="8"/>
  </w:num>
  <w:num w:numId="7">
    <w:abstractNumId w:val="11"/>
  </w:num>
  <w:num w:numId="8">
    <w:abstractNumId w:val="3"/>
  </w:num>
  <w:num w:numId="9">
    <w:abstractNumId w:val="0"/>
  </w:num>
  <w:num w:numId="10">
    <w:abstractNumId w:val="9"/>
  </w:num>
  <w:num w:numId="11">
    <w:abstractNumId w:val="2"/>
  </w:num>
  <w:num w:numId="12">
    <w:abstractNumId w:val="1"/>
  </w:num>
  <w:num w:numId="13">
    <w:abstractNumId w:val="4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547"/>
    <w:rsid w:val="000003BF"/>
    <w:rsid w:val="00000A57"/>
    <w:rsid w:val="00001A97"/>
    <w:rsid w:val="00010E9A"/>
    <w:rsid w:val="00011800"/>
    <w:rsid w:val="00020F97"/>
    <w:rsid w:val="000224FE"/>
    <w:rsid w:val="000360B1"/>
    <w:rsid w:val="0003683B"/>
    <w:rsid w:val="000432B4"/>
    <w:rsid w:val="000454E0"/>
    <w:rsid w:val="0005654D"/>
    <w:rsid w:val="000730F0"/>
    <w:rsid w:val="00083F69"/>
    <w:rsid w:val="00084819"/>
    <w:rsid w:val="00092134"/>
    <w:rsid w:val="00092E06"/>
    <w:rsid w:val="000948DF"/>
    <w:rsid w:val="000A0745"/>
    <w:rsid w:val="000B1559"/>
    <w:rsid w:val="000B621C"/>
    <w:rsid w:val="000E1CCC"/>
    <w:rsid w:val="000E3F3E"/>
    <w:rsid w:val="000E43C5"/>
    <w:rsid w:val="000F4A30"/>
    <w:rsid w:val="00100EAE"/>
    <w:rsid w:val="001032E6"/>
    <w:rsid w:val="00103573"/>
    <w:rsid w:val="00104B0E"/>
    <w:rsid w:val="0011493A"/>
    <w:rsid w:val="00116952"/>
    <w:rsid w:val="00117888"/>
    <w:rsid w:val="00121AFB"/>
    <w:rsid w:val="001248CD"/>
    <w:rsid w:val="00132D2A"/>
    <w:rsid w:val="00137E3A"/>
    <w:rsid w:val="001416E9"/>
    <w:rsid w:val="00155239"/>
    <w:rsid w:val="0016277D"/>
    <w:rsid w:val="00166B0F"/>
    <w:rsid w:val="00183CBE"/>
    <w:rsid w:val="00187240"/>
    <w:rsid w:val="001A206B"/>
    <w:rsid w:val="001A2640"/>
    <w:rsid w:val="001A34ED"/>
    <w:rsid w:val="001A5D60"/>
    <w:rsid w:val="001B4941"/>
    <w:rsid w:val="001C25EB"/>
    <w:rsid w:val="001D476C"/>
    <w:rsid w:val="001E7D58"/>
    <w:rsid w:val="001F47A6"/>
    <w:rsid w:val="001F7527"/>
    <w:rsid w:val="00200EB8"/>
    <w:rsid w:val="002043A9"/>
    <w:rsid w:val="00204B66"/>
    <w:rsid w:val="002133BE"/>
    <w:rsid w:val="00217AC4"/>
    <w:rsid w:val="00223EF3"/>
    <w:rsid w:val="002313C7"/>
    <w:rsid w:val="00241904"/>
    <w:rsid w:val="00244D28"/>
    <w:rsid w:val="002527EE"/>
    <w:rsid w:val="002529D5"/>
    <w:rsid w:val="00256BBE"/>
    <w:rsid w:val="00261979"/>
    <w:rsid w:val="0026296F"/>
    <w:rsid w:val="0026780E"/>
    <w:rsid w:val="00270034"/>
    <w:rsid w:val="00281F80"/>
    <w:rsid w:val="00282E4C"/>
    <w:rsid w:val="002837A0"/>
    <w:rsid w:val="00285E57"/>
    <w:rsid w:val="00286A91"/>
    <w:rsid w:val="00291A5C"/>
    <w:rsid w:val="002940CE"/>
    <w:rsid w:val="002A7567"/>
    <w:rsid w:val="002B2EA9"/>
    <w:rsid w:val="002C297D"/>
    <w:rsid w:val="002F120A"/>
    <w:rsid w:val="002F74EE"/>
    <w:rsid w:val="0030098B"/>
    <w:rsid w:val="003062D8"/>
    <w:rsid w:val="003247D6"/>
    <w:rsid w:val="00326CF8"/>
    <w:rsid w:val="00340BEC"/>
    <w:rsid w:val="00342585"/>
    <w:rsid w:val="003477D3"/>
    <w:rsid w:val="00360954"/>
    <w:rsid w:val="00367A56"/>
    <w:rsid w:val="00372997"/>
    <w:rsid w:val="003745C1"/>
    <w:rsid w:val="0037584F"/>
    <w:rsid w:val="00376A2C"/>
    <w:rsid w:val="00382C9C"/>
    <w:rsid w:val="00387482"/>
    <w:rsid w:val="00394971"/>
    <w:rsid w:val="003956AC"/>
    <w:rsid w:val="003B031A"/>
    <w:rsid w:val="003B0D10"/>
    <w:rsid w:val="003B3C30"/>
    <w:rsid w:val="003B787D"/>
    <w:rsid w:val="003C1D10"/>
    <w:rsid w:val="003C2AD6"/>
    <w:rsid w:val="003C3EB5"/>
    <w:rsid w:val="003D152C"/>
    <w:rsid w:val="003D20E1"/>
    <w:rsid w:val="003D3D19"/>
    <w:rsid w:val="003E37B9"/>
    <w:rsid w:val="003E60D9"/>
    <w:rsid w:val="003F6547"/>
    <w:rsid w:val="003F77DA"/>
    <w:rsid w:val="004126CE"/>
    <w:rsid w:val="00421F11"/>
    <w:rsid w:val="004364E8"/>
    <w:rsid w:val="004573EA"/>
    <w:rsid w:val="00461551"/>
    <w:rsid w:val="00461C1C"/>
    <w:rsid w:val="004668F9"/>
    <w:rsid w:val="00482D09"/>
    <w:rsid w:val="00483FBB"/>
    <w:rsid w:val="00487212"/>
    <w:rsid w:val="004A7298"/>
    <w:rsid w:val="004B314C"/>
    <w:rsid w:val="004C14AD"/>
    <w:rsid w:val="004C3F65"/>
    <w:rsid w:val="004D4257"/>
    <w:rsid w:val="004E5204"/>
    <w:rsid w:val="004E5B01"/>
    <w:rsid w:val="00504F8C"/>
    <w:rsid w:val="00510D19"/>
    <w:rsid w:val="00515F50"/>
    <w:rsid w:val="00517AB8"/>
    <w:rsid w:val="00521CE8"/>
    <w:rsid w:val="00524158"/>
    <w:rsid w:val="00531B36"/>
    <w:rsid w:val="0053230E"/>
    <w:rsid w:val="005438F3"/>
    <w:rsid w:val="005448D5"/>
    <w:rsid w:val="005546A4"/>
    <w:rsid w:val="00556F95"/>
    <w:rsid w:val="00562C94"/>
    <w:rsid w:val="005652F6"/>
    <w:rsid w:val="00571F5C"/>
    <w:rsid w:val="005755F9"/>
    <w:rsid w:val="00582B5E"/>
    <w:rsid w:val="005834E4"/>
    <w:rsid w:val="00583C98"/>
    <w:rsid w:val="005971D0"/>
    <w:rsid w:val="005C0CD9"/>
    <w:rsid w:val="005C0FAD"/>
    <w:rsid w:val="005C467C"/>
    <w:rsid w:val="005C603C"/>
    <w:rsid w:val="005C660D"/>
    <w:rsid w:val="005D3BEE"/>
    <w:rsid w:val="005D6B5E"/>
    <w:rsid w:val="005E474B"/>
    <w:rsid w:val="005F205B"/>
    <w:rsid w:val="0060086D"/>
    <w:rsid w:val="00616BC5"/>
    <w:rsid w:val="006229B8"/>
    <w:rsid w:val="00634BCA"/>
    <w:rsid w:val="00637395"/>
    <w:rsid w:val="006475A1"/>
    <w:rsid w:val="006524F5"/>
    <w:rsid w:val="00663025"/>
    <w:rsid w:val="006702FE"/>
    <w:rsid w:val="00671C90"/>
    <w:rsid w:val="00672B1C"/>
    <w:rsid w:val="00675044"/>
    <w:rsid w:val="00675593"/>
    <w:rsid w:val="00677CBD"/>
    <w:rsid w:val="00682B87"/>
    <w:rsid w:val="00687D7B"/>
    <w:rsid w:val="006943B7"/>
    <w:rsid w:val="006A5A9F"/>
    <w:rsid w:val="006A7226"/>
    <w:rsid w:val="006B0C88"/>
    <w:rsid w:val="006B2727"/>
    <w:rsid w:val="006B3F09"/>
    <w:rsid w:val="006D4AD9"/>
    <w:rsid w:val="006D7F07"/>
    <w:rsid w:val="006E2090"/>
    <w:rsid w:val="006E4FFA"/>
    <w:rsid w:val="006F7FAA"/>
    <w:rsid w:val="007029CD"/>
    <w:rsid w:val="00702A9C"/>
    <w:rsid w:val="007063C2"/>
    <w:rsid w:val="007101AD"/>
    <w:rsid w:val="00736767"/>
    <w:rsid w:val="007421F8"/>
    <w:rsid w:val="007459AE"/>
    <w:rsid w:val="00752B89"/>
    <w:rsid w:val="0075487C"/>
    <w:rsid w:val="00776B0E"/>
    <w:rsid w:val="00777D89"/>
    <w:rsid w:val="00780B10"/>
    <w:rsid w:val="0078316B"/>
    <w:rsid w:val="00796702"/>
    <w:rsid w:val="007A32D8"/>
    <w:rsid w:val="007A447D"/>
    <w:rsid w:val="007A6028"/>
    <w:rsid w:val="007B0D20"/>
    <w:rsid w:val="007B68F6"/>
    <w:rsid w:val="007D3424"/>
    <w:rsid w:val="007D3649"/>
    <w:rsid w:val="007D5DE0"/>
    <w:rsid w:val="007E035F"/>
    <w:rsid w:val="007E4A74"/>
    <w:rsid w:val="007E51C7"/>
    <w:rsid w:val="008059E3"/>
    <w:rsid w:val="00812C63"/>
    <w:rsid w:val="00821621"/>
    <w:rsid w:val="008264B5"/>
    <w:rsid w:val="008372C5"/>
    <w:rsid w:val="00866E94"/>
    <w:rsid w:val="00870A7C"/>
    <w:rsid w:val="00873080"/>
    <w:rsid w:val="0087537D"/>
    <w:rsid w:val="008774B5"/>
    <w:rsid w:val="00886C56"/>
    <w:rsid w:val="00891173"/>
    <w:rsid w:val="008B751C"/>
    <w:rsid w:val="008C139B"/>
    <w:rsid w:val="008C77EB"/>
    <w:rsid w:val="008D046F"/>
    <w:rsid w:val="008D675C"/>
    <w:rsid w:val="008E3BD7"/>
    <w:rsid w:val="008E6CAE"/>
    <w:rsid w:val="00921140"/>
    <w:rsid w:val="00922BAD"/>
    <w:rsid w:val="0092473C"/>
    <w:rsid w:val="0093101B"/>
    <w:rsid w:val="00944041"/>
    <w:rsid w:val="00946BC6"/>
    <w:rsid w:val="00960929"/>
    <w:rsid w:val="00961919"/>
    <w:rsid w:val="00963BCD"/>
    <w:rsid w:val="00964B75"/>
    <w:rsid w:val="0097321A"/>
    <w:rsid w:val="00976123"/>
    <w:rsid w:val="0097621D"/>
    <w:rsid w:val="0098072B"/>
    <w:rsid w:val="009843E6"/>
    <w:rsid w:val="00995B74"/>
    <w:rsid w:val="00997E45"/>
    <w:rsid w:val="009A62A9"/>
    <w:rsid w:val="009A6E64"/>
    <w:rsid w:val="009C64F6"/>
    <w:rsid w:val="009D21A6"/>
    <w:rsid w:val="009E1FB8"/>
    <w:rsid w:val="00A02EEA"/>
    <w:rsid w:val="00A03778"/>
    <w:rsid w:val="00A140B9"/>
    <w:rsid w:val="00A24219"/>
    <w:rsid w:val="00A339A5"/>
    <w:rsid w:val="00A431EE"/>
    <w:rsid w:val="00A470ED"/>
    <w:rsid w:val="00A508EA"/>
    <w:rsid w:val="00A517B4"/>
    <w:rsid w:val="00A53E40"/>
    <w:rsid w:val="00A54D4C"/>
    <w:rsid w:val="00A744AA"/>
    <w:rsid w:val="00A76090"/>
    <w:rsid w:val="00A8581D"/>
    <w:rsid w:val="00A87508"/>
    <w:rsid w:val="00A87600"/>
    <w:rsid w:val="00A938A6"/>
    <w:rsid w:val="00A95197"/>
    <w:rsid w:val="00AA2A2F"/>
    <w:rsid w:val="00AB036E"/>
    <w:rsid w:val="00AB25D1"/>
    <w:rsid w:val="00AC5D63"/>
    <w:rsid w:val="00AD2E5F"/>
    <w:rsid w:val="00AD5ABA"/>
    <w:rsid w:val="00AD7AA4"/>
    <w:rsid w:val="00AD7B61"/>
    <w:rsid w:val="00AE5B01"/>
    <w:rsid w:val="00AF2AB5"/>
    <w:rsid w:val="00AF2EE4"/>
    <w:rsid w:val="00AF6982"/>
    <w:rsid w:val="00B02073"/>
    <w:rsid w:val="00B14025"/>
    <w:rsid w:val="00B1619D"/>
    <w:rsid w:val="00B3270E"/>
    <w:rsid w:val="00B3633B"/>
    <w:rsid w:val="00B4120E"/>
    <w:rsid w:val="00B46D6C"/>
    <w:rsid w:val="00B54BD9"/>
    <w:rsid w:val="00B67CD0"/>
    <w:rsid w:val="00B8050E"/>
    <w:rsid w:val="00B812DF"/>
    <w:rsid w:val="00B92371"/>
    <w:rsid w:val="00B95F2F"/>
    <w:rsid w:val="00BA5DD3"/>
    <w:rsid w:val="00BA64CE"/>
    <w:rsid w:val="00BB2988"/>
    <w:rsid w:val="00BB4C29"/>
    <w:rsid w:val="00BC6B94"/>
    <w:rsid w:val="00BD1782"/>
    <w:rsid w:val="00BD42B6"/>
    <w:rsid w:val="00BE2DA7"/>
    <w:rsid w:val="00BE39A7"/>
    <w:rsid w:val="00C03065"/>
    <w:rsid w:val="00C05F59"/>
    <w:rsid w:val="00C1425D"/>
    <w:rsid w:val="00C26F16"/>
    <w:rsid w:val="00C27A5C"/>
    <w:rsid w:val="00C33923"/>
    <w:rsid w:val="00C35FB4"/>
    <w:rsid w:val="00C4341F"/>
    <w:rsid w:val="00C52CB5"/>
    <w:rsid w:val="00C60441"/>
    <w:rsid w:val="00C81FFC"/>
    <w:rsid w:val="00C85795"/>
    <w:rsid w:val="00C958E1"/>
    <w:rsid w:val="00CA70FF"/>
    <w:rsid w:val="00CA7109"/>
    <w:rsid w:val="00CB2BC4"/>
    <w:rsid w:val="00CC1210"/>
    <w:rsid w:val="00CC7C33"/>
    <w:rsid w:val="00CD0859"/>
    <w:rsid w:val="00CD6228"/>
    <w:rsid w:val="00CE09AF"/>
    <w:rsid w:val="00CE7DB7"/>
    <w:rsid w:val="00CF7B99"/>
    <w:rsid w:val="00D00497"/>
    <w:rsid w:val="00D12082"/>
    <w:rsid w:val="00D33C0B"/>
    <w:rsid w:val="00D344CE"/>
    <w:rsid w:val="00D35D9D"/>
    <w:rsid w:val="00D416D1"/>
    <w:rsid w:val="00D50E36"/>
    <w:rsid w:val="00D85594"/>
    <w:rsid w:val="00DA2752"/>
    <w:rsid w:val="00DA4442"/>
    <w:rsid w:val="00DB0895"/>
    <w:rsid w:val="00DB2A81"/>
    <w:rsid w:val="00DB7A1B"/>
    <w:rsid w:val="00DC5ED0"/>
    <w:rsid w:val="00DC6404"/>
    <w:rsid w:val="00DD5A9F"/>
    <w:rsid w:val="00DE72BD"/>
    <w:rsid w:val="00DE779A"/>
    <w:rsid w:val="00E00ECE"/>
    <w:rsid w:val="00E00F89"/>
    <w:rsid w:val="00E02489"/>
    <w:rsid w:val="00E072A9"/>
    <w:rsid w:val="00E21330"/>
    <w:rsid w:val="00E26DF9"/>
    <w:rsid w:val="00E271DD"/>
    <w:rsid w:val="00E31119"/>
    <w:rsid w:val="00E32AD8"/>
    <w:rsid w:val="00E35678"/>
    <w:rsid w:val="00E41DD4"/>
    <w:rsid w:val="00E47052"/>
    <w:rsid w:val="00E652BA"/>
    <w:rsid w:val="00E73F29"/>
    <w:rsid w:val="00E80873"/>
    <w:rsid w:val="00E809D8"/>
    <w:rsid w:val="00E82712"/>
    <w:rsid w:val="00E82B44"/>
    <w:rsid w:val="00E8555F"/>
    <w:rsid w:val="00E96C37"/>
    <w:rsid w:val="00EA0F4F"/>
    <w:rsid w:val="00EA5BA9"/>
    <w:rsid w:val="00EB100A"/>
    <w:rsid w:val="00EB24FD"/>
    <w:rsid w:val="00EB2A26"/>
    <w:rsid w:val="00EB6133"/>
    <w:rsid w:val="00EB6C8C"/>
    <w:rsid w:val="00EB7601"/>
    <w:rsid w:val="00EB77D5"/>
    <w:rsid w:val="00EC3C35"/>
    <w:rsid w:val="00EC6D9F"/>
    <w:rsid w:val="00ED027B"/>
    <w:rsid w:val="00ED0D0A"/>
    <w:rsid w:val="00ED2C39"/>
    <w:rsid w:val="00ED2F19"/>
    <w:rsid w:val="00EE557F"/>
    <w:rsid w:val="00EF2335"/>
    <w:rsid w:val="00F00FAE"/>
    <w:rsid w:val="00F01BC6"/>
    <w:rsid w:val="00F05841"/>
    <w:rsid w:val="00F161FC"/>
    <w:rsid w:val="00F331C8"/>
    <w:rsid w:val="00F362B5"/>
    <w:rsid w:val="00F453DC"/>
    <w:rsid w:val="00F46777"/>
    <w:rsid w:val="00F46EA2"/>
    <w:rsid w:val="00F67980"/>
    <w:rsid w:val="00F74F07"/>
    <w:rsid w:val="00F829D9"/>
    <w:rsid w:val="00F873A6"/>
    <w:rsid w:val="00F92602"/>
    <w:rsid w:val="00F94489"/>
    <w:rsid w:val="00F95FDC"/>
    <w:rsid w:val="00F9660B"/>
    <w:rsid w:val="00FA07D6"/>
    <w:rsid w:val="00FA353B"/>
    <w:rsid w:val="00FA3D47"/>
    <w:rsid w:val="00FA435C"/>
    <w:rsid w:val="00FA7430"/>
    <w:rsid w:val="00FB011B"/>
    <w:rsid w:val="00FB65B2"/>
    <w:rsid w:val="00FC617B"/>
    <w:rsid w:val="00FD0328"/>
    <w:rsid w:val="00FD11B6"/>
    <w:rsid w:val="00FD3132"/>
    <w:rsid w:val="00FE13E3"/>
    <w:rsid w:val="00FE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791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547"/>
    <w:rPr>
      <w:kern w:val="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6E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6547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3F6547"/>
    <w:pPr>
      <w:spacing w:line="252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2B4"/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66E94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547"/>
    <w:rPr>
      <w:kern w:val="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6E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6547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3F6547"/>
    <w:pPr>
      <w:spacing w:line="252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2B4"/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66E94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9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D31D5-3812-4B39-8E57-E3D8E9792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Athlon</cp:lastModifiedBy>
  <cp:revision>2</cp:revision>
  <cp:lastPrinted>2025-10-06T11:07:00Z</cp:lastPrinted>
  <dcterms:created xsi:type="dcterms:W3CDTF">2025-10-27T10:15:00Z</dcterms:created>
  <dcterms:modified xsi:type="dcterms:W3CDTF">2025-10-27T10:15:00Z</dcterms:modified>
</cp:coreProperties>
</file>