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9ED" w14:textId="3E768664" w:rsidR="004837F2" w:rsidRDefault="004837F2" w:rsidP="008365F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F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Gore", br.02/18, 34/19, 38/20, 50/22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84/22), </w:t>
      </w:r>
      <w:proofErr w:type="spellStart"/>
      <w:r w:rsidR="005E2B83">
        <w:rPr>
          <w:rFonts w:ascii="Times New Roman" w:hAnsi="Times New Roman" w:cs="Times New Roman"/>
          <w:sz w:val="24"/>
          <w:szCs w:val="24"/>
        </w:rPr>
        <w:t>č</w:t>
      </w:r>
      <w:r w:rsidR="005E2B83" w:rsidRPr="005E2B83">
        <w:rPr>
          <w:rFonts w:ascii="Times New Roman" w:hAnsi="Times New Roman" w:cs="Times New Roman"/>
          <w:sz w:val="24"/>
          <w:szCs w:val="24"/>
        </w:rPr>
        <w:t>lanom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5E2B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član</w:t>
      </w:r>
      <w:r w:rsidR="005E2B8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Gore -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B83" w:rsidRPr="005E2B83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5E2B83" w:rsidRPr="005E2B83">
        <w:rPr>
          <w:rFonts w:ascii="Times New Roman" w:hAnsi="Times New Roman" w:cs="Times New Roman"/>
          <w:sz w:val="24"/>
          <w:szCs w:val="24"/>
        </w:rPr>
        <w:t xml:space="preserve">”, br. 38/18, 16/21) </w:t>
      </w:r>
      <w:r w:rsidRPr="004837F2">
        <w:rPr>
          <w:rFonts w:ascii="Times New Roman" w:hAnsi="Times New Roman" w:cs="Times New Roman"/>
          <w:sz w:val="24"/>
          <w:szCs w:val="24"/>
        </w:rPr>
        <w:t xml:space="preserve">a u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113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Gore”, br. 44/18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123/21),</w:t>
      </w:r>
      <w:r w:rsidR="008F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5F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83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5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836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dana </w:t>
      </w:r>
      <w:r w:rsidR="008365F1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4837F2">
        <w:rPr>
          <w:rFonts w:ascii="Times New Roman" w:hAnsi="Times New Roman" w:cs="Times New Roman"/>
          <w:sz w:val="24"/>
          <w:szCs w:val="24"/>
        </w:rPr>
        <w:t xml:space="preserve"> 202</w:t>
      </w:r>
      <w:r w:rsidR="00A30274">
        <w:rPr>
          <w:rFonts w:ascii="Times New Roman" w:hAnsi="Times New Roman" w:cs="Times New Roman"/>
          <w:sz w:val="24"/>
          <w:szCs w:val="24"/>
        </w:rPr>
        <w:t>5</w:t>
      </w:r>
      <w:r w:rsidRPr="004837F2">
        <w:rPr>
          <w:rFonts w:ascii="Times New Roman" w:hAnsi="Times New Roman" w:cs="Times New Roman"/>
          <w:sz w:val="24"/>
          <w:szCs w:val="24"/>
        </w:rPr>
        <w:t xml:space="preserve">.godine, </w:t>
      </w:r>
      <w:proofErr w:type="spellStart"/>
      <w:r w:rsidRPr="004837F2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4837F2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28954C47" w14:textId="77777777" w:rsidR="004837F2" w:rsidRPr="004837F2" w:rsidRDefault="004837F2" w:rsidP="004837F2">
      <w:pPr>
        <w:rPr>
          <w:rFonts w:ascii="Times New Roman" w:hAnsi="Times New Roman" w:cs="Times New Roman"/>
          <w:sz w:val="24"/>
          <w:szCs w:val="24"/>
        </w:rPr>
      </w:pPr>
    </w:p>
    <w:p w14:paraId="029BF598" w14:textId="77777777" w:rsidR="004837F2" w:rsidRPr="008365F1" w:rsidRDefault="004837F2" w:rsidP="004837F2">
      <w:pPr>
        <w:spacing w:after="262" w:line="237" w:lineRule="auto"/>
        <w:ind w:left="470" w:right="39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ODLUKU </w:t>
      </w:r>
    </w:p>
    <w:p w14:paraId="34298BBB" w14:textId="74DFAAE1" w:rsidR="008365F1" w:rsidRPr="008365F1" w:rsidRDefault="004837F2" w:rsidP="008365F1">
      <w:pPr>
        <w:spacing w:after="262" w:line="237" w:lineRule="auto"/>
        <w:ind w:left="470" w:right="39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o </w:t>
      </w:r>
      <w:proofErr w:type="spellStart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>preuzimanju</w:t>
      </w:r>
      <w:proofErr w:type="spellEnd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>osnivačkih</w:t>
      </w:r>
      <w:proofErr w:type="spellEnd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>prava</w:t>
      </w:r>
      <w:proofErr w:type="spellEnd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>nad</w:t>
      </w:r>
      <w:proofErr w:type="spellEnd"/>
      <w:r w:rsidRPr="004837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Košarkaškim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klubom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„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Ibar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”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Rožaje</w:t>
      </w:r>
      <w:proofErr w:type="spellEnd"/>
      <w:r w:rsidR="00305AD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8365F1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 w:rsid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Fudbalskim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klubom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„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Ibar</w:t>
      </w:r>
      <w:proofErr w:type="spellEnd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” </w:t>
      </w:r>
      <w:proofErr w:type="spellStart"/>
      <w:r w:rsidR="008365F1" w:rsidRPr="008365F1">
        <w:rPr>
          <w:rFonts w:ascii="Times New Roman" w:eastAsia="Times New Roman" w:hAnsi="Times New Roman" w:cs="Times New Roman"/>
          <w:b/>
          <w:color w:val="000000"/>
          <w:sz w:val="24"/>
        </w:rPr>
        <w:t>Rožaje</w:t>
      </w:r>
      <w:proofErr w:type="spellEnd"/>
    </w:p>
    <w:p w14:paraId="38E251AA" w14:textId="77777777" w:rsidR="004837F2" w:rsidRPr="004837F2" w:rsidRDefault="004837F2" w:rsidP="008365F1">
      <w:pPr>
        <w:spacing w:after="262" w:line="237" w:lineRule="auto"/>
        <w:ind w:left="470" w:right="3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37F2">
        <w:rPr>
          <w:rFonts w:ascii="Times New Roman" w:hAnsi="Times New Roman" w:cs="Times New Roman"/>
          <w:b/>
          <w:sz w:val="24"/>
          <w:szCs w:val="24"/>
        </w:rPr>
        <w:t>Č</w:t>
      </w:r>
      <w:r w:rsidR="008365F1" w:rsidRPr="004837F2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 w:rsidR="008365F1" w:rsidRPr="004837F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D63B13C" w14:textId="77777777" w:rsidR="004837F2" w:rsidRPr="004837F2" w:rsidRDefault="004837F2">
      <w:pPr>
        <w:rPr>
          <w:rFonts w:ascii="Times New Roman" w:hAnsi="Times New Roman" w:cs="Times New Roman"/>
          <w:b/>
          <w:sz w:val="24"/>
          <w:szCs w:val="24"/>
        </w:rPr>
      </w:pPr>
      <w:r w:rsidRPr="004837F2">
        <w:rPr>
          <w:rFonts w:ascii="Times New Roman" w:hAnsi="Times New Roman" w:cs="Times New Roman"/>
          <w:b/>
          <w:sz w:val="24"/>
          <w:szCs w:val="24"/>
        </w:rPr>
        <w:t>I PREDMET ODLUKE</w:t>
      </w:r>
    </w:p>
    <w:p w14:paraId="549339C4" w14:textId="77777777" w:rsidR="004837F2" w:rsidRPr="004837F2" w:rsidRDefault="004837F2" w:rsidP="004837F2">
      <w:pPr>
        <w:spacing w:after="0" w:line="240" w:lineRule="auto"/>
        <w:rPr>
          <w:rFonts w:ascii=".SF UI" w:eastAsia="Times New Roman" w:hAnsi=".SF UI" w:cs="Calibri"/>
          <w:color w:val="111111"/>
          <w:sz w:val="26"/>
          <w:szCs w:val="26"/>
        </w:rPr>
      </w:pPr>
    </w:p>
    <w:p w14:paraId="2F1BEE6B" w14:textId="77777777" w:rsidR="004837F2" w:rsidRPr="004837F2" w:rsidRDefault="004837F2" w:rsidP="004837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Ovom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Odlukom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se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utvrđuje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preuzimanje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osnivačkih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prava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Opštine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nad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sportskim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organizacijama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to:</w:t>
      </w:r>
    </w:p>
    <w:p w14:paraId="5D964D05" w14:textId="7A26F687" w:rsidR="004837F2" w:rsidRPr="004837F2" w:rsidRDefault="004837F2" w:rsidP="004837F2">
      <w:pPr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Košarkaškim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klubom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Rožaj</w:t>
      </w:r>
      <w:r w:rsidR="001440EA"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  <w:proofErr w:type="spellEnd"/>
    </w:p>
    <w:p w14:paraId="6A15A3F6" w14:textId="77777777" w:rsidR="004837F2" w:rsidRPr="004837F2" w:rsidRDefault="004837F2" w:rsidP="004837F2">
      <w:pPr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Fudbalskim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klubom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4837F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5B400AD4" w14:textId="77777777" w:rsidR="004837F2" w:rsidRPr="005E2B83" w:rsidRDefault="004837F2" w:rsidP="005E2B8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(u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daljem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tekstu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Klubovi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),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ciljem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unapr</w:t>
      </w:r>
      <w:r w:rsidR="005E2B83"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ij</w:t>
      </w:r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eđenja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sportskih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aktivnosti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institucionalne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podrške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daljeg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razvoja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klubova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na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teritoriji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o</w:t>
      </w:r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pštine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5E2B8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2EC4786" w14:textId="77777777" w:rsidR="006D0C53" w:rsidRDefault="006D0C53" w:rsidP="004837F2">
      <w:pPr>
        <w:spacing w:before="180" w:after="0" w:line="240" w:lineRule="auto"/>
        <w:ind w:left="202" w:hanging="2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D80B7B8" w14:textId="77777777" w:rsidR="006D0C53" w:rsidRDefault="006D0C53" w:rsidP="006D0C53">
      <w:pPr>
        <w:spacing w:before="180" w:after="100" w:afterAutospacing="1" w:line="240" w:lineRule="auto"/>
        <w:ind w:left="202" w:hanging="202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II RAZLOZI ZA DONOŠENJE ODLUKE</w:t>
      </w:r>
    </w:p>
    <w:p w14:paraId="4E14F817" w14:textId="77777777" w:rsidR="006D0C53" w:rsidRDefault="006D0C53" w:rsidP="006D0C53">
      <w:pPr>
        <w:spacing w:before="180" w:after="100" w:afterAutospacing="1" w:line="240" w:lineRule="auto"/>
        <w:ind w:left="202" w:hanging="20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2</w:t>
      </w:r>
    </w:p>
    <w:p w14:paraId="157E7A14" w14:textId="39164158" w:rsidR="006D0C53" w:rsidRPr="006D0C53" w:rsidRDefault="006D0C53" w:rsidP="006D0C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Preuzimanje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4C4">
        <w:rPr>
          <w:rFonts w:ascii="Times New Roman" w:eastAsia="Times New Roman" w:hAnsi="Times New Roman" w:cs="Times New Roman"/>
          <w:color w:val="111111"/>
          <w:sz w:val="24"/>
          <w:szCs w:val="24"/>
        </w:rPr>
        <w:t>o</w:t>
      </w:r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snivačkih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prava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nad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Klubovima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zasniva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se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na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301DFE13" w14:textId="77777777" w:rsidR="006D0C53" w:rsidRPr="006D0C53" w:rsidRDefault="006D0C53" w:rsidP="006D0C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9A8EA35" w14:textId="77777777" w:rsidR="006D0C53" w:rsidRPr="006D0C53" w:rsidRDefault="006D0C53" w:rsidP="006D0C53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Potrebi za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unaprijeđenjem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uslova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rada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daljeg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razvoja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sporta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opštini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302DBBC9" w14:textId="77777777" w:rsidR="006D0C53" w:rsidRDefault="006D0C53" w:rsidP="006D0C53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Usaglašavanju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rada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Klubova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pozitivnim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zakonskim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propisima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principima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dobre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prakse</w:t>
      </w:r>
      <w:proofErr w:type="spellEnd"/>
      <w:r w:rsidRPr="006D0C53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72F2FEB2" w14:textId="09AB51E7" w:rsidR="00346AE8" w:rsidRPr="00346AE8" w:rsidRDefault="00346AE8" w:rsidP="00346AE8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Povećanju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efikasnosti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upravljanju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nadzoru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nad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radom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sportskih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subjekata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6F21DA96" w14:textId="003AD60B" w:rsidR="00346AE8" w:rsidRPr="00346AE8" w:rsidRDefault="00346AE8" w:rsidP="00346AE8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Stvaranju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boljih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uslova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razvoj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omladinskog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amaterskog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sporta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kao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podsticanju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učešća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građana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sportskim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aktivnostima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00CBAA4D" w14:textId="5898D02E" w:rsidR="00346AE8" w:rsidRPr="00346AE8" w:rsidRDefault="00346AE8" w:rsidP="00346AE8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Promociji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sportskih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vrijednosti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, fer-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pleja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zdravih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stilova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života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među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mladima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20783EA8" w14:textId="74CD5DB2" w:rsidR="00346AE8" w:rsidRPr="006D0C53" w:rsidRDefault="00346AE8" w:rsidP="00346AE8">
      <w:pPr>
        <w:pStyle w:val="ListParagraph"/>
        <w:numPr>
          <w:ilvl w:val="0"/>
          <w:numId w:val="4"/>
        </w:num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Racionalnijem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korišćenju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postojećih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materijalnih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ljudskih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resursa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>oblasti</w:t>
      </w:r>
      <w:proofErr w:type="spellEnd"/>
      <w:r w:rsidRPr="00346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sport</w:t>
      </w:r>
    </w:p>
    <w:p w14:paraId="446CF4B5" w14:textId="77777777" w:rsidR="006D0C53" w:rsidRPr="006D0C53" w:rsidRDefault="006D0C53" w:rsidP="00346AE8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2F495CD" w14:textId="77777777" w:rsidR="006D0C53" w:rsidRDefault="006D0C53" w:rsidP="006D0C53">
      <w:pPr>
        <w:spacing w:before="180" w:after="100" w:afterAutospacing="1" w:line="240" w:lineRule="auto"/>
        <w:ind w:left="202" w:hanging="202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III OSNIVAČKA PRAVA</w:t>
      </w:r>
    </w:p>
    <w:p w14:paraId="1C23AF58" w14:textId="77777777" w:rsidR="006D0C53" w:rsidRDefault="006D0C53" w:rsidP="006D0C53">
      <w:pPr>
        <w:spacing w:before="180" w:after="100" w:afterAutospacing="1" w:line="240" w:lineRule="auto"/>
        <w:ind w:left="202" w:hanging="20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3</w:t>
      </w:r>
    </w:p>
    <w:p w14:paraId="200A7C97" w14:textId="77777777" w:rsidR="006D0C53" w:rsidRPr="006D0C53" w:rsidRDefault="006D0C53" w:rsidP="006D0C5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preuzima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osnivačka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Klubovima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koja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uključuju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obaveze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vezi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D5A7A7B" w14:textId="77777777" w:rsidR="006D0C53" w:rsidRPr="006D0C53" w:rsidRDefault="006D0C53" w:rsidP="006D0C53">
      <w:pPr>
        <w:pStyle w:val="ListParagraph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Postavljanjem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smjenom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članova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upravnih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upravni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odbor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nadzorni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odbor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2319A16B" w14:textId="77777777" w:rsidR="006D0C53" w:rsidRPr="006D0C53" w:rsidRDefault="006D0C53" w:rsidP="006D0C53">
      <w:pPr>
        <w:pStyle w:val="ListParagraph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Donošenjem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odluka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dugoročnim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strateškim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pravcima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razvoja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9524C75" w14:textId="77777777" w:rsidR="006D0C53" w:rsidRPr="006D0C53" w:rsidRDefault="006D0C53" w:rsidP="006D0C53">
      <w:pPr>
        <w:pStyle w:val="ListParagraph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Usvajanjem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finansijskih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planova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praćenjem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njihove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54BDC06" w14:textId="5A70E5C3" w:rsidR="006D0C53" w:rsidRDefault="006D0C53" w:rsidP="006D0C53">
      <w:pPr>
        <w:pStyle w:val="ListParagraph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Obezbjeđivanjem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6AE8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transparentnog</w:t>
      </w:r>
      <w:proofErr w:type="spellEnd"/>
      <w:r w:rsidR="0034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6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34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stabilnog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finansiranja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budžeta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mogućnosti</w:t>
      </w:r>
      <w:r w:rsid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proofErr w:type="spellEnd"/>
      <w:r w:rsid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planiranim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budžetskim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izdvajanjima</w:t>
      </w:r>
      <w:proofErr w:type="spellEnd"/>
      <w:r w:rsidRPr="006D0C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44C2DF" w14:textId="77777777" w:rsidR="006D0C53" w:rsidRDefault="006D0C53" w:rsidP="006D0C53">
      <w:pPr>
        <w:pStyle w:val="ListParagraph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4C60C" w14:textId="77777777" w:rsidR="006D0C53" w:rsidRPr="006D0C53" w:rsidRDefault="006D0C53" w:rsidP="006D0C53">
      <w:pPr>
        <w:pStyle w:val="ListParagraph"/>
        <w:spacing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proofErr w:type="spellStart"/>
      <w:r w:rsidRP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</w:t>
      </w:r>
      <w:proofErr w:type="spellEnd"/>
      <w:r w:rsidRP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</w:t>
      </w:r>
    </w:p>
    <w:p w14:paraId="3B5E7674" w14:textId="5E884121" w:rsidR="004837F2" w:rsidRPr="00A30274" w:rsidRDefault="007D7D1B" w:rsidP="006D0C53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stiče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pravo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svojine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Košarkaškim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Fudbalskim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4837F2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100%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vlasništvu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datih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ovjerenih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izjava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suvlasnika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se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odriču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vlasničkog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udjela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klubovima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ime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="00735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Rožaje.</w:t>
      </w:r>
    </w:p>
    <w:p w14:paraId="03D84A0B" w14:textId="77777777" w:rsidR="00EB17CE" w:rsidRDefault="004837F2" w:rsidP="004E052E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Prenos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svojine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stava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052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ovog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vrši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u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propisima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kojim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ureduju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svojinsko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BB6"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pravni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odnosi</w:t>
      </w:r>
      <w:proofErr w:type="spellEnd"/>
      <w:r w:rsidRPr="00A30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9DD3D8" w14:textId="0F4DD81A" w:rsidR="008365F1" w:rsidRDefault="00E90214" w:rsidP="008365F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Danom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osnivačkih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Košarkaškim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Fudbalskim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prestaju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važe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sva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obaveze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ovlašćenja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prethodnih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suvlasnika</w:t>
      </w:r>
      <w:proofErr w:type="spellEnd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>upravljačke</w:t>
      </w:r>
      <w:proofErr w:type="spellEnd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>strukture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1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stiče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isključivo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pravo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raspolaganja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odlučivanja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zakonom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aktima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Pr="00E902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96F4AF" w14:textId="6D7B15E6" w:rsidR="00232288" w:rsidRDefault="008365F1" w:rsidP="00E90214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</w:t>
      </w:r>
      <w:proofErr w:type="spellEnd"/>
      <w:r w:rsidRP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14:paraId="1E4F8BC0" w14:textId="77777777" w:rsidR="00E90214" w:rsidRPr="00E90214" w:rsidRDefault="00E90214" w:rsidP="00E90214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B0F4C9" w14:textId="24CBF4D3" w:rsidR="00232288" w:rsidRPr="00E6352D" w:rsidRDefault="00232288" w:rsidP="007D7D1B">
      <w:pPr>
        <w:spacing w:after="269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Preuzimanjem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osnivačkih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prava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Košarkaškim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Fudbalskim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klubom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Ibar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preuzima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obaveze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nastale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utvrđene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nakon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sprovedene</w:t>
      </w:r>
      <w:proofErr w:type="spellEnd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2288">
        <w:rPr>
          <w:rFonts w:ascii="Times New Roman" w:eastAsia="Times New Roman" w:hAnsi="Times New Roman" w:cs="Times New Roman"/>
          <w:color w:val="000000"/>
          <w:sz w:val="24"/>
          <w:szCs w:val="24"/>
        </w:rPr>
        <w:t>revizije</w:t>
      </w:r>
      <w:proofErr w:type="spellEnd"/>
      <w:r w:rsidR="009405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3BA2C2" w14:textId="77777777" w:rsidR="006D0C53" w:rsidRPr="006D0C53" w:rsidRDefault="006D0C53" w:rsidP="008365F1">
      <w:pPr>
        <w:spacing w:after="269" w:line="247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UPRAVLJANJE KLUBOVIMA</w:t>
      </w:r>
    </w:p>
    <w:p w14:paraId="16DFE0D8" w14:textId="77777777" w:rsidR="008365F1" w:rsidRDefault="008365F1" w:rsidP="008365F1">
      <w:pPr>
        <w:spacing w:after="269" w:line="247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8365F1">
        <w:rPr>
          <w:rFonts w:ascii="Times New Roman" w:eastAsia="Times New Roman" w:hAnsi="Times New Roman" w:cs="Times New Roman"/>
          <w:b/>
          <w:color w:val="000000"/>
        </w:rPr>
        <w:t>Član</w:t>
      </w:r>
      <w:proofErr w:type="spellEnd"/>
      <w:r w:rsidRPr="008365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D0C53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25C17565" w14:textId="7F7124F3" w:rsidR="006D0C53" w:rsidRPr="009A0BB6" w:rsidRDefault="006D0C53" w:rsidP="009D0C7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Klubovima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vršiće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nadležni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organi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imenovani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583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C15CA4" w14:textId="77777777" w:rsidR="006D0C53" w:rsidRPr="009A0BB6" w:rsidRDefault="006D0C53" w:rsidP="009D0C7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Klubovi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dužni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30 dana od dana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stupanja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snagu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donesu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statut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usklađen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ovom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Odlukom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važećim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zakonskim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propisima</w:t>
      </w:r>
      <w:proofErr w:type="spellEnd"/>
      <w:r w:rsidRPr="009A0B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41663E" w14:textId="0E956C19" w:rsidR="009A0BB6" w:rsidRDefault="009D0C71" w:rsidP="009D0C7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Sportski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klubovi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čiji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osnivač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dužni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redovno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najmanje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kvartalno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dostavljaju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nadležnim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organima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finansijskom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poslovanju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koji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sadrže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pregled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prihoda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rashoda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izvode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računa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fakture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ugovore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drugu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relevantnu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kojom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dokazuje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namjensko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korišćenje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ACF349" w14:textId="6E79083B" w:rsidR="00202583" w:rsidRDefault="009D0C71" w:rsidP="009D0C7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Sportski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klubovi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čiji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osnivač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odgovaraju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svoj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finansijsko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Predsjedniku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9D0C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FC2FBD" w14:textId="77777777" w:rsidR="00835DE9" w:rsidRDefault="00835DE9" w:rsidP="006D0C53">
      <w:pPr>
        <w:spacing w:after="269" w:line="276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 FINANSIRANJE</w:t>
      </w:r>
    </w:p>
    <w:p w14:paraId="30C04FFC" w14:textId="77777777" w:rsidR="00835DE9" w:rsidRDefault="00835DE9" w:rsidP="00835DE9">
      <w:pPr>
        <w:spacing w:after="269" w:line="276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</w:t>
      </w:r>
    </w:p>
    <w:p w14:paraId="5CC946B8" w14:textId="65FF1DA2" w:rsidR="00835DE9" w:rsidRPr="00835DE9" w:rsidRDefault="00835DE9" w:rsidP="00835D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Sredstva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finansiranje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Klubova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obezb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eđivaće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budžeta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kroz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godišnje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planove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programe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razvoja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sporta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AAE852" w14:textId="77777777" w:rsidR="00835DE9" w:rsidRPr="00835DE9" w:rsidRDefault="00835DE9" w:rsidP="00835D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Opština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obezbijediti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dodatna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sredstva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drugih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izvora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uključujući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donacije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sponzorstva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državne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fondove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sredstva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međunarodnih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0DBB61" w14:textId="43FE2E6E" w:rsidR="004B5246" w:rsidRDefault="00835DE9" w:rsidP="00835D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Klubovi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obavezni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savjesno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odgovorno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upravljaju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sredstvima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koja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budu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eljena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poštovanje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zakonskih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javnim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nabavkama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transparentnosti</w:t>
      </w:r>
      <w:proofErr w:type="spellEnd"/>
      <w:r w:rsidRPr="00835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EB3223" w14:textId="2E2EF59D" w:rsidR="00895A21" w:rsidRPr="00835DE9" w:rsidRDefault="00895A21" w:rsidP="00835D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Klubovi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vlasništvu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finansiraće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posebne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stavke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Budžetu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Opštinske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organizacije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u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njihovim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potrebama</w:t>
      </w:r>
      <w:proofErr w:type="spellEnd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895A21">
        <w:rPr>
          <w:rFonts w:ascii="Times New Roman" w:eastAsia="Times New Roman" w:hAnsi="Times New Roman" w:cs="Times New Roman"/>
          <w:color w:val="000000"/>
          <w:sz w:val="24"/>
          <w:szCs w:val="24"/>
        </w:rPr>
        <w:t>zahtjevima</w:t>
      </w:r>
      <w:proofErr w:type="spellEnd"/>
      <w:r w:rsidR="00825028" w:rsidRPr="00825028"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nemaju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pravo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učešća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Konkursu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sufinansiranje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sportskih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organizacija</w:t>
      </w:r>
      <w:proofErr w:type="spellEnd"/>
      <w:r w:rsidR="00825028" w:rsidRPr="008250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DA3DED" w14:textId="77777777" w:rsidR="00835DE9" w:rsidRDefault="00835DE9" w:rsidP="006D0C53">
      <w:pPr>
        <w:spacing w:after="269" w:line="276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 NADZOR NAD SPROVODJENJEM ODLUKE</w:t>
      </w:r>
    </w:p>
    <w:p w14:paraId="65865DB9" w14:textId="77777777" w:rsidR="00835DE9" w:rsidRDefault="00835DE9" w:rsidP="00835DE9">
      <w:pPr>
        <w:spacing w:after="269" w:line="276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</w:t>
      </w:r>
    </w:p>
    <w:p w14:paraId="6EC67DFC" w14:textId="69B7FF47" w:rsidR="00835DE9" w:rsidRPr="00835DE9" w:rsidRDefault="00835DE9" w:rsidP="00835DE9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Nadzor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nad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sprovođenjem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ove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Odluke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vršiće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organ </w:t>
      </w:r>
      <w:proofErr w:type="spellStart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>lokalne</w:t>
      </w:r>
      <w:proofErr w:type="spellEnd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>uprave</w:t>
      </w:r>
      <w:proofErr w:type="spellEnd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>nadležan</w:t>
      </w:r>
      <w:proofErr w:type="spellEnd"/>
      <w:r w:rsidR="00FE45C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sport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Opštine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D150ED7" w14:textId="77777777" w:rsidR="009A0BB6" w:rsidRDefault="009A0BB6" w:rsidP="00835DE9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BE7338F" w14:textId="77777777" w:rsidR="00835DE9" w:rsidRDefault="00835DE9" w:rsidP="00835DE9">
      <w:pPr>
        <w:spacing w:before="180"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35DE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VII STUPANJE NA SNAGU</w:t>
      </w:r>
    </w:p>
    <w:p w14:paraId="2FB1CC8B" w14:textId="77777777" w:rsidR="00835DE9" w:rsidRDefault="00835DE9" w:rsidP="00835DE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9</w:t>
      </w:r>
    </w:p>
    <w:p w14:paraId="5300B0EF" w14:textId="77777777" w:rsidR="00835DE9" w:rsidRDefault="00835DE9" w:rsidP="00835DE9">
      <w:p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Ova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Odluka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stupa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snagu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osmog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dana od dana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objavljivanja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„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Službenom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listu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Crne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Gore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”, 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primenjivaće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počev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od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budžetske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godine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2025.</w:t>
      </w:r>
    </w:p>
    <w:p w14:paraId="5C90A2C1" w14:textId="77777777" w:rsidR="00835DE9" w:rsidRDefault="00835DE9" w:rsidP="00835DE9">
      <w:p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3C0AF77" w14:textId="77777777" w:rsidR="009A0BB6" w:rsidRDefault="009A0BB6" w:rsidP="00835DE9">
      <w:p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2182A8C" w14:textId="77777777" w:rsidR="009A0BB6" w:rsidRDefault="009A0BB6" w:rsidP="00835DE9">
      <w:p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424E6D1" w14:textId="77777777" w:rsidR="009A0BB6" w:rsidRDefault="009A0BB6" w:rsidP="00835DE9">
      <w:pPr>
        <w:spacing w:before="18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CE43F63" w14:textId="77777777" w:rsidR="00FE6890" w:rsidRDefault="00FE6890" w:rsidP="00FE6890">
      <w:pPr>
        <w:spacing w:after="100" w:afterAutospacing="1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EFC332E" w14:textId="77777777" w:rsidR="00835DE9" w:rsidRPr="00835DE9" w:rsidRDefault="00835DE9" w:rsidP="00835DE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35DE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OBRAZLOŽENJE</w:t>
      </w:r>
    </w:p>
    <w:p w14:paraId="3C444B65" w14:textId="77777777" w:rsidR="00835DE9" w:rsidRPr="00835DE9" w:rsidRDefault="00835DE9" w:rsidP="00835DE9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Pravni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osnov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donošenje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ove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Odluke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sadržan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27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tačka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13,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lokalnoj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samoupravi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(„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Službeni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list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Crne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Gore”, br. 02/18, 34/19, 38/20, 50/22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84/22)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kojim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opština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skladu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drugim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propisima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stvara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uslove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razvoj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djece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omladine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gra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đ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ana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kao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razvijanje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meduopštinske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saradnje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dok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istim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38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tačka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Skupština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donosi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druge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opšte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akte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30D39CF" w14:textId="77777777" w:rsidR="00835DE9" w:rsidRPr="00835DE9" w:rsidRDefault="00835DE9" w:rsidP="00835DE9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0" w:name="_Hlk179912975"/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7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tačka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16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Statuta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6308FC">
        <w:rPr>
          <w:rFonts w:ascii="Times New Roman" w:eastAsia="Times New Roman" w:hAnsi="Times New Roman" w:cs="Times New Roman"/>
          <w:color w:val="111111"/>
          <w:sz w:val="24"/>
          <w:szCs w:val="24"/>
        </w:rPr>
        <w:t>Opštine</w:t>
      </w:r>
      <w:proofErr w:type="spellEnd"/>
      <w:r w:rsidR="006308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6308FC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(„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Službeni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list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Crne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Gore </w:t>
      </w:r>
      <w:r w:rsidR="006308FC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Opštinski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”, br. </w:t>
      </w:r>
      <w:r w:rsidR="006308FC" w:rsidRPr="006308FC">
        <w:rPr>
          <w:rFonts w:ascii="Times New Roman" w:eastAsia="Times New Roman" w:hAnsi="Times New Roman" w:cs="Times New Roman"/>
          <w:color w:val="111111"/>
          <w:sz w:val="24"/>
          <w:szCs w:val="24"/>
        </w:rPr>
        <w:t>38/18, 16/21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 </w:t>
      </w:r>
      <w:bookmarkEnd w:id="0"/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da </w:t>
      </w:r>
      <w:proofErr w:type="spellStart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Opština</w:t>
      </w:r>
      <w:proofErr w:type="spellEnd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skladu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drugim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propisima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stvara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uslove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razvoj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unapr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ij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eđenje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djece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omladine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gra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đ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ana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kao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razvijanje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meduopštinske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saradnje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dok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</w:t>
      </w:r>
      <w:bookmarkStart w:id="1" w:name="_Hlk179913063"/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46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stav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tačka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 </w:t>
      </w:r>
      <w:bookmarkEnd w:id="1"/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đ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Skupština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donosi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druge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opšte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akte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vrši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druge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poslove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ovim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statutom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D6F850D" w14:textId="77777777" w:rsidR="00835DE9" w:rsidRPr="00835DE9" w:rsidRDefault="00835DE9" w:rsidP="00835DE9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47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(„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Službeni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list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Crne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Gore”, br. 44/18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123/21)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da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može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osnuje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fizičko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ili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pravno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lice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osnivač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istovremeno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vlasnik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dok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članom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113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ovog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zakona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utvrdeno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vlasnik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osnivač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kao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lice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koje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ima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udio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sportskoj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organizaciji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da se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prenos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prava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svojine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vrši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skladu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propisom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kojim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ure</w:t>
      </w:r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đ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uju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svojinsko-pravni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odnosi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A502F2B" w14:textId="77777777" w:rsidR="00CD1017" w:rsidRPr="00CD1017" w:rsidRDefault="00CD1017" w:rsidP="00CD1017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Preuzimanjem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osnivačkih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prava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nad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Košarkaškim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klubom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Fudbalskim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klubom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Rožaje,Opština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preuzima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obaveze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nastale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radu</w:t>
      </w:r>
      <w:proofErr w:type="spellEnd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klubova</w:t>
      </w:r>
      <w:proofErr w:type="spellEnd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>utvrdjene</w:t>
      </w:r>
      <w:proofErr w:type="spellEnd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>danom</w:t>
      </w:r>
      <w:proofErr w:type="spellEnd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>preuzimanja</w:t>
      </w:r>
      <w:proofErr w:type="spellEnd"/>
      <w:r w:rsidR="006241F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12E7099" w14:textId="77777777" w:rsidR="00835DE9" w:rsidRPr="00835DE9" w:rsidRDefault="00835DE9" w:rsidP="00835DE9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Imajući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vidu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istorijski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sportski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akmičarski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me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đ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unarodni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značaj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postojanja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djelovanja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Košarkašk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og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klub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Fudbalsk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og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klub</w:t>
      </w:r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„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Ibar</w:t>
      </w:r>
      <w:proofErr w:type="spellEnd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="00F53C98" w:rsidRP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za </w:t>
      </w:r>
      <w:proofErr w:type="spellStart"/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opštinu</w:t>
      </w:r>
      <w:proofErr w:type="spellEnd"/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53C98">
        <w:rPr>
          <w:rFonts w:ascii="Times New Roman" w:eastAsia="Times New Roman" w:hAnsi="Times New Roman" w:cs="Times New Roman"/>
          <w:color w:val="111111"/>
          <w:sz w:val="24"/>
          <w:szCs w:val="24"/>
        </w:rPr>
        <w:t>Rožaje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Crnu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Goru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uopšte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donešena</w:t>
      </w:r>
      <w:proofErr w:type="spellEnd"/>
      <w:r w:rsidR="00CD10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je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Odluka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kao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dispozitivu</w:t>
      </w:r>
      <w:proofErr w:type="spellEnd"/>
      <w:r w:rsidRPr="00835DE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593EF11" w14:textId="77777777" w:rsidR="00835DE9" w:rsidRPr="00835DE9" w:rsidRDefault="00835DE9" w:rsidP="00835DE9">
      <w:pPr>
        <w:spacing w:after="269" w:line="276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472097" w14:textId="77777777" w:rsidR="009A0BB6" w:rsidRPr="009A0BB6" w:rsidRDefault="009A0BB6" w:rsidP="009A0BB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SKUPŠTINA OPŠTINE ROŽAJE</w:t>
      </w:r>
    </w:p>
    <w:p w14:paraId="1EBA0A4A" w14:textId="77777777" w:rsidR="009A0BB6" w:rsidRPr="009A0BB6" w:rsidRDefault="009A0BB6" w:rsidP="009A0BB6">
      <w:pPr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62296CA8" w14:textId="77777777" w:rsidR="009A0BB6" w:rsidRPr="009A0BB6" w:rsidRDefault="009A0BB6" w:rsidP="009A0BB6">
      <w:pPr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Broj:</w:t>
      </w:r>
      <w:r w:rsidR="004B524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________</w:t>
      </w: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                                                                                                    PREDSJEDNIK</w:t>
      </w:r>
    </w:p>
    <w:p w14:paraId="6A3A5693" w14:textId="4A09689D" w:rsidR="009A0BB6" w:rsidRPr="009A0BB6" w:rsidRDefault="009A0BB6" w:rsidP="009A0BB6">
      <w:pPr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Rožaje,</w:t>
      </w:r>
      <w:r w:rsidR="004B524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___.___.202</w:t>
      </w:r>
      <w:r w:rsidR="00E25DB1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5</w:t>
      </w:r>
      <w:r w:rsidR="004B524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.godine</w:t>
      </w: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                                                                              </w:t>
      </w:r>
      <w:r w:rsidR="004B524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</w:t>
      </w:r>
      <w:r w:rsidRPr="009A0BB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Almir Avdić, s.r</w:t>
      </w:r>
    </w:p>
    <w:p w14:paraId="5B1834AB" w14:textId="77777777" w:rsidR="009A0BB6" w:rsidRPr="009A0BB6" w:rsidRDefault="009A0BB6" w:rsidP="009A0BB6">
      <w:pPr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4AA97A35" w14:textId="77777777" w:rsidR="006D0C53" w:rsidRDefault="006D0C53" w:rsidP="006D0C53">
      <w:pPr>
        <w:spacing w:after="269" w:line="247" w:lineRule="auto"/>
        <w:ind w:right="4"/>
        <w:rPr>
          <w:rFonts w:ascii="Times New Roman" w:eastAsia="Times New Roman" w:hAnsi="Times New Roman" w:cs="Times New Roman"/>
          <w:b/>
          <w:color w:val="000000"/>
        </w:rPr>
      </w:pPr>
    </w:p>
    <w:p w14:paraId="62C22748" w14:textId="77777777" w:rsidR="008365F1" w:rsidRPr="008365F1" w:rsidRDefault="008365F1" w:rsidP="008365F1">
      <w:pPr>
        <w:spacing w:after="249" w:line="264" w:lineRule="auto"/>
        <w:ind w:left="10" w:right="10" w:hanging="10"/>
        <w:jc w:val="center"/>
        <w:rPr>
          <w:rFonts w:ascii="Times New Roman" w:eastAsia="Times New Roman" w:hAnsi="Times New Roman" w:cs="Times New Roman"/>
          <w:color w:val="000000"/>
        </w:rPr>
      </w:pPr>
    </w:p>
    <w:p w14:paraId="4D69E1CD" w14:textId="77777777" w:rsidR="008365F1" w:rsidRPr="008365F1" w:rsidRDefault="008365F1" w:rsidP="008365F1">
      <w:pPr>
        <w:spacing w:after="269" w:line="247" w:lineRule="auto"/>
        <w:ind w:right="4"/>
        <w:rPr>
          <w:rFonts w:ascii="Times New Roman" w:eastAsia="Times New Roman" w:hAnsi="Times New Roman" w:cs="Times New Roman"/>
          <w:b/>
          <w:color w:val="000000"/>
        </w:rPr>
      </w:pPr>
    </w:p>
    <w:p w14:paraId="72085DD8" w14:textId="77777777" w:rsidR="004837F2" w:rsidRPr="004837F2" w:rsidRDefault="004837F2" w:rsidP="004837F2">
      <w:pPr>
        <w:spacing w:before="180" w:after="0" w:line="240" w:lineRule="auto"/>
        <w:ind w:left="202" w:hanging="202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460528A5" w14:textId="77777777" w:rsidR="004837F2" w:rsidRPr="004837F2" w:rsidRDefault="004837F2">
      <w:pPr>
        <w:rPr>
          <w:rFonts w:ascii="Times New Roman" w:hAnsi="Times New Roman" w:cs="Times New Roman"/>
          <w:b/>
          <w:sz w:val="24"/>
          <w:szCs w:val="24"/>
        </w:rPr>
      </w:pPr>
    </w:p>
    <w:sectPr w:rsidR="004837F2" w:rsidRPr="00483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352"/>
    <w:multiLevelType w:val="hybridMultilevel"/>
    <w:tmpl w:val="2AD0F0B2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6DC"/>
    <w:multiLevelType w:val="hybridMultilevel"/>
    <w:tmpl w:val="8C6CAAE4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22E8"/>
    <w:multiLevelType w:val="hybridMultilevel"/>
    <w:tmpl w:val="9648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1C06"/>
    <w:multiLevelType w:val="hybridMultilevel"/>
    <w:tmpl w:val="821CD9CC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6261"/>
    <w:multiLevelType w:val="hybridMultilevel"/>
    <w:tmpl w:val="F410BE78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418B"/>
    <w:multiLevelType w:val="hybridMultilevel"/>
    <w:tmpl w:val="50CE73E6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747E"/>
    <w:multiLevelType w:val="hybridMultilevel"/>
    <w:tmpl w:val="8A182704"/>
    <w:lvl w:ilvl="0" w:tplc="36EE98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81229"/>
    <w:multiLevelType w:val="hybridMultilevel"/>
    <w:tmpl w:val="932A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A3510"/>
    <w:multiLevelType w:val="hybridMultilevel"/>
    <w:tmpl w:val="B912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98104">
    <w:abstractNumId w:val="2"/>
  </w:num>
  <w:num w:numId="2" w16cid:durableId="131872378">
    <w:abstractNumId w:val="6"/>
  </w:num>
  <w:num w:numId="3" w16cid:durableId="1921258179">
    <w:abstractNumId w:val="3"/>
  </w:num>
  <w:num w:numId="4" w16cid:durableId="281377102">
    <w:abstractNumId w:val="0"/>
  </w:num>
  <w:num w:numId="5" w16cid:durableId="369888863">
    <w:abstractNumId w:val="4"/>
  </w:num>
  <w:num w:numId="6" w16cid:durableId="41096904">
    <w:abstractNumId w:val="7"/>
  </w:num>
  <w:num w:numId="7" w16cid:durableId="1893230489">
    <w:abstractNumId w:val="1"/>
  </w:num>
  <w:num w:numId="8" w16cid:durableId="1086078183">
    <w:abstractNumId w:val="5"/>
  </w:num>
  <w:num w:numId="9" w16cid:durableId="903023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F2"/>
    <w:rsid w:val="001440EA"/>
    <w:rsid w:val="00202583"/>
    <w:rsid w:val="00232288"/>
    <w:rsid w:val="002E35EA"/>
    <w:rsid w:val="00305AD2"/>
    <w:rsid w:val="00346AE8"/>
    <w:rsid w:val="00381BF0"/>
    <w:rsid w:val="003B3F63"/>
    <w:rsid w:val="004233FB"/>
    <w:rsid w:val="004837F2"/>
    <w:rsid w:val="004B5246"/>
    <w:rsid w:val="004E052E"/>
    <w:rsid w:val="005E2B83"/>
    <w:rsid w:val="00600094"/>
    <w:rsid w:val="006241FF"/>
    <w:rsid w:val="006308FC"/>
    <w:rsid w:val="0064110D"/>
    <w:rsid w:val="00686117"/>
    <w:rsid w:val="006D0C53"/>
    <w:rsid w:val="007355B2"/>
    <w:rsid w:val="00736454"/>
    <w:rsid w:val="007D7D1B"/>
    <w:rsid w:val="00825028"/>
    <w:rsid w:val="00835DE9"/>
    <w:rsid w:val="008365F1"/>
    <w:rsid w:val="00895A21"/>
    <w:rsid w:val="008A708A"/>
    <w:rsid w:val="008B6B50"/>
    <w:rsid w:val="008F2D72"/>
    <w:rsid w:val="00940540"/>
    <w:rsid w:val="009A0BB6"/>
    <w:rsid w:val="009D0C71"/>
    <w:rsid w:val="00A30274"/>
    <w:rsid w:val="00A65E34"/>
    <w:rsid w:val="00A80802"/>
    <w:rsid w:val="00C81E6B"/>
    <w:rsid w:val="00C93F9F"/>
    <w:rsid w:val="00CD1017"/>
    <w:rsid w:val="00CF64C4"/>
    <w:rsid w:val="00D06384"/>
    <w:rsid w:val="00DE65A0"/>
    <w:rsid w:val="00DF51DB"/>
    <w:rsid w:val="00E036BA"/>
    <w:rsid w:val="00E25DB1"/>
    <w:rsid w:val="00E6352D"/>
    <w:rsid w:val="00E90214"/>
    <w:rsid w:val="00EB17CE"/>
    <w:rsid w:val="00F53C98"/>
    <w:rsid w:val="00FB133B"/>
    <w:rsid w:val="00FB1D32"/>
    <w:rsid w:val="00FC519D"/>
    <w:rsid w:val="00FE45C9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7499"/>
  <w15:chartTrackingRefBased/>
  <w15:docId w15:val="{FA15F13B-DB74-4A44-A486-28EA06B2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1538-0E84-416D-81EC-B3CFBA64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</dc:creator>
  <cp:keywords/>
  <dc:description/>
  <cp:lastModifiedBy>Armin Murić</cp:lastModifiedBy>
  <cp:revision>42</cp:revision>
  <cp:lastPrinted>2025-11-17T09:12:00Z</cp:lastPrinted>
  <dcterms:created xsi:type="dcterms:W3CDTF">2024-10-15T17:51:00Z</dcterms:created>
  <dcterms:modified xsi:type="dcterms:W3CDTF">2025-11-17T12:16:00Z</dcterms:modified>
</cp:coreProperties>
</file>