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7570E" w:rsidRPr="00BE1530" w:rsidRDefault="00A856D0" w:rsidP="00BE153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BE1530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760325">
        <w:rPr>
          <w:rFonts w:ascii="Arial" w:hAnsi="Arial" w:cs="Arial"/>
          <w:sz w:val="24"/>
          <w:szCs w:val="24"/>
        </w:rPr>
        <w:t>Broj</w:t>
      </w:r>
      <w:proofErr w:type="spellEnd"/>
      <w:r w:rsidR="00760325">
        <w:rPr>
          <w:rFonts w:ascii="Arial" w:hAnsi="Arial" w:cs="Arial"/>
          <w:sz w:val="24"/>
          <w:szCs w:val="24"/>
        </w:rPr>
        <w:t xml:space="preserve">: 02-016/24-401    </w:t>
      </w:r>
      <w:r w:rsidR="00F82523">
        <w:rPr>
          <w:rFonts w:ascii="Arial" w:hAnsi="Arial" w:cs="Arial"/>
          <w:sz w:val="24"/>
          <w:szCs w:val="24"/>
        </w:rPr>
        <w:t xml:space="preserve">  </w:t>
      </w:r>
      <w:r w:rsidR="00316BD3" w:rsidRPr="00BE1530">
        <w:rPr>
          <w:rFonts w:ascii="Arial" w:hAnsi="Arial" w:cs="Arial"/>
          <w:sz w:val="24"/>
          <w:szCs w:val="24"/>
        </w:rPr>
        <w:t xml:space="preserve">    </w:t>
      </w:r>
      <w:r w:rsidR="00E336E6" w:rsidRPr="00BE1530">
        <w:rPr>
          <w:rFonts w:ascii="Arial" w:hAnsi="Arial" w:cs="Arial"/>
          <w:sz w:val="24"/>
          <w:szCs w:val="24"/>
        </w:rPr>
        <w:t xml:space="preserve">  </w:t>
      </w:r>
      <w:r w:rsidR="00435474" w:rsidRPr="00BE1530">
        <w:rPr>
          <w:rFonts w:ascii="Arial" w:hAnsi="Arial" w:cs="Arial"/>
          <w:sz w:val="24"/>
          <w:szCs w:val="24"/>
        </w:rPr>
        <w:t xml:space="preserve">  </w:t>
      </w:r>
      <w:r w:rsidR="002D4E73" w:rsidRPr="00BE1530">
        <w:rPr>
          <w:rFonts w:ascii="Arial" w:hAnsi="Arial" w:cs="Arial"/>
          <w:sz w:val="24"/>
          <w:szCs w:val="24"/>
        </w:rPr>
        <w:t xml:space="preserve">    </w:t>
      </w:r>
      <w:r w:rsidR="004020BA" w:rsidRPr="00BE1530">
        <w:rPr>
          <w:rFonts w:ascii="Arial" w:hAnsi="Arial" w:cs="Arial"/>
          <w:sz w:val="24"/>
          <w:szCs w:val="24"/>
        </w:rPr>
        <w:t xml:space="preserve">  </w:t>
      </w:r>
      <w:r w:rsidR="00E9549A" w:rsidRPr="00BE1530">
        <w:rPr>
          <w:rFonts w:ascii="Arial" w:hAnsi="Arial" w:cs="Arial"/>
          <w:sz w:val="24"/>
          <w:szCs w:val="24"/>
        </w:rPr>
        <w:t xml:space="preserve">           </w:t>
      </w:r>
      <w:r w:rsidR="00746AE5" w:rsidRPr="00BE1530">
        <w:rPr>
          <w:rFonts w:ascii="Arial" w:hAnsi="Arial" w:cs="Arial"/>
          <w:sz w:val="24"/>
          <w:szCs w:val="24"/>
        </w:rPr>
        <w:t xml:space="preserve">       </w:t>
      </w:r>
      <w:r w:rsidR="00756080" w:rsidRPr="00BE1530">
        <w:rPr>
          <w:rFonts w:ascii="Arial" w:hAnsi="Arial" w:cs="Arial"/>
          <w:sz w:val="24"/>
          <w:szCs w:val="24"/>
        </w:rPr>
        <w:t xml:space="preserve">       </w:t>
      </w:r>
      <w:r w:rsidRPr="00BE1530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BE1530">
        <w:rPr>
          <w:rFonts w:ascii="Arial" w:hAnsi="Arial" w:cs="Arial"/>
          <w:sz w:val="24"/>
          <w:szCs w:val="24"/>
        </w:rPr>
        <w:t xml:space="preserve">   </w:t>
      </w:r>
      <w:r w:rsidRPr="00BE1530">
        <w:rPr>
          <w:rFonts w:ascii="Arial" w:hAnsi="Arial" w:cs="Arial"/>
          <w:sz w:val="24"/>
          <w:szCs w:val="24"/>
        </w:rPr>
        <w:t xml:space="preserve">       </w:t>
      </w:r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Rožaje</w:t>
      </w:r>
      <w:proofErr w:type="spellEnd"/>
      <w:r w:rsidR="00A97966">
        <w:rPr>
          <w:rFonts w:ascii="Arial" w:hAnsi="Arial" w:cs="Arial"/>
          <w:sz w:val="24"/>
          <w:szCs w:val="24"/>
        </w:rPr>
        <w:t>, 29.11.</w:t>
      </w:r>
      <w:r w:rsidR="005732D9" w:rsidRPr="00BE1530">
        <w:rPr>
          <w:rFonts w:ascii="Arial" w:hAnsi="Arial" w:cs="Arial"/>
          <w:sz w:val="24"/>
          <w:szCs w:val="24"/>
        </w:rPr>
        <w:t>2024</w:t>
      </w:r>
      <w:r w:rsidR="00AE4B78" w:rsidRPr="00BE1530">
        <w:rPr>
          <w:rFonts w:ascii="Arial" w:hAnsi="Arial" w:cs="Arial"/>
          <w:sz w:val="24"/>
          <w:szCs w:val="24"/>
        </w:rPr>
        <w:t>.</w:t>
      </w:r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E15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003EDA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Pr="00BE1530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37570E" w:rsidRPr="00AA461B" w:rsidRDefault="002B6887" w:rsidP="00BE153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AA461B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AA461B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FE14AA" w:rsidRPr="00AA461B" w:rsidRDefault="00FE14AA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Pr="00AA461B" w:rsidRDefault="00DD18DF" w:rsidP="00DD18DF">
      <w:pPr>
        <w:spacing w:line="240" w:lineRule="auto"/>
        <w:rPr>
          <w:rFonts w:ascii="Arial" w:hAnsi="Arial" w:cs="Arial"/>
          <w:b/>
          <w:sz w:val="24"/>
          <w:szCs w:val="24"/>
          <w:lang w:val="sr-Latn-ME"/>
        </w:rPr>
      </w:pPr>
    </w:p>
    <w:p w:rsidR="002E1629" w:rsidRPr="00AA461B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CB2DB7" w:rsidRPr="00CB2DB7" w:rsidRDefault="00CB2DB7" w:rsidP="00CB2DB7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CB2DB7">
        <w:rPr>
          <w:rFonts w:ascii="Arial" w:hAnsi="Arial" w:cs="Arial"/>
          <w:sz w:val="24"/>
          <w:szCs w:val="24"/>
        </w:rPr>
        <w:t xml:space="preserve">o </w:t>
      </w:r>
      <w:proofErr w:type="spellStart"/>
      <w:r w:rsidRPr="00CB2DB7">
        <w:rPr>
          <w:rFonts w:ascii="Arial" w:hAnsi="Arial" w:cs="Arial"/>
          <w:sz w:val="24"/>
          <w:szCs w:val="24"/>
        </w:rPr>
        <w:t>nedavanju</w:t>
      </w:r>
      <w:proofErr w:type="spellEnd"/>
      <w:r w:rsidRPr="00CB2D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2DB7">
        <w:rPr>
          <w:rFonts w:ascii="Arial" w:hAnsi="Arial" w:cs="Arial"/>
          <w:sz w:val="24"/>
          <w:szCs w:val="24"/>
        </w:rPr>
        <w:t>saglasnosti</w:t>
      </w:r>
      <w:proofErr w:type="spellEnd"/>
      <w:r w:rsidRPr="00CB2DB7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B2DB7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B2DB7">
        <w:rPr>
          <w:rFonts w:ascii="Arial" w:hAnsi="Arial" w:cs="Arial"/>
          <w:sz w:val="24"/>
          <w:szCs w:val="24"/>
        </w:rPr>
        <w:t xml:space="preserve"> </w:t>
      </w:r>
      <w:r w:rsidRPr="00CB2DB7">
        <w:rPr>
          <w:rFonts w:ascii="Arial" w:hAnsi="Arial" w:cs="Arial"/>
          <w:sz w:val="24"/>
          <w:szCs w:val="24"/>
          <w:lang w:val="sr-Latn-CS"/>
        </w:rPr>
        <w:t xml:space="preserve">Odluku o utvrđivanju cijena za javno vodosnabdijevanje, prihvatanje i odvođenje komunalnih otpadnih voda za 2025. </w:t>
      </w:r>
      <w:r w:rsidR="00A31AD0">
        <w:rPr>
          <w:rFonts w:ascii="Arial" w:hAnsi="Arial" w:cs="Arial"/>
          <w:sz w:val="24"/>
          <w:szCs w:val="24"/>
          <w:lang w:val="sr-Latn-CS"/>
        </w:rPr>
        <w:t>g</w:t>
      </w:r>
      <w:r w:rsidRPr="00CB2DB7">
        <w:rPr>
          <w:rFonts w:ascii="Arial" w:hAnsi="Arial" w:cs="Arial"/>
          <w:sz w:val="24"/>
          <w:szCs w:val="24"/>
          <w:lang w:val="sr-Latn-CS"/>
        </w:rPr>
        <w:t>odinu</w:t>
      </w:r>
      <w:r>
        <w:rPr>
          <w:rFonts w:ascii="Arial" w:hAnsi="Arial" w:cs="Arial"/>
          <w:sz w:val="24"/>
          <w:szCs w:val="24"/>
          <w:lang w:val="sr-Latn-CS"/>
        </w:rPr>
        <w:t>;</w:t>
      </w:r>
    </w:p>
    <w:p w:rsidR="00CB2DB7" w:rsidRPr="00CB2DB7" w:rsidRDefault="00CB2DB7" w:rsidP="00CB2DB7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7966" w:rsidRPr="008B4588" w:rsidRDefault="00CB2DB7" w:rsidP="00CB2DB7">
      <w:pPr>
        <w:pStyle w:val="ListParagraph"/>
        <w:keepNext/>
        <w:numPr>
          <w:ilvl w:val="0"/>
          <w:numId w:val="23"/>
        </w:numPr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A97966" w:rsidRPr="003E35F3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A97966" w:rsidRPr="003E35F3">
        <w:rPr>
          <w:rFonts w:ascii="Arial" w:hAnsi="Arial" w:cs="Arial"/>
          <w:sz w:val="24"/>
          <w:szCs w:val="24"/>
        </w:rPr>
        <w:t>od</w:t>
      </w:r>
      <w:r w:rsidR="00A97966">
        <w:rPr>
          <w:rFonts w:ascii="Arial" w:hAnsi="Arial" w:cs="Arial"/>
          <w:sz w:val="24"/>
          <w:szCs w:val="24"/>
        </w:rPr>
        <w:t>o</w:t>
      </w:r>
      <w:r w:rsidR="00A97966" w:rsidRPr="003E35F3">
        <w:rPr>
          <w:rFonts w:ascii="Arial" w:hAnsi="Arial" w:cs="Arial"/>
          <w:sz w:val="24"/>
          <w:szCs w:val="24"/>
        </w:rPr>
        <w:t>bravanju</w:t>
      </w:r>
      <w:proofErr w:type="spellEnd"/>
      <w:r w:rsidR="00A97966"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 w:rsidRPr="003E35F3">
        <w:rPr>
          <w:rFonts w:ascii="Arial" w:hAnsi="Arial" w:cs="Arial"/>
          <w:sz w:val="24"/>
          <w:szCs w:val="24"/>
        </w:rPr>
        <w:t>kapitalnog</w:t>
      </w:r>
      <w:proofErr w:type="spellEnd"/>
      <w:r w:rsidR="00A97966"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 w:rsidRPr="003E35F3">
        <w:rPr>
          <w:rFonts w:ascii="Arial" w:hAnsi="Arial" w:cs="Arial"/>
          <w:sz w:val="24"/>
          <w:szCs w:val="24"/>
        </w:rPr>
        <w:t>projekta</w:t>
      </w:r>
      <w:proofErr w:type="spellEnd"/>
      <w:r w:rsidR="00A97966" w:rsidRPr="003E35F3">
        <w:rPr>
          <w:rFonts w:ascii="Arial" w:hAnsi="Arial" w:cs="Arial"/>
          <w:sz w:val="24"/>
          <w:szCs w:val="24"/>
        </w:rPr>
        <w:t>;</w:t>
      </w:r>
    </w:p>
    <w:p w:rsidR="00A97966" w:rsidRPr="003E35F3" w:rsidRDefault="00A97966" w:rsidP="00CB2DB7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</w:p>
    <w:p w:rsidR="00A97966" w:rsidRPr="00CB2DB7" w:rsidRDefault="00CB2DB7" w:rsidP="00CB2DB7">
      <w:pPr>
        <w:pStyle w:val="ListParagraph"/>
        <w:keepNext/>
        <w:numPr>
          <w:ilvl w:val="0"/>
          <w:numId w:val="23"/>
        </w:numPr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A97966" w:rsidRPr="003E35F3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A97966">
        <w:rPr>
          <w:rFonts w:ascii="Arial" w:hAnsi="Arial" w:cs="Arial"/>
          <w:sz w:val="24"/>
          <w:szCs w:val="24"/>
        </w:rPr>
        <w:t>davanju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saglasnosti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Predsjedniku</w:t>
      </w:r>
      <w:proofErr w:type="spellEnd"/>
      <w:r w:rsidR="00A97966"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 w:rsidRPr="003E35F3">
        <w:rPr>
          <w:rFonts w:ascii="Arial" w:hAnsi="Arial" w:cs="Arial"/>
          <w:sz w:val="24"/>
          <w:szCs w:val="24"/>
        </w:rPr>
        <w:t>opštine</w:t>
      </w:r>
      <w:proofErr w:type="spellEnd"/>
      <w:r w:rsidR="00A97966"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 w:rsidRPr="003E35F3">
        <w:rPr>
          <w:rFonts w:ascii="Arial" w:hAnsi="Arial" w:cs="Arial"/>
          <w:sz w:val="24"/>
          <w:szCs w:val="24"/>
        </w:rPr>
        <w:t>za</w:t>
      </w:r>
      <w:proofErr w:type="spellEnd"/>
      <w:r w:rsidR="00A97966"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 w:rsidRPr="003E35F3">
        <w:rPr>
          <w:rFonts w:ascii="Arial" w:hAnsi="Arial" w:cs="Arial"/>
          <w:sz w:val="24"/>
          <w:szCs w:val="24"/>
        </w:rPr>
        <w:t>zaključenje</w:t>
      </w:r>
      <w:proofErr w:type="spellEnd"/>
      <w:r w:rsidR="00A97966"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 w:rsidRPr="003E35F3">
        <w:rPr>
          <w:rFonts w:ascii="Arial" w:hAnsi="Arial" w:cs="Arial"/>
          <w:sz w:val="24"/>
          <w:szCs w:val="24"/>
        </w:rPr>
        <w:t>Sporazuma</w:t>
      </w:r>
      <w:proofErr w:type="spellEnd"/>
      <w:r w:rsidR="00A97966" w:rsidRPr="003E35F3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A97966" w:rsidRPr="003E35F3">
        <w:rPr>
          <w:rFonts w:ascii="Arial" w:hAnsi="Arial" w:cs="Arial"/>
          <w:sz w:val="24"/>
          <w:szCs w:val="24"/>
        </w:rPr>
        <w:t>gr</w:t>
      </w:r>
      <w:r w:rsidR="00A97966">
        <w:rPr>
          <w:rFonts w:ascii="Arial" w:hAnsi="Arial" w:cs="Arial"/>
          <w:sz w:val="24"/>
          <w:szCs w:val="24"/>
        </w:rPr>
        <w:t>antu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Opštine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Rožaje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kod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Zapadno</w:t>
      </w:r>
      <w:r w:rsidR="00A97966" w:rsidRPr="003E35F3">
        <w:rPr>
          <w:rFonts w:ascii="Arial" w:hAnsi="Arial" w:cs="Arial"/>
          <w:sz w:val="24"/>
          <w:szCs w:val="24"/>
        </w:rPr>
        <w:t>balkansk</w:t>
      </w:r>
      <w:r w:rsidR="00A97966">
        <w:rPr>
          <w:rFonts w:ascii="Arial" w:hAnsi="Arial" w:cs="Arial"/>
          <w:sz w:val="24"/>
          <w:szCs w:val="24"/>
        </w:rPr>
        <w:t>og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investicionog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okvira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( WBIF);</w:t>
      </w:r>
    </w:p>
    <w:p w:rsidR="00CB2DB7" w:rsidRPr="00CB2DB7" w:rsidRDefault="00CB2DB7" w:rsidP="00CB2DB7">
      <w:pPr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</w:p>
    <w:p w:rsidR="002E1629" w:rsidRPr="00A97966" w:rsidRDefault="00CB2DB7" w:rsidP="00CB2DB7">
      <w:pPr>
        <w:pStyle w:val="ListParagraph"/>
        <w:numPr>
          <w:ilvl w:val="0"/>
          <w:numId w:val="23"/>
        </w:numPr>
        <w:tabs>
          <w:tab w:val="left" w:pos="8820"/>
        </w:tabs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A97966">
        <w:rPr>
          <w:rFonts w:ascii="Arial" w:hAnsi="Arial" w:cs="Arial"/>
          <w:sz w:val="24"/>
          <w:szCs w:val="24"/>
        </w:rPr>
        <w:t>bratimljenju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opštine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Rožaje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97966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Linji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okrugom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97966">
        <w:rPr>
          <w:rFonts w:ascii="Arial" w:hAnsi="Arial" w:cs="Arial"/>
          <w:sz w:val="24"/>
          <w:szCs w:val="24"/>
        </w:rPr>
        <w:t>Šandong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provincija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Narodne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Republike</w:t>
      </w:r>
      <w:proofErr w:type="spellEnd"/>
      <w:r w:rsidR="00A979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7966">
        <w:rPr>
          <w:rFonts w:ascii="Arial" w:hAnsi="Arial" w:cs="Arial"/>
          <w:sz w:val="24"/>
          <w:szCs w:val="24"/>
        </w:rPr>
        <w:t>Kine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A461B" w:rsidRPr="00AA461B" w:rsidRDefault="00AA461B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920E02" w:rsidRPr="00AA461B" w:rsidRDefault="00254428" w:rsidP="00FB474A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F4498" w:rsidRPr="00AA461B" w:rsidRDefault="00BF449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2E1629" w:rsidRPr="00AA461B" w:rsidRDefault="002E1629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BE1530" w:rsidRPr="00AA461B" w:rsidRDefault="00BE153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AA461B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DA067B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010CD4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CB2DB7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010CD4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AA461B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E336E6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591F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AA461B" w:rsidRDefault="00494753" w:rsidP="00494753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bookmarkStart w:id="0" w:name="_GoBack"/>
      <w:bookmarkEnd w:id="0"/>
      <w:r w:rsidR="00FE14AA" w:rsidRPr="00AA461B">
        <w:rPr>
          <w:rFonts w:ascii="Arial" w:eastAsiaTheme="minorEastAsia" w:hAnsi="Arial" w:cs="Arial"/>
          <w:sz w:val="24"/>
          <w:szCs w:val="24"/>
          <w:lang w:val="sl-SI"/>
        </w:rPr>
        <w:t>Se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>kretar Skupštine</w:t>
      </w:r>
      <w:r w:rsidR="00760325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4E62F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AA461B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Default="002E1629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CB2DB7" w:rsidRPr="00AA461B" w:rsidRDefault="00CB2DB7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CB2DB7" w:rsidRDefault="00A271F8" w:rsidP="00F27C00">
      <w:pPr>
        <w:rPr>
          <w:rFonts w:ascii="Arial" w:eastAsiaTheme="minorEastAsia" w:hAnsi="Arial" w:cs="Arial"/>
          <w:lang w:val="sl-SI"/>
        </w:rPr>
      </w:pPr>
      <w:r w:rsidRPr="00CB2DB7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B2DB7">
        <w:rPr>
          <w:rFonts w:ascii="Arial" w:eastAsiaTheme="minorEastAsia" w:hAnsi="Arial" w:cs="Arial"/>
          <w:lang w:val="sl-SI"/>
        </w:rPr>
        <w:t>Izvorni tekst</w:t>
      </w:r>
      <w:r w:rsidR="00B95260" w:rsidRPr="00CB2DB7">
        <w:rPr>
          <w:rFonts w:ascii="Arial" w:eastAsiaTheme="minorEastAsia" w:hAnsi="Arial" w:cs="Arial"/>
          <w:lang w:val="sl-SI"/>
        </w:rPr>
        <w:t xml:space="preserve"> </w:t>
      </w:r>
      <w:r w:rsidRPr="00CB2DB7">
        <w:rPr>
          <w:rFonts w:ascii="Arial" w:eastAsiaTheme="minorEastAsia" w:hAnsi="Arial" w:cs="Arial"/>
          <w:lang w:val="sl-SI"/>
        </w:rPr>
        <w:t>Odluka</w:t>
      </w:r>
      <w:r w:rsidR="00AA461B" w:rsidRPr="00CB2DB7">
        <w:rPr>
          <w:rFonts w:ascii="Arial" w:eastAsiaTheme="minorEastAsia" w:hAnsi="Arial" w:cs="Arial"/>
          <w:lang w:val="sl-SI"/>
        </w:rPr>
        <w:t xml:space="preserve">. </w:t>
      </w:r>
      <w:r w:rsidR="0037570E" w:rsidRPr="00CB2DB7">
        <w:rPr>
          <w:rFonts w:ascii="Arial" w:eastAsiaTheme="minorEastAsia" w:hAnsi="Arial" w:cs="Arial"/>
          <w:lang w:val="sl-SI"/>
        </w:rPr>
        <w:t xml:space="preserve"> </w:t>
      </w:r>
    </w:p>
    <w:sectPr w:rsidR="00745674" w:rsidRPr="00CB2DB7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C47" w:rsidRDefault="00E51C47" w:rsidP="00DD019D">
      <w:pPr>
        <w:spacing w:after="0" w:line="240" w:lineRule="auto"/>
      </w:pPr>
      <w:r>
        <w:separator/>
      </w:r>
    </w:p>
  </w:endnote>
  <w:endnote w:type="continuationSeparator" w:id="0">
    <w:p w:rsidR="00E51C47" w:rsidRDefault="00E51C47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C47" w:rsidRDefault="00E51C47" w:rsidP="00DD019D">
      <w:pPr>
        <w:spacing w:after="0" w:line="240" w:lineRule="auto"/>
      </w:pPr>
      <w:r>
        <w:separator/>
      </w:r>
    </w:p>
  </w:footnote>
  <w:footnote w:type="continuationSeparator" w:id="0">
    <w:p w:rsidR="00E51C47" w:rsidRDefault="00E51C47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31015"/>
    <w:multiLevelType w:val="hybridMultilevel"/>
    <w:tmpl w:val="15EC8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0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3"/>
  </w:num>
  <w:num w:numId="6">
    <w:abstractNumId w:val="17"/>
  </w:num>
  <w:num w:numId="7">
    <w:abstractNumId w:val="16"/>
  </w:num>
  <w:num w:numId="8">
    <w:abstractNumId w:val="11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0"/>
  </w:num>
  <w:num w:numId="16">
    <w:abstractNumId w:val="6"/>
  </w:num>
  <w:num w:numId="17">
    <w:abstractNumId w:val="14"/>
  </w:num>
  <w:num w:numId="18">
    <w:abstractNumId w:val="5"/>
  </w:num>
  <w:num w:numId="19">
    <w:abstractNumId w:val="9"/>
  </w:num>
  <w:num w:numId="20">
    <w:abstractNumId w:val="14"/>
  </w:num>
  <w:num w:numId="21">
    <w:abstractNumId w:val="21"/>
  </w:num>
  <w:num w:numId="22">
    <w:abstractNumId w:val="1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2FBA"/>
    <w:rsid w:val="00003EDA"/>
    <w:rsid w:val="00010CD4"/>
    <w:rsid w:val="00011129"/>
    <w:rsid w:val="00021BEB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4240"/>
    <w:rsid w:val="001B4951"/>
    <w:rsid w:val="001C46D3"/>
    <w:rsid w:val="001E3220"/>
    <w:rsid w:val="001E689F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38B4"/>
    <w:rsid w:val="002B6887"/>
    <w:rsid w:val="002B747B"/>
    <w:rsid w:val="002C5E25"/>
    <w:rsid w:val="002D1B88"/>
    <w:rsid w:val="002D4E73"/>
    <w:rsid w:val="002E1629"/>
    <w:rsid w:val="002E62E2"/>
    <w:rsid w:val="003065D4"/>
    <w:rsid w:val="00314479"/>
    <w:rsid w:val="00316BD3"/>
    <w:rsid w:val="00321062"/>
    <w:rsid w:val="00321E98"/>
    <w:rsid w:val="00334094"/>
    <w:rsid w:val="0033591F"/>
    <w:rsid w:val="00337499"/>
    <w:rsid w:val="00357CFB"/>
    <w:rsid w:val="00360C61"/>
    <w:rsid w:val="00364F6E"/>
    <w:rsid w:val="0037570E"/>
    <w:rsid w:val="00394F42"/>
    <w:rsid w:val="0039595B"/>
    <w:rsid w:val="003B1A9B"/>
    <w:rsid w:val="003C21E9"/>
    <w:rsid w:val="003C7EEA"/>
    <w:rsid w:val="003D3CE1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A6EBE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3C07"/>
    <w:rsid w:val="005A6BE8"/>
    <w:rsid w:val="005B3B7C"/>
    <w:rsid w:val="005D7816"/>
    <w:rsid w:val="00642428"/>
    <w:rsid w:val="006465CC"/>
    <w:rsid w:val="00647859"/>
    <w:rsid w:val="0066562D"/>
    <w:rsid w:val="006A089C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6080"/>
    <w:rsid w:val="00760325"/>
    <w:rsid w:val="007773B8"/>
    <w:rsid w:val="00784F23"/>
    <w:rsid w:val="0078572A"/>
    <w:rsid w:val="00785BD6"/>
    <w:rsid w:val="007A02C3"/>
    <w:rsid w:val="007A58C0"/>
    <w:rsid w:val="007A5A9C"/>
    <w:rsid w:val="007B6097"/>
    <w:rsid w:val="007B65CA"/>
    <w:rsid w:val="007C28EF"/>
    <w:rsid w:val="007E686E"/>
    <w:rsid w:val="0081137F"/>
    <w:rsid w:val="00817566"/>
    <w:rsid w:val="00817EBC"/>
    <w:rsid w:val="008438FB"/>
    <w:rsid w:val="0086605F"/>
    <w:rsid w:val="00886671"/>
    <w:rsid w:val="008B148F"/>
    <w:rsid w:val="008B25C1"/>
    <w:rsid w:val="008C5D51"/>
    <w:rsid w:val="008D1B25"/>
    <w:rsid w:val="008F75F1"/>
    <w:rsid w:val="00903290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96CBF"/>
    <w:rsid w:val="009A1E53"/>
    <w:rsid w:val="009C160A"/>
    <w:rsid w:val="009D3EF1"/>
    <w:rsid w:val="009F44CB"/>
    <w:rsid w:val="00A06C7B"/>
    <w:rsid w:val="00A1478E"/>
    <w:rsid w:val="00A24BD2"/>
    <w:rsid w:val="00A271F8"/>
    <w:rsid w:val="00A31AD0"/>
    <w:rsid w:val="00A36726"/>
    <w:rsid w:val="00A43691"/>
    <w:rsid w:val="00A56C90"/>
    <w:rsid w:val="00A61159"/>
    <w:rsid w:val="00A6560C"/>
    <w:rsid w:val="00A65CE3"/>
    <w:rsid w:val="00A70F62"/>
    <w:rsid w:val="00A72B86"/>
    <w:rsid w:val="00A856D0"/>
    <w:rsid w:val="00A97966"/>
    <w:rsid w:val="00AA2BB1"/>
    <w:rsid w:val="00AA336D"/>
    <w:rsid w:val="00AA461B"/>
    <w:rsid w:val="00AB1104"/>
    <w:rsid w:val="00AE4B78"/>
    <w:rsid w:val="00AF33D8"/>
    <w:rsid w:val="00B0633A"/>
    <w:rsid w:val="00B07656"/>
    <w:rsid w:val="00B14103"/>
    <w:rsid w:val="00B144A2"/>
    <w:rsid w:val="00B23D04"/>
    <w:rsid w:val="00B27272"/>
    <w:rsid w:val="00B439A4"/>
    <w:rsid w:val="00B525EF"/>
    <w:rsid w:val="00B620D9"/>
    <w:rsid w:val="00B6493E"/>
    <w:rsid w:val="00B95260"/>
    <w:rsid w:val="00BB3BB3"/>
    <w:rsid w:val="00BD7163"/>
    <w:rsid w:val="00BE1530"/>
    <w:rsid w:val="00BF4498"/>
    <w:rsid w:val="00C026D5"/>
    <w:rsid w:val="00C05DEE"/>
    <w:rsid w:val="00C13ECD"/>
    <w:rsid w:val="00C1733D"/>
    <w:rsid w:val="00C23B1A"/>
    <w:rsid w:val="00C31772"/>
    <w:rsid w:val="00C40ECB"/>
    <w:rsid w:val="00C44977"/>
    <w:rsid w:val="00CB2DB7"/>
    <w:rsid w:val="00CC5C1C"/>
    <w:rsid w:val="00CD599D"/>
    <w:rsid w:val="00CD59C8"/>
    <w:rsid w:val="00CD7BA0"/>
    <w:rsid w:val="00D22450"/>
    <w:rsid w:val="00D226DF"/>
    <w:rsid w:val="00D341E4"/>
    <w:rsid w:val="00D473E7"/>
    <w:rsid w:val="00D57A42"/>
    <w:rsid w:val="00D63A99"/>
    <w:rsid w:val="00D70108"/>
    <w:rsid w:val="00D9597E"/>
    <w:rsid w:val="00D95BAB"/>
    <w:rsid w:val="00DA067B"/>
    <w:rsid w:val="00DD019D"/>
    <w:rsid w:val="00DD18DF"/>
    <w:rsid w:val="00DE36E7"/>
    <w:rsid w:val="00DE53DD"/>
    <w:rsid w:val="00E03467"/>
    <w:rsid w:val="00E12BFC"/>
    <w:rsid w:val="00E336E6"/>
    <w:rsid w:val="00E378F1"/>
    <w:rsid w:val="00E462BE"/>
    <w:rsid w:val="00E51C47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82523"/>
    <w:rsid w:val="00F901E0"/>
    <w:rsid w:val="00FA65CD"/>
    <w:rsid w:val="00FA7959"/>
    <w:rsid w:val="00FB474A"/>
    <w:rsid w:val="00FC2FB2"/>
    <w:rsid w:val="00FC7517"/>
    <w:rsid w:val="00FD4868"/>
    <w:rsid w:val="00FD4E2D"/>
    <w:rsid w:val="00FE14AA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7</cp:revision>
  <cp:lastPrinted>2024-11-28T13:33:00Z</cp:lastPrinted>
  <dcterms:created xsi:type="dcterms:W3CDTF">2024-10-31T13:42:00Z</dcterms:created>
  <dcterms:modified xsi:type="dcterms:W3CDTF">2024-11-29T11:37:00Z</dcterms:modified>
</cp:coreProperties>
</file>