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7F3" w:rsidRPr="000407F3" w:rsidRDefault="000407F3" w:rsidP="000407F3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0407F3">
        <w:rPr>
          <w:rFonts w:ascii="Times New Roman" w:hAnsi="Times New Roman" w:cs="Times New Roman"/>
          <w:sz w:val="24"/>
          <w:szCs w:val="24"/>
          <w:lang w:val="sr-Latn-CS"/>
        </w:rPr>
        <w:t>Na osnovu člana 46 stav 1 tačka 2 Statuta opštine Rožaje („Sl. list CG – Opštinski propisi“, broj 38/18 i 16/21), i člana 6 Odluke o obrazovanju radnih tijela Skupštine („Sl. list CG – Opštinski propisi“, broj 7/19), Skupština opštine Rožaje, na predlog Odbora za izbor i imenovanje, na sjedni</w:t>
      </w:r>
      <w:r>
        <w:rPr>
          <w:rFonts w:ascii="Times New Roman" w:hAnsi="Times New Roman" w:cs="Times New Roman"/>
          <w:sz w:val="24"/>
          <w:szCs w:val="24"/>
          <w:lang w:val="sr-Latn-CS"/>
        </w:rPr>
        <w:t>ci održanoj dana 29.02.</w:t>
      </w:r>
      <w:r w:rsidRPr="000407F3">
        <w:rPr>
          <w:rFonts w:ascii="Times New Roman" w:hAnsi="Times New Roman" w:cs="Times New Roman"/>
          <w:sz w:val="24"/>
          <w:szCs w:val="24"/>
          <w:lang w:val="sr-Latn-CS"/>
        </w:rPr>
        <w:t xml:space="preserve">2024. godine, </w:t>
      </w:r>
      <w:r w:rsidRPr="000407F3">
        <w:rPr>
          <w:rFonts w:ascii="Times New Roman" w:hAnsi="Times New Roman" w:cs="Times New Roman"/>
          <w:b/>
          <w:sz w:val="24"/>
          <w:szCs w:val="24"/>
          <w:lang w:val="sr-Latn-CS"/>
        </w:rPr>
        <w:t>d o n i j e l a  j e</w:t>
      </w:r>
    </w:p>
    <w:p w:rsidR="000407F3" w:rsidRPr="000407F3" w:rsidRDefault="000407F3" w:rsidP="000407F3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0407F3" w:rsidRPr="000407F3" w:rsidRDefault="000407F3" w:rsidP="000407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0407F3">
        <w:rPr>
          <w:rFonts w:ascii="Times New Roman" w:hAnsi="Times New Roman" w:cs="Times New Roman"/>
          <w:b/>
          <w:sz w:val="24"/>
          <w:szCs w:val="24"/>
          <w:lang w:val="sr-Latn-CS"/>
        </w:rPr>
        <w:t>ODLUKU</w:t>
      </w:r>
    </w:p>
    <w:p w:rsidR="000407F3" w:rsidRPr="000407F3" w:rsidRDefault="000407F3" w:rsidP="000407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0407F3">
        <w:rPr>
          <w:rFonts w:ascii="Times New Roman" w:hAnsi="Times New Roman" w:cs="Times New Roman"/>
          <w:sz w:val="24"/>
          <w:szCs w:val="24"/>
          <w:lang w:val="sr-Latn-CS"/>
        </w:rPr>
        <w:t>o razrješenju člana Odbora za finansije, privredu i razvoj</w:t>
      </w:r>
    </w:p>
    <w:p w:rsidR="000407F3" w:rsidRPr="000407F3" w:rsidRDefault="000407F3" w:rsidP="000407F3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0407F3" w:rsidRPr="000407F3" w:rsidRDefault="000407F3" w:rsidP="000407F3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0407F3" w:rsidRPr="000407F3" w:rsidRDefault="000407F3" w:rsidP="000407F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0407F3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0407F3" w:rsidRPr="000407F3" w:rsidRDefault="000407F3" w:rsidP="000407F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0407F3">
        <w:rPr>
          <w:rFonts w:ascii="Times New Roman" w:hAnsi="Times New Roman" w:cs="Times New Roman"/>
          <w:sz w:val="24"/>
          <w:szCs w:val="24"/>
          <w:lang w:val="sr-Latn-CS"/>
        </w:rPr>
        <w:t xml:space="preserve">RAZRJEŠAVA SE </w:t>
      </w:r>
      <w:proofErr w:type="spellStart"/>
      <w:r w:rsidRPr="000407F3">
        <w:rPr>
          <w:rFonts w:ascii="Times New Roman" w:hAnsi="Times New Roman" w:cs="Times New Roman"/>
          <w:b/>
          <w:sz w:val="24"/>
          <w:szCs w:val="24"/>
          <w:lang w:val="en-US"/>
        </w:rPr>
        <w:t>Jasmin</w:t>
      </w:r>
      <w:proofErr w:type="spellEnd"/>
      <w:r w:rsidRPr="000407F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407F3">
        <w:rPr>
          <w:rFonts w:ascii="Times New Roman" w:hAnsi="Times New Roman" w:cs="Times New Roman"/>
          <w:b/>
          <w:sz w:val="24"/>
          <w:szCs w:val="24"/>
          <w:lang w:val="en-US"/>
        </w:rPr>
        <w:t>Bralić</w:t>
      </w:r>
      <w:proofErr w:type="spellEnd"/>
      <w:r w:rsidRPr="000407F3">
        <w:rPr>
          <w:rFonts w:ascii="Times New Roman" w:hAnsi="Times New Roman" w:cs="Times New Roman"/>
          <w:sz w:val="24"/>
          <w:szCs w:val="24"/>
          <w:lang w:val="sr-Latn-CS"/>
        </w:rPr>
        <w:t>, dužnosti člana Odbora za finansije, privredu i razvoj</w:t>
      </w:r>
      <w:r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0407F3">
        <w:rPr>
          <w:rFonts w:ascii="Times New Roman" w:hAnsi="Times New Roman" w:cs="Times New Roman"/>
          <w:sz w:val="24"/>
          <w:szCs w:val="24"/>
          <w:lang w:val="sr-Latn-CS"/>
        </w:rPr>
        <w:t xml:space="preserve"> zbog podnošenja ostavke na odborničku funkciju.</w:t>
      </w:r>
    </w:p>
    <w:p w:rsidR="000407F3" w:rsidRPr="000407F3" w:rsidRDefault="000407F3" w:rsidP="000407F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407F3" w:rsidRPr="000407F3" w:rsidRDefault="000407F3" w:rsidP="000407F3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0407F3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0407F3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0407F3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</w:p>
    <w:p w:rsidR="000407F3" w:rsidRPr="000407F3" w:rsidRDefault="000407F3" w:rsidP="000407F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0407F3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0407F3" w:rsidRPr="000407F3" w:rsidRDefault="000407F3" w:rsidP="000407F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0407F3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– Opštinski propisi“.</w:t>
      </w:r>
    </w:p>
    <w:p w:rsidR="000407F3" w:rsidRPr="000407F3" w:rsidRDefault="000407F3" w:rsidP="000407F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407F3" w:rsidRPr="000407F3" w:rsidRDefault="00484933" w:rsidP="000407F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 02-016/24-52</w:t>
      </w:r>
    </w:p>
    <w:p w:rsidR="000407F3" w:rsidRPr="000407F3" w:rsidRDefault="000407F3" w:rsidP="000407F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01.03.</w:t>
      </w:r>
      <w:r w:rsidRPr="000407F3">
        <w:rPr>
          <w:rFonts w:ascii="Times New Roman" w:hAnsi="Times New Roman" w:cs="Times New Roman"/>
          <w:sz w:val="24"/>
          <w:szCs w:val="24"/>
          <w:lang w:val="sr-Latn-CS"/>
        </w:rPr>
        <w:t>2024.godine</w:t>
      </w:r>
    </w:p>
    <w:p w:rsidR="000407F3" w:rsidRPr="000407F3" w:rsidRDefault="000407F3" w:rsidP="000407F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407F3" w:rsidRPr="000407F3" w:rsidRDefault="000407F3" w:rsidP="000407F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407F3" w:rsidRPr="000407F3" w:rsidRDefault="000407F3" w:rsidP="000407F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0407F3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0407F3" w:rsidRPr="000407F3" w:rsidRDefault="000407F3" w:rsidP="000407F3">
      <w:pPr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0407F3" w:rsidRPr="000407F3" w:rsidRDefault="000407F3" w:rsidP="000407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0407F3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0407F3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0407F3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0407F3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0407F3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0407F3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0407F3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0407F3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0407F3">
        <w:rPr>
          <w:rFonts w:ascii="Times New Roman" w:hAnsi="Times New Roman" w:cs="Times New Roman"/>
          <w:b/>
          <w:sz w:val="24"/>
          <w:szCs w:val="24"/>
          <w:lang w:val="sr-Latn-CS"/>
        </w:rPr>
        <w:tab/>
        <w:t xml:space="preserve">  </w:t>
      </w:r>
      <w:r w:rsidRPr="000407F3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0407F3" w:rsidRPr="000407F3" w:rsidRDefault="000407F3" w:rsidP="000407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0407F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0407F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0407F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0407F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0407F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0407F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0407F3"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 Almir Avdić</w:t>
      </w:r>
      <w:r w:rsidR="00484933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:rsidR="000407F3" w:rsidRPr="000407F3" w:rsidRDefault="000407F3" w:rsidP="000407F3">
      <w:pPr>
        <w:rPr>
          <w:sz w:val="24"/>
          <w:szCs w:val="24"/>
        </w:rPr>
      </w:pPr>
    </w:p>
    <w:p w:rsidR="000407F3" w:rsidRPr="000407F3" w:rsidRDefault="000407F3" w:rsidP="000407F3">
      <w:pPr>
        <w:rPr>
          <w:sz w:val="24"/>
          <w:szCs w:val="24"/>
        </w:rPr>
      </w:pPr>
    </w:p>
    <w:p w:rsidR="0033364C" w:rsidRDefault="0033364C"/>
    <w:sectPr w:rsidR="0033364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743"/>
    <w:rsid w:val="000407F3"/>
    <w:rsid w:val="002D3F59"/>
    <w:rsid w:val="0033364C"/>
    <w:rsid w:val="00484933"/>
    <w:rsid w:val="005E7019"/>
    <w:rsid w:val="00E73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7F3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7F3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3</cp:revision>
  <cp:lastPrinted>2024-02-29T13:05:00Z</cp:lastPrinted>
  <dcterms:created xsi:type="dcterms:W3CDTF">2024-02-29T13:07:00Z</dcterms:created>
  <dcterms:modified xsi:type="dcterms:W3CDTF">2024-03-01T12:38:00Z</dcterms:modified>
</cp:coreProperties>
</file>