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615F3C" w:rsidRDefault="005A2F24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615F3C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96289" w:rsidRPr="00615F3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="00796289" w:rsidRPr="00615F3C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796289" w:rsidRPr="00615F3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796289" w:rsidRPr="00615F3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96289" w:rsidRPr="00615F3C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796289" w:rsidRPr="00615F3C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="00796289" w:rsidRPr="00615F3C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796289"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615F3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96289"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615F3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96289" w:rsidRPr="00615F3C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="00796289" w:rsidRPr="00615F3C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796289"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615F3C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796289" w:rsidRPr="00615F3C">
        <w:rPr>
          <w:rFonts w:ascii="Times New Roman" w:hAnsi="Times New Roman" w:cs="Times New Roman"/>
          <w:sz w:val="24"/>
          <w:szCs w:val="24"/>
        </w:rPr>
        <w:t xml:space="preserve">”, </w:t>
      </w:r>
      <w:r w:rsidR="00615F3C">
        <w:rPr>
          <w:rFonts w:ascii="Times New Roman" w:hAnsi="Times New Roman" w:cs="Times New Roman"/>
          <w:sz w:val="24"/>
          <w:szCs w:val="24"/>
        </w:rPr>
        <w:t xml:space="preserve">                   br. 38/18 i 16/21), </w:t>
      </w:r>
      <w:r w:rsidR="00796289" w:rsidRPr="00615F3C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615F3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96289" w:rsidRPr="00615F3C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</w:t>
      </w:r>
      <w:r w:rsidR="00615F3C">
        <w:rPr>
          <w:rFonts w:ascii="Times New Roman" w:hAnsi="Times New Roman" w:cs="Times New Roman"/>
          <w:sz w:val="24"/>
          <w:szCs w:val="24"/>
          <w:lang w:val="sr-Latn-CS"/>
        </w:rPr>
        <w:t>dana  13.09.</w:t>
      </w:r>
      <w:r w:rsidR="00796289" w:rsidRPr="00615F3C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 </w:t>
      </w:r>
      <w:r w:rsidR="00796289" w:rsidRPr="00615F3C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615F3C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615F3C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615F3C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F3C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615F3C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15F3C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 xml:space="preserve">o imenovanju izvršnog direktora </w:t>
      </w:r>
    </w:p>
    <w:p w:rsidR="00796289" w:rsidRPr="00615F3C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r w:rsidR="00CA04C4" w:rsidRPr="00615F3C">
        <w:rPr>
          <w:rFonts w:ascii="Times New Roman" w:hAnsi="Times New Roman" w:cs="Times New Roman"/>
          <w:sz w:val="24"/>
          <w:szCs w:val="24"/>
          <w:lang w:val="sr-Latn-CS"/>
        </w:rPr>
        <w:t>DOO „Vodovod i kanalizacija</w:t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 xml:space="preserve">“ Rožaje </w:t>
      </w:r>
    </w:p>
    <w:p w:rsidR="00DD3D24" w:rsidRPr="00615F3C" w:rsidRDefault="00DD3D24" w:rsidP="00796289">
      <w:pPr>
        <w:jc w:val="center"/>
        <w:rPr>
          <w:sz w:val="24"/>
          <w:szCs w:val="24"/>
        </w:rPr>
      </w:pPr>
    </w:p>
    <w:p w:rsidR="00796289" w:rsidRPr="00615F3C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615F3C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615F3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Odluku, broj </w:t>
      </w:r>
      <w:r w:rsidR="00CA04C4" w:rsidRPr="00615F3C">
        <w:rPr>
          <w:rFonts w:ascii="Times New Roman" w:hAnsi="Times New Roman" w:cs="Times New Roman"/>
          <w:sz w:val="24"/>
          <w:szCs w:val="24"/>
        </w:rPr>
        <w:t>495/3</w:t>
      </w:r>
      <w:r w:rsidRPr="00615F3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izvršnog</w:t>
      </w:r>
      <w:proofErr w:type="spellEnd"/>
      <w:r w:rsidRPr="00615F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F3C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615F3C">
        <w:rPr>
          <w:rFonts w:ascii="Times New Roman" w:hAnsi="Times New Roman" w:cs="Times New Roman"/>
          <w:sz w:val="24"/>
          <w:szCs w:val="24"/>
          <w:lang w:val="sr-Latn-CS"/>
        </w:rPr>
        <w:t xml:space="preserve"> DOO „</w:t>
      </w:r>
      <w:r w:rsidR="00CA04C4" w:rsidRPr="00615F3C">
        <w:rPr>
          <w:rFonts w:ascii="Times New Roman" w:hAnsi="Times New Roman" w:cs="Times New Roman"/>
          <w:sz w:val="24"/>
          <w:szCs w:val="24"/>
          <w:lang w:val="sr-Latn-CS"/>
        </w:rPr>
        <w:t>Vodovod i kanalizacija“ Rožaje Senada Mujevića</w:t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>, koju je donio Odbor di</w:t>
      </w:r>
      <w:r w:rsidR="00CA04C4" w:rsidRPr="00615F3C">
        <w:rPr>
          <w:rFonts w:ascii="Times New Roman" w:hAnsi="Times New Roman" w:cs="Times New Roman"/>
          <w:sz w:val="24"/>
          <w:szCs w:val="24"/>
          <w:lang w:val="sr-Latn-CS"/>
        </w:rPr>
        <w:t>rektora  na sjednici održanoj 26</w:t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>.06.2023. godine.</w:t>
      </w:r>
    </w:p>
    <w:p w:rsidR="00796289" w:rsidRPr="00615F3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615F3C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615F3C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615F3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615F3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615F3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8022C1">
        <w:rPr>
          <w:rFonts w:ascii="Times New Roman" w:hAnsi="Times New Roman" w:cs="Times New Roman"/>
          <w:sz w:val="24"/>
          <w:szCs w:val="24"/>
        </w:rPr>
        <w:t>02-016/23-272</w:t>
      </w:r>
      <w:bookmarkStart w:id="0" w:name="_GoBack"/>
      <w:bookmarkEnd w:id="0"/>
      <w:r w:rsidR="00615F3C">
        <w:rPr>
          <w:rFonts w:ascii="Times New Roman" w:hAnsi="Times New Roman" w:cs="Times New Roman"/>
          <w:sz w:val="24"/>
          <w:szCs w:val="24"/>
          <w:lang w:val="sr-Latn-CS"/>
        </w:rPr>
        <w:br/>
        <w:t>Rožaje, 14.09.</w:t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>2023. godine</w:t>
      </w:r>
    </w:p>
    <w:p w:rsidR="00796289" w:rsidRPr="00615F3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615F3C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615F3C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615F3C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5617CD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Pr="00615F3C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796289" w:rsidRPr="00615F3C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15F3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615F3C">
        <w:rPr>
          <w:rFonts w:ascii="Times New Roman" w:hAnsi="Times New Roman" w:cs="Times New Roman"/>
          <w:sz w:val="24"/>
          <w:szCs w:val="24"/>
          <w:lang w:val="sr-Latn-CS"/>
        </w:rPr>
        <w:t xml:space="preserve">       Almir Avdić</w:t>
      </w:r>
      <w:r w:rsidR="005617CD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5650F6" w:rsidRPr="00615F3C" w:rsidRDefault="005650F6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FED" w:rsidRPr="00615F3C" w:rsidRDefault="004C7FED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4C7FED" w:rsidRPr="00615F3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D23C9"/>
    <w:rsid w:val="002D08F8"/>
    <w:rsid w:val="00344D51"/>
    <w:rsid w:val="0039374F"/>
    <w:rsid w:val="003B56E2"/>
    <w:rsid w:val="004C7FED"/>
    <w:rsid w:val="005617CD"/>
    <w:rsid w:val="005650F6"/>
    <w:rsid w:val="005A2F24"/>
    <w:rsid w:val="00615F3C"/>
    <w:rsid w:val="00796289"/>
    <w:rsid w:val="008022C1"/>
    <w:rsid w:val="00AF121D"/>
    <w:rsid w:val="00B639EB"/>
    <w:rsid w:val="00CA04C4"/>
    <w:rsid w:val="00DD3D24"/>
    <w:rsid w:val="00E45DAA"/>
    <w:rsid w:val="00F9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2023-09-13T10:16:00Z</cp:lastPrinted>
  <dcterms:created xsi:type="dcterms:W3CDTF">2023-09-13T10:17:00Z</dcterms:created>
  <dcterms:modified xsi:type="dcterms:W3CDTF">2023-09-14T09:40:00Z</dcterms:modified>
</cp:coreProperties>
</file>