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AF3D89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AF3D89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6E4226" w:rsidRPr="00AF3D89">
        <w:rPr>
          <w:rFonts w:ascii="Times New Roman" w:hAnsi="Times New Roman" w:cs="Times New Roman"/>
          <w:sz w:val="24"/>
          <w:szCs w:val="24"/>
          <w:lang w:val="sr-Latn-CS"/>
        </w:rPr>
        <w:t>23 stav 1</w:t>
      </w:r>
      <w:r w:rsidR="00165AB7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AF3D89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872" w:rsidRPr="00AF3D89">
        <w:rPr>
          <w:rFonts w:ascii="Times New Roman" w:hAnsi="Times New Roman" w:cs="Times New Roman"/>
          <w:sz w:val="24"/>
          <w:szCs w:val="24"/>
          <w:lang w:val="sr-Latn-CS"/>
        </w:rPr>
        <w:t>„Sp</w:t>
      </w:r>
      <w:r w:rsidR="00456964" w:rsidRPr="00AF3D8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9F0872" w:rsidRPr="00AF3D89">
        <w:rPr>
          <w:rFonts w:ascii="Times New Roman" w:hAnsi="Times New Roman" w:cs="Times New Roman"/>
          <w:sz w:val="24"/>
          <w:szCs w:val="24"/>
          <w:lang w:val="sr-Latn-CS"/>
        </w:rPr>
        <w:t>rtski centar</w:t>
      </w:r>
      <w:r w:rsidR="006B1470" w:rsidRPr="00AF3D89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AF3D8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3D89">
        <w:rPr>
          <w:rFonts w:ascii="Times New Roman" w:hAnsi="Times New Roman" w:cs="Times New Roman"/>
          <w:sz w:val="24"/>
          <w:szCs w:val="24"/>
          <w:lang w:val="sr-Latn-CS"/>
        </w:rPr>
        <w:t>02.03.</w:t>
      </w:r>
      <w:r w:rsidR="00495562" w:rsidRPr="00AF3D89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AF3D89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AF3D89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AF3D89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CF3FAF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„Sportski</w:t>
      </w:r>
      <w:r w:rsidR="00FD1A13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centar</w:t>
      </w:r>
      <w:r w:rsidR="001F2595" w:rsidRPr="00AF3D89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213B8C" w:rsidRPr="00AF3D89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AF3D89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AF3D89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AF3D89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proofErr w:type="spellStart"/>
      <w:r w:rsidR="00FB132C" w:rsidRPr="00FB132C">
        <w:rPr>
          <w:rFonts w:ascii="Times New Roman" w:hAnsi="Times New Roman" w:cs="Times New Roman"/>
          <w:b/>
          <w:sz w:val="24"/>
          <w:szCs w:val="24"/>
          <w:lang w:val="en-US"/>
        </w:rPr>
        <w:t>Rusmir</w:t>
      </w:r>
      <w:proofErr w:type="spellEnd"/>
      <w:r w:rsidR="00FB132C" w:rsidRPr="00FB13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B132C" w:rsidRPr="00FB132C">
        <w:rPr>
          <w:rFonts w:ascii="Times New Roman" w:hAnsi="Times New Roman" w:cs="Times New Roman"/>
          <w:b/>
          <w:sz w:val="24"/>
          <w:szCs w:val="24"/>
          <w:lang w:val="en-US"/>
        </w:rPr>
        <w:t>Murić</w:t>
      </w:r>
      <w:proofErr w:type="spellEnd"/>
      <w:r w:rsidR="006E4226" w:rsidRPr="00AF3D89">
        <w:rPr>
          <w:rFonts w:ascii="Times New Roman" w:hAnsi="Times New Roman" w:cs="Times New Roman"/>
          <w:sz w:val="24"/>
          <w:szCs w:val="24"/>
          <w:lang w:val="sr-Latn-CS"/>
        </w:rPr>
        <w:t>, za člana</w:t>
      </w:r>
      <w:r w:rsidR="00CF3FAF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>t</w:t>
      </w:r>
      <w:r w:rsidR="00CF3FAF" w:rsidRPr="00AF3D89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>ki centar“ Rožaje</w:t>
      </w:r>
      <w:r w:rsidR="006E4226" w:rsidRPr="00AF3D8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AF3D89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13B8C" w:rsidRPr="00AF3D89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AF3D89" w:rsidRDefault="003A5262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sz w:val="24"/>
          <w:szCs w:val="24"/>
          <w:lang w:val="sr-Latn-CS"/>
        </w:rPr>
        <w:t>Član Odbora</w:t>
      </w:r>
      <w:r w:rsidR="00213B8C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direktora imenuje se na period od </w:t>
      </w:r>
      <w:r w:rsidRPr="00AF3D89">
        <w:rPr>
          <w:rFonts w:ascii="Times New Roman" w:hAnsi="Times New Roman" w:cs="Times New Roman"/>
          <w:sz w:val="24"/>
          <w:szCs w:val="24"/>
          <w:lang w:val="en-US"/>
        </w:rPr>
        <w:t>(četiri)</w:t>
      </w:r>
      <w:r w:rsidR="00213B8C" w:rsidRPr="00AF3D89">
        <w:rPr>
          <w:rFonts w:ascii="Times New Roman" w:hAnsi="Times New Roman" w:cs="Times New Roman"/>
          <w:sz w:val="24"/>
          <w:szCs w:val="24"/>
          <w:lang w:val="sr-Latn-CS"/>
        </w:rPr>
        <w:t xml:space="preserve"> 4 godine.</w:t>
      </w:r>
    </w:p>
    <w:p w:rsidR="00877F44" w:rsidRPr="00AF3D89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AF3D89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AF3D89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AF3D89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AF3D89" w:rsidRDefault="00E205D6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02-016/23-98</w:t>
      </w:r>
    </w:p>
    <w:p w:rsidR="001F2595" w:rsidRPr="00AF3D89" w:rsidRDefault="00AF3D89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495562" w:rsidRPr="00AF3D89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1F2595" w:rsidRPr="00AF3D89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7B035F" w:rsidRPr="00AF3D89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AF3D89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AF3D89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</w:t>
      </w:r>
      <w:r w:rsidR="00366F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</w:t>
      </w:r>
      <w:bookmarkStart w:id="0" w:name="_GoBack"/>
      <w:bookmarkEnd w:id="0"/>
      <w:r w:rsidRPr="00AF3D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AF3D89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3D8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AF3D8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Almir Avdić</w:t>
      </w:r>
      <w:r w:rsidR="00366FF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213B8C" w:rsidRPr="00AF3D89" w:rsidRDefault="00213B8C">
      <w:pPr>
        <w:rPr>
          <w:sz w:val="24"/>
          <w:szCs w:val="24"/>
        </w:rPr>
      </w:pPr>
    </w:p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213B8C"/>
    <w:rsid w:val="002C37F9"/>
    <w:rsid w:val="0031172B"/>
    <w:rsid w:val="00315851"/>
    <w:rsid w:val="00366FF5"/>
    <w:rsid w:val="00385691"/>
    <w:rsid w:val="003A5262"/>
    <w:rsid w:val="00422F2D"/>
    <w:rsid w:val="0045561E"/>
    <w:rsid w:val="00456964"/>
    <w:rsid w:val="00495562"/>
    <w:rsid w:val="004C086C"/>
    <w:rsid w:val="005165E7"/>
    <w:rsid w:val="006B1470"/>
    <w:rsid w:val="006D08D3"/>
    <w:rsid w:val="006E4226"/>
    <w:rsid w:val="00702A07"/>
    <w:rsid w:val="007B035F"/>
    <w:rsid w:val="008000AE"/>
    <w:rsid w:val="00877F44"/>
    <w:rsid w:val="008B22EF"/>
    <w:rsid w:val="008E3154"/>
    <w:rsid w:val="009B684B"/>
    <w:rsid w:val="009F0872"/>
    <w:rsid w:val="00A25867"/>
    <w:rsid w:val="00AF3D89"/>
    <w:rsid w:val="00BD5C77"/>
    <w:rsid w:val="00C113C0"/>
    <w:rsid w:val="00CF3FAF"/>
    <w:rsid w:val="00D920DA"/>
    <w:rsid w:val="00DF3547"/>
    <w:rsid w:val="00E205D6"/>
    <w:rsid w:val="00EC2735"/>
    <w:rsid w:val="00FB132C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7</cp:revision>
  <cp:lastPrinted>2023-03-03T08:14:00Z</cp:lastPrinted>
  <dcterms:created xsi:type="dcterms:W3CDTF">2023-03-02T12:07:00Z</dcterms:created>
  <dcterms:modified xsi:type="dcterms:W3CDTF">2023-03-03T08:14:00Z</dcterms:modified>
</cp:coreProperties>
</file>