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3F0C30" w:rsidRDefault="00AF3119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30">
        <w:rPr>
          <w:rFonts w:ascii="Times New Roman" w:hAnsi="Times New Roman" w:cs="Times New Roman"/>
          <w:sz w:val="28"/>
          <w:szCs w:val="28"/>
        </w:rPr>
        <w:t xml:space="preserve"> Bro: 2</w:t>
      </w:r>
      <w:r w:rsidR="003B4FD2" w:rsidRPr="003F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0291" w:rsidRPr="003F0C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48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A10481">
        <w:rPr>
          <w:rFonts w:ascii="Times New Roman" w:hAnsi="Times New Roman" w:cs="Times New Roman"/>
          <w:sz w:val="28"/>
          <w:szCs w:val="28"/>
        </w:rPr>
        <w:t>, 17</w:t>
      </w:r>
      <w:r w:rsidR="008E2744" w:rsidRPr="003F0C30">
        <w:rPr>
          <w:rFonts w:ascii="Times New Roman" w:hAnsi="Times New Roman" w:cs="Times New Roman"/>
          <w:sz w:val="28"/>
          <w:szCs w:val="28"/>
        </w:rPr>
        <w:t>. 0</w:t>
      </w:r>
      <w:r w:rsidR="00DC1452" w:rsidRPr="003F0C30">
        <w:rPr>
          <w:rFonts w:ascii="Times New Roman" w:hAnsi="Times New Roman" w:cs="Times New Roman"/>
          <w:sz w:val="28"/>
          <w:szCs w:val="28"/>
        </w:rPr>
        <w:t>2</w:t>
      </w:r>
      <w:r w:rsidR="008E2744" w:rsidRPr="003F0C30">
        <w:rPr>
          <w:rFonts w:ascii="Times New Roman" w:hAnsi="Times New Roman" w:cs="Times New Roman"/>
          <w:sz w:val="28"/>
          <w:szCs w:val="28"/>
        </w:rPr>
        <w:t>. 2023</w:t>
      </w:r>
      <w:r w:rsidR="003B4FD2"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3F0C3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3F0C30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Pr="003F0C30" w:rsidRDefault="003B4FD2" w:rsidP="003F0C3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(“Sl. list  CG -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”, br. 7/19)</w:t>
      </w:r>
    </w:p>
    <w:p w:rsidR="003B4FD2" w:rsidRPr="003F0C3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30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3F0C30" w:rsidRDefault="00DC1452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3F0C30">
        <w:rPr>
          <w:rFonts w:ascii="Times New Roman" w:hAnsi="Times New Roman" w:cs="Times New Roman"/>
          <w:b/>
          <w:sz w:val="28"/>
          <w:szCs w:val="28"/>
        </w:rPr>
        <w:t>I</w:t>
      </w:r>
      <w:r w:rsidR="00AF3119" w:rsidRPr="003F0C30">
        <w:rPr>
          <w:rFonts w:ascii="Times New Roman" w:hAnsi="Times New Roman" w:cs="Times New Roman"/>
          <w:b/>
          <w:sz w:val="28"/>
          <w:szCs w:val="28"/>
        </w:rPr>
        <w:t>I</w:t>
      </w:r>
      <w:r w:rsidR="003B4FD2" w:rsidRPr="003F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19" w:rsidRPr="003F0C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119" w:rsidRPr="003F0C30">
        <w:rPr>
          <w:rFonts w:ascii="Times New Roman" w:hAnsi="Times New Roman" w:cs="Times New Roman"/>
          <w:sz w:val="28"/>
          <w:szCs w:val="28"/>
        </w:rPr>
        <w:t>drugu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23.0</w:t>
      </w:r>
      <w:r w:rsidRPr="003F0C30">
        <w:rPr>
          <w:rFonts w:ascii="Times New Roman" w:hAnsi="Times New Roman" w:cs="Times New Roman"/>
          <w:sz w:val="28"/>
          <w:szCs w:val="28"/>
        </w:rPr>
        <w:t>2</w:t>
      </w:r>
      <w:r w:rsidR="003F0C30" w:rsidRPr="003F0C30">
        <w:rPr>
          <w:rFonts w:ascii="Times New Roman" w:hAnsi="Times New Roman" w:cs="Times New Roman"/>
          <w:sz w:val="28"/>
          <w:szCs w:val="28"/>
        </w:rPr>
        <w:t>.</w:t>
      </w:r>
      <w:r w:rsidR="008E2744" w:rsidRPr="003F0C30">
        <w:rPr>
          <w:rFonts w:ascii="Times New Roman" w:hAnsi="Times New Roman" w:cs="Times New Roman"/>
          <w:sz w:val="28"/>
          <w:szCs w:val="28"/>
        </w:rPr>
        <w:t>2023</w:t>
      </w:r>
      <w:r w:rsidR="00E51169"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169" w:rsidRPr="003F0C3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E51169" w:rsidRPr="003F0C3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51169" w:rsidRPr="003F0C30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 w:rsidRPr="003F0C30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u 13</w:t>
      </w:r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u </w:t>
      </w:r>
      <w:r w:rsidR="003B4FD2" w:rsidRPr="003F0C30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(čitaonica).</w:t>
      </w:r>
    </w:p>
    <w:p w:rsidR="00E40291" w:rsidRPr="003F0C30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3F0C30" w:rsidRDefault="003B4FD2" w:rsidP="003B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:</w:t>
      </w:r>
    </w:p>
    <w:p w:rsidR="003B4FD2" w:rsidRPr="003F0C3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3F0C3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30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F0C30" w:rsidRPr="003F0C30" w:rsidRDefault="003F0C30" w:rsidP="003F0C30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donošenju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3F0C30">
        <w:rPr>
          <w:rFonts w:ascii="Times New Roman" w:hAnsi="Times New Roman" w:cs="Times New Roman"/>
          <w:sz w:val="28"/>
          <w:szCs w:val="28"/>
          <w:lang w:val="sr-Latn-RS"/>
        </w:rPr>
        <w:t xml:space="preserve"> investicionih aktivnosti opštine Rožaje za 2023.godinu;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izmjenama i dopunama Odluke o naknadi za komunalno opremanje građevinskog zemljišta;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izmjeni i dopuni Odluke o naknadi za urbanu sanaciju;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oslobađanju plaćanja obaveza po osnovu poreza na nepokretnosti – poljoprivreno zemljište za 2023.godinu;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izmjenama i dopunama Odluke o visini naknada za korišćenje opštinskih puteva na teritoriji opštine Rožaje;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prodaji građevinskog zemljišta;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prodaji građevinskog zemljišta;</w:t>
      </w:r>
    </w:p>
    <w:p w:rsidR="003F0C30" w:rsidRPr="003F0C30" w:rsidRDefault="003F0C30" w:rsidP="003F0C3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prodaji građevinskog zemljišta</w:t>
      </w:r>
      <w:r w:rsidR="00A61F4D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E51169" w:rsidRPr="003F0C30" w:rsidRDefault="00E51169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3F0C30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3F0C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r w:rsidR="00AF3119" w:rsidRPr="003F0C30">
        <w:rPr>
          <w:rFonts w:ascii="Times New Roman" w:hAnsi="Times New Roman" w:cs="Times New Roman"/>
          <w:sz w:val="28"/>
          <w:szCs w:val="28"/>
        </w:rPr>
        <w:t>5</w:t>
      </w:r>
      <w:r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Rož</w:t>
      </w:r>
      <w:r w:rsidR="003F0C30" w:rsidRPr="003F0C30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 02.03.</w:t>
      </w:r>
      <w:r w:rsidR="008E2744" w:rsidRPr="003F0C30">
        <w:rPr>
          <w:rFonts w:ascii="Times New Roman" w:hAnsi="Times New Roman" w:cs="Times New Roman"/>
          <w:sz w:val="28"/>
          <w:szCs w:val="28"/>
        </w:rPr>
        <w:t>2023</w:t>
      </w:r>
      <w:r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.</w:t>
      </w:r>
    </w:p>
    <w:p w:rsidR="003B4FD2" w:rsidRPr="003F0C30" w:rsidRDefault="003B4FD2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F0C30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8E2744"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Hajrija Kala</w:t>
      </w:r>
      <w:r w:rsidR="008E2744" w:rsidRPr="003F0C30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3F0C30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85540D">
        <w:rPr>
          <w:rFonts w:ascii="Times New Roman" w:hAnsi="Times New Roman" w:cs="Times New Roman"/>
          <w:sz w:val="28"/>
          <w:szCs w:val="28"/>
          <w:lang w:val="sr-Latn-CS"/>
        </w:rPr>
        <w:t>s.r.</w:t>
      </w:r>
      <w:bookmarkStart w:id="0" w:name="_GoBack"/>
      <w:bookmarkEnd w:id="0"/>
    </w:p>
    <w:p w:rsidR="00F719F9" w:rsidRPr="003F0C30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3F0C30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3F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F0C30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C7974"/>
    <w:rsid w:val="003B4FD2"/>
    <w:rsid w:val="003F0C30"/>
    <w:rsid w:val="0085540D"/>
    <w:rsid w:val="008E2744"/>
    <w:rsid w:val="00A10481"/>
    <w:rsid w:val="00A61F4D"/>
    <w:rsid w:val="00AD404C"/>
    <w:rsid w:val="00AF3119"/>
    <w:rsid w:val="00B511B8"/>
    <w:rsid w:val="00DC1452"/>
    <w:rsid w:val="00E40291"/>
    <w:rsid w:val="00E51169"/>
    <w:rsid w:val="00F719F9"/>
    <w:rsid w:val="00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3</cp:revision>
  <cp:lastPrinted>2023-02-20T12:33:00Z</cp:lastPrinted>
  <dcterms:created xsi:type="dcterms:W3CDTF">2023-02-20T12:41:00Z</dcterms:created>
  <dcterms:modified xsi:type="dcterms:W3CDTF">2023-03-02T11:41:00Z</dcterms:modified>
</cp:coreProperties>
</file>