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7CA646A0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.5pt" to="55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08548B3F" w:rsidR="00775E63" w:rsidRDefault="005E5E0F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2822B69C">
                <wp:simplePos x="0" y="0"/>
                <wp:positionH relativeFrom="column">
                  <wp:posOffset>771525</wp:posOffset>
                </wp:positionH>
                <wp:positionV relativeFrom="paragraph">
                  <wp:posOffset>-3175</wp:posOffset>
                </wp:positionV>
                <wp:extent cx="2657475" cy="1085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3A364" w14:textId="77777777" w:rsid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</w:p>
                          <w:p w14:paraId="56336C5A" w14:textId="574FF257" w:rsidR="00E87038" w:rsidRP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DD09C6E" w14:textId="583C4A4A" w:rsidR="00E87038" w:rsidRPr="00073771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073771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15AF3D98" w:rsidR="00E87038" w:rsidRPr="00914FB6" w:rsidRDefault="003F23D5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imenovanja</w:t>
                            </w:r>
                            <w:proofErr w:type="spellEnd"/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.75pt;margin-top:-.25pt;width:209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" fillcolor="white [3201]" stroked="f" strokeweight=".5pt">
                <v:textbox>
                  <w:txbxContent>
                    <w:p w14:paraId="0873A364" w14:textId="77777777" w:rsid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</w:t>
                      </w:r>
                    </w:p>
                    <w:p w14:paraId="56336C5A" w14:textId="574FF257" w:rsidR="00E87038" w:rsidRP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DD09C6E" w14:textId="583C4A4A" w:rsidR="00E87038" w:rsidRPr="00073771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3F23D5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073771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15AF3D98" w:rsidR="00E87038" w:rsidRPr="00914FB6" w:rsidRDefault="003F23D5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izbor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imenovanja</w:t>
                      </w:r>
                      <w:proofErr w:type="spellEnd"/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596231B5" w:rsidR="00775E63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719E2C5" wp14:editId="271D5644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FD6A38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5F390687" w14:textId="77777777" w:rsidR="00000DDD" w:rsidRDefault="00000DDD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16316D5F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013DA5D7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B23A1C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50FD1CB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AF0246D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633D9C93" w14:textId="77777777" w:rsidR="00167B5A" w:rsidRDefault="00167B5A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26296D3B" w:rsidR="00775E63" w:rsidRPr="00167B5A" w:rsidRDefault="0038494B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B5A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6E1009" w:rsidRPr="00167B5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E2FAA2B" w14:textId="60B0EFB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167B5A">
        <w:rPr>
          <w:rFonts w:ascii="Times New Roman" w:hAnsi="Times New Roman" w:cs="Times New Roman"/>
          <w:sz w:val="24"/>
          <w:szCs w:val="24"/>
        </w:rPr>
        <w:t>Rožaje</w:t>
      </w:r>
      <w:proofErr w:type="spellEnd"/>
    </w:p>
    <w:p w14:paraId="7EE8C3E6" w14:textId="74CBB758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 xml:space="preserve">: </w:t>
      </w:r>
      <w:r w:rsidR="005A0793" w:rsidRPr="00167B5A">
        <w:rPr>
          <w:rFonts w:ascii="Times New Roman" w:hAnsi="Times New Roman" w:cs="Times New Roman"/>
          <w:color w:val="4472C4" w:themeColor="accent1"/>
          <w:sz w:val="24"/>
          <w:szCs w:val="24"/>
        </w:rPr>
        <w:t>skupstina</w:t>
      </w:r>
      <w:hyperlink r:id="rId7" w:history="1">
        <w:r w:rsidR="005A0793" w:rsidRPr="00167B5A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14:paraId="04A8D293" w14:textId="09DBA97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>:</w:t>
      </w:r>
      <w:r w:rsidRPr="00167B5A">
        <w:rPr>
          <w:sz w:val="24"/>
          <w:szCs w:val="24"/>
        </w:rPr>
        <w:t xml:space="preserve"> </w:t>
      </w:r>
      <w:hyperlink r:id="rId8" w:history="1">
        <w:r w:rsidRPr="00167B5A">
          <w:rPr>
            <w:rStyle w:val="Hyperlink"/>
            <w:sz w:val="24"/>
            <w:szCs w:val="24"/>
          </w:rPr>
          <w:t>https://www.rozaje.me/</w:t>
        </w:r>
      </w:hyperlink>
    </w:p>
    <w:p w14:paraId="424F653D" w14:textId="77777777" w:rsidR="00E87038" w:rsidRPr="00167B5A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</w:p>
    <w:p w14:paraId="356D5981" w14:textId="77777777" w:rsidR="008F7DB6" w:rsidRDefault="008F7DB6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B28CEA9" w14:textId="77777777" w:rsidR="00940127" w:rsidRDefault="00940127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940127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14:paraId="7039008D" w14:textId="04E5FFBC" w:rsidR="002C4691" w:rsidRPr="00400522" w:rsidRDefault="002C4691" w:rsidP="004C026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lastRenderedPageBreak/>
        <w:t>Broj</w:t>
      </w:r>
      <w:proofErr w:type="spellEnd"/>
      <w:r w:rsidR="001C71EA" w:rsidRPr="00400522">
        <w:rPr>
          <w:rFonts w:ascii="Times New Roman" w:hAnsi="Times New Roman" w:cs="Times New Roman"/>
          <w:sz w:val="28"/>
          <w:szCs w:val="28"/>
        </w:rPr>
        <w:t>:</w:t>
      </w:r>
      <w:r w:rsidR="00E03BBD">
        <w:rPr>
          <w:rFonts w:ascii="Times New Roman" w:hAnsi="Times New Roman" w:cs="Times New Roman"/>
          <w:sz w:val="28"/>
          <w:szCs w:val="28"/>
        </w:rPr>
        <w:t xml:space="preserve"> 22</w:t>
      </w:r>
      <w:r w:rsidR="009E589D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E011E2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2048B7" w:rsidRPr="00400522">
        <w:rPr>
          <w:rFonts w:ascii="Times New Roman" w:hAnsi="Times New Roman" w:cs="Times New Roman"/>
          <w:sz w:val="28"/>
          <w:szCs w:val="28"/>
        </w:rPr>
        <w:t xml:space="preserve">   </w:t>
      </w:r>
      <w:r w:rsidR="000271ED" w:rsidRPr="004005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FB6" w:rsidRPr="00400522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 xml:space="preserve">, </w:t>
      </w:r>
      <w:r w:rsidR="00E03BBD">
        <w:rPr>
          <w:rFonts w:ascii="Times New Roman" w:hAnsi="Times New Roman" w:cs="Times New Roman"/>
          <w:sz w:val="28"/>
          <w:szCs w:val="28"/>
        </w:rPr>
        <w:t>10</w:t>
      </w:r>
      <w:r w:rsidR="000E6A55" w:rsidRPr="00400522">
        <w:rPr>
          <w:rFonts w:ascii="Times New Roman" w:hAnsi="Times New Roman" w:cs="Times New Roman"/>
          <w:sz w:val="28"/>
          <w:szCs w:val="28"/>
        </w:rPr>
        <w:t>.</w:t>
      </w:r>
      <w:r w:rsidR="00E03BBD">
        <w:rPr>
          <w:rFonts w:ascii="Times New Roman" w:hAnsi="Times New Roman" w:cs="Times New Roman"/>
          <w:sz w:val="28"/>
          <w:szCs w:val="28"/>
        </w:rPr>
        <w:t>04</w:t>
      </w:r>
      <w:r w:rsidR="00B47A7D" w:rsidRPr="00400522">
        <w:rPr>
          <w:rFonts w:ascii="Times New Roman" w:hAnsi="Times New Roman" w:cs="Times New Roman"/>
          <w:sz w:val="28"/>
          <w:szCs w:val="28"/>
        </w:rPr>
        <w:t>.</w:t>
      </w:r>
      <w:r w:rsidR="00E03BBD">
        <w:rPr>
          <w:rFonts w:ascii="Times New Roman" w:hAnsi="Times New Roman" w:cs="Times New Roman"/>
          <w:sz w:val="28"/>
          <w:szCs w:val="28"/>
        </w:rPr>
        <w:t>2026</w:t>
      </w:r>
      <w:r w:rsidR="006E1009" w:rsidRPr="00400522">
        <w:rPr>
          <w:rFonts w:ascii="Times New Roman" w:hAnsi="Times New Roman" w:cs="Times New Roman"/>
          <w:sz w:val="28"/>
          <w:szCs w:val="28"/>
        </w:rPr>
        <w:t>.</w:t>
      </w:r>
      <w:r w:rsidRPr="00400522">
        <w:rPr>
          <w:rFonts w:ascii="Times New Roman" w:hAnsi="Times New Roman" w:cs="Times New Roman"/>
          <w:sz w:val="28"/>
          <w:szCs w:val="28"/>
        </w:rPr>
        <w:t>godine</w:t>
      </w:r>
    </w:p>
    <w:p w14:paraId="08EFBE4F" w14:textId="6F7ABB76" w:rsidR="00E87038" w:rsidRPr="00400522" w:rsidRDefault="00E87038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0DB61" w14:textId="2D154474" w:rsidR="000271ED" w:rsidRPr="00400522" w:rsidRDefault="00C63483" w:rsidP="009E7D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sz w:val="28"/>
          <w:szCs w:val="28"/>
        </w:rPr>
        <w:t xml:space="preserve">Na 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osnovu</w:t>
      </w:r>
      <w:proofErr w:type="spellEnd"/>
      <w:proofErr w:type="gram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22 i 23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obrazovanju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tijela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(,,</w:t>
      </w:r>
      <w:r w:rsidR="004C1C8E" w:rsidRPr="00400522">
        <w:rPr>
          <w:rFonts w:ascii="Times New Roman" w:hAnsi="Times New Roman" w:cs="Times New Roman"/>
          <w:sz w:val="28"/>
          <w:szCs w:val="28"/>
        </w:rPr>
        <w:t>Sl.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list </w:t>
      </w:r>
      <w:r w:rsidR="004C1C8E" w:rsidRPr="00400522">
        <w:rPr>
          <w:rFonts w:ascii="Times New Roman" w:hAnsi="Times New Roman" w:cs="Times New Roman"/>
          <w:sz w:val="28"/>
          <w:szCs w:val="28"/>
        </w:rPr>
        <w:t>CG -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opštinski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propisi</w:t>
      </w:r>
      <w:proofErr w:type="spellEnd"/>
      <w:r w:rsidR="00586CDE" w:rsidRPr="00400522">
        <w:rPr>
          <w:rFonts w:ascii="Times New Roman" w:hAnsi="Times New Roman" w:cs="Times New Roman"/>
          <w:sz w:val="28"/>
          <w:szCs w:val="28"/>
        </w:rPr>
        <w:t>”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br. 7/19)</w:t>
      </w:r>
      <w:r w:rsidR="001C71EA" w:rsidRPr="0040052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0E0E4D" w14:textId="77777777" w:rsidR="00C10023" w:rsidRPr="00400522" w:rsidRDefault="00C10023" w:rsidP="009E7D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67D39" w14:textId="7650C767" w:rsidR="004C1C8E" w:rsidRPr="00400522" w:rsidRDefault="004C1C8E" w:rsidP="009E7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S a z i v a m</w:t>
      </w:r>
    </w:p>
    <w:p w14:paraId="56AED51D" w14:textId="54DA30A3" w:rsidR="004C1C8E" w:rsidRPr="00400522" w:rsidRDefault="00DE245D" w:rsidP="001C7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b/>
          <w:sz w:val="28"/>
          <w:szCs w:val="28"/>
        </w:rPr>
        <w:t>X</w:t>
      </w:r>
      <w:r w:rsidR="005B665C">
        <w:rPr>
          <w:rFonts w:ascii="Times New Roman" w:hAnsi="Times New Roman" w:cs="Times New Roman"/>
          <w:b/>
          <w:sz w:val="28"/>
          <w:szCs w:val="28"/>
        </w:rPr>
        <w:t>X</w:t>
      </w:r>
      <w:r w:rsidR="00E03BBD">
        <w:rPr>
          <w:rFonts w:ascii="Times New Roman" w:hAnsi="Times New Roman" w:cs="Times New Roman"/>
          <w:b/>
          <w:sz w:val="28"/>
          <w:szCs w:val="28"/>
        </w:rPr>
        <w:t>II</w:t>
      </w:r>
      <w:r w:rsidR="00E03B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03BBD">
        <w:rPr>
          <w:rFonts w:ascii="Times New Roman" w:hAnsi="Times New Roman" w:cs="Times New Roman"/>
          <w:sz w:val="28"/>
          <w:szCs w:val="28"/>
        </w:rPr>
        <w:t>dvadeset</w:t>
      </w:r>
      <w:proofErr w:type="spellEnd"/>
      <w:r w:rsidR="00E0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BBD">
        <w:rPr>
          <w:rFonts w:ascii="Times New Roman" w:hAnsi="Times New Roman" w:cs="Times New Roman"/>
          <w:sz w:val="28"/>
          <w:szCs w:val="28"/>
        </w:rPr>
        <w:t>drugu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Odbora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izbor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imenovanja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za</w:t>
      </w:r>
      <w:r w:rsidR="009E7D04" w:rsidRPr="00400522">
        <w:rPr>
          <w:rFonts w:ascii="Times New Roman" w:hAnsi="Times New Roman" w:cs="Times New Roman"/>
          <w:sz w:val="28"/>
          <w:szCs w:val="28"/>
        </w:rPr>
        <w:t>kazanu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F0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E03BBD">
        <w:rPr>
          <w:rFonts w:ascii="Times New Roman" w:hAnsi="Times New Roman" w:cs="Times New Roman"/>
          <w:sz w:val="28"/>
          <w:szCs w:val="28"/>
        </w:rPr>
        <w:t>13.04.2026</w:t>
      </w:r>
      <w:r w:rsidR="003827F0" w:rsidRPr="004005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27F0" w:rsidRPr="00400522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DC4E36" w:rsidRPr="00400522">
        <w:rPr>
          <w:rFonts w:ascii="Times New Roman" w:hAnsi="Times New Roman" w:cs="Times New Roman"/>
          <w:sz w:val="28"/>
          <w:szCs w:val="28"/>
        </w:rPr>
        <w:t>,</w:t>
      </w:r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u 13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9F2432" w:rsidRPr="0040052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B4DD4" w:rsidRPr="00400522">
        <w:rPr>
          <w:rFonts w:ascii="Times New Roman" w:hAnsi="Times New Roman" w:cs="Times New Roman"/>
          <w:sz w:val="28"/>
          <w:szCs w:val="28"/>
        </w:rPr>
        <w:t>K</w:t>
      </w:r>
      <w:r w:rsidR="009F2432" w:rsidRPr="00400522">
        <w:rPr>
          <w:rFonts w:ascii="Times New Roman" w:hAnsi="Times New Roman" w:cs="Times New Roman"/>
          <w:sz w:val="28"/>
          <w:szCs w:val="28"/>
        </w:rPr>
        <w:t>abinetu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432" w:rsidRPr="00400522">
        <w:rPr>
          <w:rFonts w:ascii="Times New Roman" w:hAnsi="Times New Roman" w:cs="Times New Roman"/>
          <w:sz w:val="28"/>
          <w:szCs w:val="28"/>
        </w:rPr>
        <w:t>predsjednika</w:t>
      </w:r>
      <w:proofErr w:type="spellEnd"/>
      <w:r w:rsidR="002048B7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8B7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>.</w:t>
      </w:r>
    </w:p>
    <w:p w14:paraId="4CD1B9E2" w14:textId="77777777" w:rsidR="00A9248B" w:rsidRPr="00400522" w:rsidRDefault="00A9248B" w:rsidP="001C7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C3DB1" w14:textId="00CE0599" w:rsidR="00A001D2" w:rsidRPr="00400522" w:rsidRDefault="004C1C8E" w:rsidP="00EC1B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predlažem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sljedeći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>:</w:t>
      </w:r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13F20" w14:textId="77777777" w:rsidR="00FA0648" w:rsidRPr="00400522" w:rsidRDefault="00FA0648" w:rsidP="00EC1B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DDD18" w14:textId="3C241240" w:rsidR="00A001D2" w:rsidRDefault="004C1C8E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D N E V N I   R E D</w:t>
      </w:r>
      <w:r w:rsidR="009025FB" w:rsidRPr="00400522">
        <w:rPr>
          <w:rFonts w:ascii="Times New Roman" w:hAnsi="Times New Roman" w:cs="Times New Roman"/>
          <w:b/>
          <w:sz w:val="28"/>
          <w:szCs w:val="28"/>
        </w:rPr>
        <w:t>:</w:t>
      </w:r>
    </w:p>
    <w:p w14:paraId="39FEBB5D" w14:textId="77777777" w:rsidR="00FA00A2" w:rsidRDefault="00FA00A2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97FC2" w14:textId="1F0E3DC7" w:rsidR="00400522" w:rsidRPr="00FA00A2" w:rsidRDefault="00FA00A2" w:rsidP="00FA00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FA00A2">
        <w:rPr>
          <w:rFonts w:ascii="Times New Roman" w:hAnsi="Times New Roman" w:cs="Times New Roman"/>
          <w:sz w:val="28"/>
          <w:szCs w:val="28"/>
        </w:rPr>
        <w:t xml:space="preserve">Usvajanje Zapisnika sa </w:t>
      </w:r>
      <w:r>
        <w:rPr>
          <w:rFonts w:ascii="Times New Roman" w:hAnsi="Times New Roman" w:cs="Times New Roman"/>
          <w:sz w:val="28"/>
          <w:szCs w:val="28"/>
        </w:rPr>
        <w:t>dvsdeset prve</w:t>
      </w:r>
      <w:r w:rsidRPr="00FA00A2">
        <w:rPr>
          <w:rFonts w:ascii="Times New Roman" w:hAnsi="Times New Roman" w:cs="Times New Roman"/>
          <w:sz w:val="28"/>
          <w:szCs w:val="28"/>
        </w:rPr>
        <w:t xml:space="preserve"> sjednice Odbora izbor i imenovanja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629E8A42" w14:textId="668E394D" w:rsidR="003E2491" w:rsidRPr="003E2491" w:rsidRDefault="003E2491" w:rsidP="003E2491">
      <w:pPr>
        <w:pStyle w:val="N03Y"/>
        <w:numPr>
          <w:ilvl w:val="0"/>
          <w:numId w:val="28"/>
        </w:numPr>
        <w:jc w:val="left"/>
        <w:rPr>
          <w:b w:val="0"/>
        </w:rPr>
      </w:pPr>
      <w:proofErr w:type="spellStart"/>
      <w:proofErr w:type="gramStart"/>
      <w:r w:rsidRPr="003E2491">
        <w:rPr>
          <w:b w:val="0"/>
        </w:rPr>
        <w:t>Utvrđivanje</w:t>
      </w:r>
      <w:proofErr w:type="spellEnd"/>
      <w:r w:rsidRPr="003E2491">
        <w:rPr>
          <w:b w:val="0"/>
        </w:rPr>
        <w:t xml:space="preserve"> </w:t>
      </w:r>
      <w:r>
        <w:rPr>
          <w:b w:val="0"/>
        </w:rPr>
        <w:t xml:space="preserve"> i</w:t>
      </w:r>
      <w:proofErr w:type="gram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objavljivanje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liste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blagovremenih</w:t>
      </w:r>
      <w:proofErr w:type="spellEnd"/>
      <w:r w:rsidRPr="003E2491">
        <w:rPr>
          <w:b w:val="0"/>
        </w:rPr>
        <w:t xml:space="preserve"> </w:t>
      </w:r>
      <w:r>
        <w:rPr>
          <w:b w:val="0"/>
        </w:rPr>
        <w:t>i</w:t>
      </w:r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potpunih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predloga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kandidata</w:t>
      </w:r>
      <w:proofErr w:type="spellEnd"/>
      <w:r>
        <w:rPr>
          <w:b w:val="0"/>
        </w:rPr>
        <w:t>,</w:t>
      </w:r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za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člana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Savjeta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Društva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sa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ograničenom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odgovornošću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Lokalni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javni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emiter</w:t>
      </w:r>
      <w:proofErr w:type="spellEnd"/>
      <w:r w:rsidRPr="003E2491">
        <w:rPr>
          <w:b w:val="0"/>
        </w:rPr>
        <w:t xml:space="preserve"> "Radio </w:t>
      </w:r>
      <w:proofErr w:type="spellStart"/>
      <w:r w:rsidRPr="003E2491">
        <w:rPr>
          <w:b w:val="0"/>
        </w:rPr>
        <w:t>televizija</w:t>
      </w:r>
      <w:proofErr w:type="spellEnd"/>
      <w:r w:rsidRPr="003E2491">
        <w:rPr>
          <w:b w:val="0"/>
        </w:rPr>
        <w:t xml:space="preserve"> </w:t>
      </w:r>
      <w:proofErr w:type="spellStart"/>
      <w:r w:rsidRPr="003E2491">
        <w:rPr>
          <w:b w:val="0"/>
        </w:rPr>
        <w:t>Rožaje</w:t>
      </w:r>
      <w:proofErr w:type="spellEnd"/>
      <w:r w:rsidRPr="003E2491">
        <w:rPr>
          <w:b w:val="0"/>
        </w:rPr>
        <w:t>"</w:t>
      </w:r>
      <w:r>
        <w:rPr>
          <w:b w:val="0"/>
        </w:rPr>
        <w:t>.</w:t>
      </w:r>
    </w:p>
    <w:p w14:paraId="2CFC78AA" w14:textId="4C3D63F9" w:rsidR="00940127" w:rsidRDefault="00940127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FE5CDD" w14:textId="77777777" w:rsidR="003E2491" w:rsidRPr="00400522" w:rsidRDefault="003E2491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6E36873" w14:textId="0A9886C6" w:rsidR="00690541" w:rsidRPr="00400522" w:rsidRDefault="00914FB6" w:rsidP="00914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 xml:space="preserve">     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1BD2" w:rsidRPr="004005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Salko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Tahirović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>,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1E3B13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FFE3778" w14:textId="6E21D446" w:rsidR="00C22962" w:rsidRPr="00940127" w:rsidRDefault="004C1C8E" w:rsidP="005D418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E7D04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14FB6" w:rsidRPr="0040052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0127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522">
        <w:rPr>
          <w:rFonts w:ascii="Times New Roman" w:hAnsi="Times New Roman" w:cs="Times New Roman"/>
          <w:sz w:val="28"/>
          <w:szCs w:val="28"/>
        </w:rPr>
        <w:t>Predsjednik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Odbora</w:t>
      </w:r>
      <w:r w:rsidR="00914FB6" w:rsidRPr="0094012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22962" w:rsidRPr="00940127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7E44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29A0"/>
    <w:multiLevelType w:val="hybridMultilevel"/>
    <w:tmpl w:val="1EA2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16055"/>
    <w:multiLevelType w:val="hybridMultilevel"/>
    <w:tmpl w:val="ACB4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57CC"/>
    <w:multiLevelType w:val="hybridMultilevel"/>
    <w:tmpl w:val="E5A6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11760"/>
    <w:multiLevelType w:val="hybridMultilevel"/>
    <w:tmpl w:val="9420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EA426B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01A2F"/>
    <w:multiLevelType w:val="hybridMultilevel"/>
    <w:tmpl w:val="236A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A76D7"/>
    <w:multiLevelType w:val="hybridMultilevel"/>
    <w:tmpl w:val="E842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9"/>
  </w:num>
  <w:num w:numId="5">
    <w:abstractNumId w:val="23"/>
  </w:num>
  <w:num w:numId="6">
    <w:abstractNumId w:val="11"/>
  </w:num>
  <w:num w:numId="7">
    <w:abstractNumId w:val="22"/>
  </w:num>
  <w:num w:numId="8">
    <w:abstractNumId w:val="12"/>
  </w:num>
  <w:num w:numId="9">
    <w:abstractNumId w:val="15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8"/>
  </w:num>
  <w:num w:numId="20">
    <w:abstractNumId w:val="1"/>
  </w:num>
  <w:num w:numId="21">
    <w:abstractNumId w:val="24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00DDD"/>
    <w:rsid w:val="000271ED"/>
    <w:rsid w:val="00052DE0"/>
    <w:rsid w:val="000561E5"/>
    <w:rsid w:val="00073771"/>
    <w:rsid w:val="0007438F"/>
    <w:rsid w:val="00083609"/>
    <w:rsid w:val="000B7AA2"/>
    <w:rsid w:val="000E0A60"/>
    <w:rsid w:val="000E6A55"/>
    <w:rsid w:val="000F6504"/>
    <w:rsid w:val="001656E6"/>
    <w:rsid w:val="00167B5A"/>
    <w:rsid w:val="001A18F1"/>
    <w:rsid w:val="001C182D"/>
    <w:rsid w:val="001C71EA"/>
    <w:rsid w:val="001D01B4"/>
    <w:rsid w:val="001E3B13"/>
    <w:rsid w:val="001F1E78"/>
    <w:rsid w:val="00202CE9"/>
    <w:rsid w:val="002048B7"/>
    <w:rsid w:val="00224541"/>
    <w:rsid w:val="002305FE"/>
    <w:rsid w:val="00292DE7"/>
    <w:rsid w:val="002C4691"/>
    <w:rsid w:val="002C6926"/>
    <w:rsid w:val="00301F27"/>
    <w:rsid w:val="00307E39"/>
    <w:rsid w:val="003259D8"/>
    <w:rsid w:val="003404F8"/>
    <w:rsid w:val="00343798"/>
    <w:rsid w:val="00353E15"/>
    <w:rsid w:val="003557FA"/>
    <w:rsid w:val="00376A78"/>
    <w:rsid w:val="003827F0"/>
    <w:rsid w:val="0038494B"/>
    <w:rsid w:val="003C6311"/>
    <w:rsid w:val="003D7019"/>
    <w:rsid w:val="003E2491"/>
    <w:rsid w:val="003F23D5"/>
    <w:rsid w:val="00400522"/>
    <w:rsid w:val="00445892"/>
    <w:rsid w:val="00462289"/>
    <w:rsid w:val="004717AF"/>
    <w:rsid w:val="00484F03"/>
    <w:rsid w:val="00484F7C"/>
    <w:rsid w:val="00487C64"/>
    <w:rsid w:val="004B0D7B"/>
    <w:rsid w:val="004B4DD4"/>
    <w:rsid w:val="004C0263"/>
    <w:rsid w:val="004C1C8E"/>
    <w:rsid w:val="005167C8"/>
    <w:rsid w:val="005309E0"/>
    <w:rsid w:val="005314A2"/>
    <w:rsid w:val="005548AA"/>
    <w:rsid w:val="00555353"/>
    <w:rsid w:val="005636B9"/>
    <w:rsid w:val="00586CDE"/>
    <w:rsid w:val="005A0793"/>
    <w:rsid w:val="005A7F6E"/>
    <w:rsid w:val="005B6072"/>
    <w:rsid w:val="005B665C"/>
    <w:rsid w:val="005C5784"/>
    <w:rsid w:val="005D418C"/>
    <w:rsid w:val="005E3DDA"/>
    <w:rsid w:val="005E5E0F"/>
    <w:rsid w:val="006134A8"/>
    <w:rsid w:val="00630CCF"/>
    <w:rsid w:val="006613E6"/>
    <w:rsid w:val="00672A6C"/>
    <w:rsid w:val="00690541"/>
    <w:rsid w:val="006E1009"/>
    <w:rsid w:val="00711E38"/>
    <w:rsid w:val="0071445A"/>
    <w:rsid w:val="007240A0"/>
    <w:rsid w:val="00724E95"/>
    <w:rsid w:val="00736998"/>
    <w:rsid w:val="00775E63"/>
    <w:rsid w:val="00782EB6"/>
    <w:rsid w:val="007B6C7D"/>
    <w:rsid w:val="007C6D2C"/>
    <w:rsid w:val="007D1ECD"/>
    <w:rsid w:val="007D5F32"/>
    <w:rsid w:val="007E4D9E"/>
    <w:rsid w:val="008A6425"/>
    <w:rsid w:val="008C18BF"/>
    <w:rsid w:val="008E56FE"/>
    <w:rsid w:val="008F7DB6"/>
    <w:rsid w:val="009025FB"/>
    <w:rsid w:val="00914FB6"/>
    <w:rsid w:val="00921324"/>
    <w:rsid w:val="00940127"/>
    <w:rsid w:val="00952461"/>
    <w:rsid w:val="00956102"/>
    <w:rsid w:val="00977B46"/>
    <w:rsid w:val="0098002B"/>
    <w:rsid w:val="009821F2"/>
    <w:rsid w:val="009C341C"/>
    <w:rsid w:val="009E2D0D"/>
    <w:rsid w:val="009E4D48"/>
    <w:rsid w:val="009E589D"/>
    <w:rsid w:val="009E7D04"/>
    <w:rsid w:val="009F2432"/>
    <w:rsid w:val="00A001D2"/>
    <w:rsid w:val="00A15E70"/>
    <w:rsid w:val="00A50CCB"/>
    <w:rsid w:val="00A60876"/>
    <w:rsid w:val="00A700C7"/>
    <w:rsid w:val="00A72876"/>
    <w:rsid w:val="00A81EC1"/>
    <w:rsid w:val="00A9248B"/>
    <w:rsid w:val="00AB2F14"/>
    <w:rsid w:val="00AC1910"/>
    <w:rsid w:val="00AC79F3"/>
    <w:rsid w:val="00AE7635"/>
    <w:rsid w:val="00B30DF2"/>
    <w:rsid w:val="00B47A7D"/>
    <w:rsid w:val="00B556BA"/>
    <w:rsid w:val="00B91667"/>
    <w:rsid w:val="00BC68AA"/>
    <w:rsid w:val="00BD0FB9"/>
    <w:rsid w:val="00BE4D79"/>
    <w:rsid w:val="00C06657"/>
    <w:rsid w:val="00C10023"/>
    <w:rsid w:val="00C14F5A"/>
    <w:rsid w:val="00C22962"/>
    <w:rsid w:val="00C63483"/>
    <w:rsid w:val="00D0017B"/>
    <w:rsid w:val="00D25930"/>
    <w:rsid w:val="00DB5235"/>
    <w:rsid w:val="00DC4E36"/>
    <w:rsid w:val="00DE245D"/>
    <w:rsid w:val="00DF7686"/>
    <w:rsid w:val="00E011E2"/>
    <w:rsid w:val="00E03BBD"/>
    <w:rsid w:val="00E102F3"/>
    <w:rsid w:val="00E637E7"/>
    <w:rsid w:val="00E834ED"/>
    <w:rsid w:val="00E87038"/>
    <w:rsid w:val="00EB77A2"/>
    <w:rsid w:val="00EC1BD2"/>
    <w:rsid w:val="00ED003E"/>
    <w:rsid w:val="00EE4459"/>
    <w:rsid w:val="00F07AC1"/>
    <w:rsid w:val="00F35A4E"/>
    <w:rsid w:val="00FA00A2"/>
    <w:rsid w:val="00FA0648"/>
    <w:rsid w:val="00FD1ECA"/>
    <w:rsid w:val="00FD6A38"/>
    <w:rsid w:val="00FE20F4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3</cp:revision>
  <cp:lastPrinted>2026-04-13T10:43:00Z</cp:lastPrinted>
  <dcterms:created xsi:type="dcterms:W3CDTF">2026-04-13T06:37:00Z</dcterms:created>
  <dcterms:modified xsi:type="dcterms:W3CDTF">2026-04-13T10:51:00Z</dcterms:modified>
</cp:coreProperties>
</file>