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D2" w:rsidRPr="001F1E78" w:rsidRDefault="003467FB" w:rsidP="003B4FD2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D39F6" wp14:editId="2D556F0E">
                <wp:simplePos x="0" y="0"/>
                <wp:positionH relativeFrom="column">
                  <wp:posOffset>885825</wp:posOffset>
                </wp:positionH>
                <wp:positionV relativeFrom="paragraph">
                  <wp:posOffset>0</wp:posOffset>
                </wp:positionV>
                <wp:extent cx="257175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OPŠTINE</w:t>
                            </w: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planiranje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uređenje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prostora</w:t>
                            </w:r>
                            <w:proofErr w:type="spellEnd"/>
                            <w:proofErr w:type="gram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komunalno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stambenu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djelatnost</w:t>
                            </w:r>
                            <w:proofErr w:type="spellEnd"/>
                            <w:proofErr w:type="gramEnd"/>
                          </w:p>
                          <w:p w:rsidR="003B4FD2" w:rsidRDefault="003B4FD2" w:rsidP="003B4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9.75pt;margin-top:0;width:202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" fillcolor="white [3201]" stroked="f" strokeweight=".5pt">
                <v:path arrowok="t"/>
                <v:textbox>
                  <w:txbxContent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SKUPŠTINA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OPŠTINE</w:t>
                      </w: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planiranje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uređenje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prostora</w:t>
                      </w:r>
                      <w:proofErr w:type="spellEnd"/>
                      <w:proofErr w:type="gram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komunalno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stambenu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djelatnost</w:t>
                      </w:r>
                      <w:proofErr w:type="spellEnd"/>
                      <w:proofErr w:type="gramEnd"/>
                    </w:p>
                    <w:p w:rsidR="003B4FD2" w:rsidRDefault="003B4FD2" w:rsidP="003B4F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3BD8A" wp14:editId="058B19E6">
                <wp:simplePos x="0" y="0"/>
                <wp:positionH relativeFrom="column">
                  <wp:posOffset>733425</wp:posOffset>
                </wp:positionH>
                <wp:positionV relativeFrom="paragraph">
                  <wp:posOffset>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0" to="58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" strokecolor="#5a5a5a [2109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24040A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71DF376A" wp14:editId="1B5DCF40">
            <wp:extent cx="700405" cy="752475"/>
            <wp:effectExtent l="19050" t="0" r="4445" b="0"/>
            <wp:docPr id="1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rPr>
          <w:rFonts w:ascii="Times New Roman" w:hAnsi="Times New Roman" w:cs="Times New Roman"/>
          <w:szCs w:val="20"/>
        </w:rPr>
      </w:pPr>
    </w:p>
    <w:p w:rsidR="003B4FD2" w:rsidRDefault="00FD64E0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3B4FD2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3B4FD2">
        <w:rPr>
          <w:rFonts w:ascii="Times New Roman" w:hAnsi="Times New Roman" w:cs="Times New Roman"/>
          <w:szCs w:val="20"/>
        </w:rPr>
        <w:t>Maršala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B4FD2">
        <w:rPr>
          <w:rFonts w:ascii="Times New Roman" w:hAnsi="Times New Roman" w:cs="Times New Roman"/>
          <w:szCs w:val="20"/>
        </w:rPr>
        <w:t>Tita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 br.1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Crna</w:t>
      </w:r>
      <w:proofErr w:type="spellEnd"/>
      <w:r>
        <w:rPr>
          <w:rFonts w:ascii="Times New Roman" w:hAnsi="Times New Roman" w:cs="Times New Roman"/>
          <w:szCs w:val="20"/>
        </w:rPr>
        <w:t xml:space="preserve"> Gora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Pr="005A079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3B4FD2" w:rsidRPr="00D7788E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  <w:sectPr w:rsidR="003B4FD2" w:rsidRPr="00D778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>
        <w:rPr>
          <w:rFonts w:ascii="Times New Roman" w:hAnsi="Times New Roman" w:cs="Times New Roman"/>
          <w:szCs w:val="20"/>
        </w:rPr>
        <w:t>web:</w:t>
      </w:r>
      <w:r>
        <w:t>https</w:t>
      </w:r>
      <w:proofErr w:type="spellEnd"/>
      <w:r>
        <w:t>://www.rozaj</w:t>
      </w:r>
    </w:p>
    <w:p w:rsidR="003B4FD2" w:rsidRPr="000E09D8" w:rsidRDefault="003B4FD2" w:rsidP="003B4FD2">
      <w:pPr>
        <w:pStyle w:val="NoSpacing"/>
        <w:spacing w:line="360" w:lineRule="auto"/>
        <w:rPr>
          <w:rFonts w:ascii="Arial" w:hAnsi="Arial" w:cs="Arial"/>
          <w:szCs w:val="20"/>
        </w:rPr>
      </w:pPr>
    </w:p>
    <w:p w:rsidR="003B4FD2" w:rsidRPr="006C732C" w:rsidRDefault="00C75C2E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Bro</w:t>
      </w:r>
      <w:r w:rsidR="00AA3A60" w:rsidRPr="006C732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A12E5A">
        <w:rPr>
          <w:rFonts w:ascii="Times New Roman" w:hAnsi="Times New Roman" w:cs="Times New Roman"/>
          <w:sz w:val="24"/>
          <w:szCs w:val="24"/>
        </w:rPr>
        <w:t>: 1</w:t>
      </w:r>
      <w:r w:rsidR="00AE1F97">
        <w:rPr>
          <w:rFonts w:ascii="Times New Roman" w:hAnsi="Times New Roman" w:cs="Times New Roman"/>
          <w:sz w:val="24"/>
          <w:szCs w:val="24"/>
        </w:rPr>
        <w:t>7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A3A60" w:rsidRPr="006C732C">
        <w:rPr>
          <w:rFonts w:ascii="Times New Roman" w:hAnsi="Times New Roman" w:cs="Times New Roman"/>
          <w:sz w:val="24"/>
          <w:szCs w:val="24"/>
        </w:rPr>
        <w:t xml:space="preserve">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6C73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54BBE">
        <w:rPr>
          <w:rFonts w:ascii="Times New Roman" w:hAnsi="Times New Roman" w:cs="Times New Roman"/>
          <w:sz w:val="24"/>
          <w:szCs w:val="24"/>
        </w:rPr>
        <w:t xml:space="preserve">  </w:t>
      </w:r>
      <w:r w:rsid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, </w:t>
      </w:r>
      <w:r w:rsidR="00AE1F97">
        <w:rPr>
          <w:rFonts w:ascii="Times New Roman" w:hAnsi="Times New Roman" w:cs="Times New Roman"/>
          <w:sz w:val="24"/>
          <w:szCs w:val="24"/>
        </w:rPr>
        <w:t>02</w:t>
      </w:r>
      <w:r w:rsidR="00A12E5A">
        <w:rPr>
          <w:rFonts w:ascii="Times New Roman" w:hAnsi="Times New Roman" w:cs="Times New Roman"/>
          <w:sz w:val="24"/>
          <w:szCs w:val="24"/>
        </w:rPr>
        <w:t>.0</w:t>
      </w:r>
      <w:r w:rsidR="00AE1F97">
        <w:rPr>
          <w:rFonts w:ascii="Times New Roman" w:hAnsi="Times New Roman" w:cs="Times New Roman"/>
          <w:sz w:val="24"/>
          <w:szCs w:val="24"/>
        </w:rPr>
        <w:t>9</w:t>
      </w:r>
      <w:r w:rsidR="006D56A5">
        <w:rPr>
          <w:rFonts w:ascii="Times New Roman" w:hAnsi="Times New Roman" w:cs="Times New Roman"/>
          <w:sz w:val="24"/>
          <w:szCs w:val="24"/>
        </w:rPr>
        <w:t>.</w:t>
      </w:r>
      <w:r w:rsidR="004B1ECE">
        <w:rPr>
          <w:rFonts w:ascii="Times New Roman" w:hAnsi="Times New Roman" w:cs="Times New Roman"/>
          <w:sz w:val="24"/>
          <w:szCs w:val="24"/>
        </w:rPr>
        <w:t>2025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B4FD2" w:rsidRPr="006C732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3B4FD2" w:rsidRDefault="003B4FD2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5274" w:rsidRPr="006C732C" w:rsidRDefault="008B5274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517D" w:rsidRPr="006C732C" w:rsidRDefault="003B4FD2" w:rsidP="003F0C30">
      <w:pPr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6C732C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”, br. 7/19)</w:t>
      </w:r>
    </w:p>
    <w:p w:rsidR="00655213" w:rsidRPr="006C732C" w:rsidRDefault="00655213" w:rsidP="003F0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3B4FD2" w:rsidP="003B4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B03293" w:rsidRPr="001640D2" w:rsidRDefault="006C732C" w:rsidP="00B0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6C732C">
        <w:rPr>
          <w:rFonts w:ascii="Times New Roman" w:hAnsi="Times New Roman" w:cs="Times New Roman"/>
          <w:b/>
          <w:sz w:val="24"/>
          <w:szCs w:val="24"/>
        </w:rPr>
        <w:t>X</w:t>
      </w:r>
      <w:r w:rsidR="00AA10A2">
        <w:rPr>
          <w:rFonts w:ascii="Times New Roman" w:hAnsi="Times New Roman" w:cs="Times New Roman"/>
          <w:b/>
          <w:sz w:val="24"/>
          <w:szCs w:val="24"/>
        </w:rPr>
        <w:t>V</w:t>
      </w:r>
      <w:r w:rsidR="0025558F">
        <w:rPr>
          <w:rFonts w:ascii="Times New Roman" w:hAnsi="Times New Roman" w:cs="Times New Roman"/>
          <w:b/>
          <w:sz w:val="24"/>
          <w:szCs w:val="24"/>
        </w:rPr>
        <w:t>I</w:t>
      </w:r>
      <w:r w:rsidR="00AE1F97">
        <w:rPr>
          <w:rFonts w:ascii="Times New Roman" w:hAnsi="Times New Roman" w:cs="Times New Roman"/>
          <w:b/>
          <w:sz w:val="24"/>
          <w:szCs w:val="24"/>
        </w:rPr>
        <w:t>I</w:t>
      </w:r>
      <w:r w:rsidR="003B4FD2" w:rsidRPr="006C7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F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E1F97">
        <w:rPr>
          <w:rFonts w:ascii="Times New Roman" w:hAnsi="Times New Roman" w:cs="Times New Roman"/>
          <w:sz w:val="24"/>
          <w:szCs w:val="24"/>
        </w:rPr>
        <w:t>sedamnaestu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Odbor</w:t>
      </w:r>
      <w:r w:rsidR="00AA3A60" w:rsidRPr="006C73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38582C">
        <w:rPr>
          <w:rFonts w:ascii="Times New Roman" w:hAnsi="Times New Roman" w:cs="Times New Roman"/>
          <w:sz w:val="24"/>
          <w:szCs w:val="24"/>
        </w:rPr>
        <w:t>15</w:t>
      </w:r>
      <w:r w:rsidR="0043321C">
        <w:rPr>
          <w:rFonts w:ascii="Times New Roman" w:hAnsi="Times New Roman" w:cs="Times New Roman"/>
          <w:sz w:val="24"/>
          <w:szCs w:val="24"/>
        </w:rPr>
        <w:t>.0</w:t>
      </w:r>
      <w:r w:rsidR="00AE1F97">
        <w:rPr>
          <w:rFonts w:ascii="Times New Roman" w:hAnsi="Times New Roman" w:cs="Times New Roman"/>
          <w:sz w:val="24"/>
          <w:szCs w:val="24"/>
        </w:rPr>
        <w:t>9</w:t>
      </w:r>
      <w:r w:rsidR="0043321C">
        <w:rPr>
          <w:rFonts w:ascii="Times New Roman" w:hAnsi="Times New Roman" w:cs="Times New Roman"/>
          <w:sz w:val="24"/>
          <w:szCs w:val="24"/>
        </w:rPr>
        <w:t>.2025</w:t>
      </w:r>
      <w:r w:rsidR="0027517D" w:rsidRPr="006C7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7517D" w:rsidRPr="006C732C">
        <w:rPr>
          <w:rFonts w:ascii="Times New Roman" w:hAnsi="Times New Roman" w:cs="Times New Roman"/>
          <w:sz w:val="24"/>
          <w:szCs w:val="24"/>
        </w:rPr>
        <w:t>godi</w:t>
      </w:r>
      <w:r w:rsidR="006D689B">
        <w:rPr>
          <w:rFonts w:ascii="Times New Roman" w:hAnsi="Times New Roman" w:cs="Times New Roman"/>
          <w:sz w:val="24"/>
          <w:szCs w:val="24"/>
        </w:rPr>
        <w:t>ne</w:t>
      </w:r>
      <w:proofErr w:type="spellEnd"/>
      <w:proofErr w:type="gramEnd"/>
      <w:r w:rsidR="00AB2DB0">
        <w:rPr>
          <w:rFonts w:ascii="Times New Roman" w:hAnsi="Times New Roman" w:cs="Times New Roman"/>
          <w:sz w:val="24"/>
          <w:szCs w:val="24"/>
        </w:rPr>
        <w:t>,</w:t>
      </w:r>
      <w:r w:rsidR="0075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u </w:t>
      </w:r>
      <w:r w:rsidR="00AB2DB0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38582C">
        <w:rPr>
          <w:rFonts w:ascii="Times New Roman" w:hAnsi="Times New Roman" w:cs="Times New Roman"/>
          <w:sz w:val="24"/>
          <w:szCs w:val="24"/>
        </w:rPr>
        <w:t>11</w:t>
      </w:r>
      <w:r w:rsidR="00AB2DB0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DB0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5F1C33" w:rsidRPr="005F1C33">
        <w:rPr>
          <w:rFonts w:ascii="Times New Roman" w:hAnsi="Times New Roman" w:cs="Times New Roman"/>
          <w:sz w:val="24"/>
          <w:szCs w:val="24"/>
        </w:rPr>
        <w:t xml:space="preserve"> </w:t>
      </w:r>
      <w:r w:rsidR="00B03293">
        <w:rPr>
          <w:rFonts w:ascii="Times New Roman" w:hAnsi="Times New Roman" w:cs="Times New Roman"/>
          <w:sz w:val="24"/>
          <w:szCs w:val="24"/>
        </w:rPr>
        <w:t xml:space="preserve">u </w:t>
      </w:r>
      <w:r w:rsidR="00B03293" w:rsidRPr="00246140">
        <w:rPr>
          <w:rFonts w:ascii="Times New Roman" w:hAnsi="Times New Roman" w:cs="Times New Roman"/>
          <w:sz w:val="28"/>
          <w:szCs w:val="28"/>
        </w:rPr>
        <w:t xml:space="preserve"> </w:t>
      </w:r>
      <w:r w:rsidR="00B03293" w:rsidRPr="0024614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(čitaonica).</w:t>
      </w:r>
    </w:p>
    <w:p w:rsidR="00E40291" w:rsidRPr="00D8769C" w:rsidRDefault="00B03293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641" w:rsidRPr="006C732C" w:rsidRDefault="00583641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3B4FD2" w:rsidRDefault="003B4FD2" w:rsidP="006552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:</w:t>
      </w:r>
    </w:p>
    <w:p w:rsidR="004A35A0" w:rsidRPr="006C732C" w:rsidRDefault="004A35A0" w:rsidP="00655213">
      <w:pPr>
        <w:rPr>
          <w:rFonts w:ascii="Times New Roman" w:hAnsi="Times New Roman" w:cs="Times New Roman"/>
          <w:sz w:val="24"/>
          <w:szCs w:val="24"/>
        </w:rPr>
      </w:pPr>
    </w:p>
    <w:p w:rsidR="004A35A0" w:rsidRDefault="003B4FD2" w:rsidP="00332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3B0DBE" w:rsidRDefault="003B0DBE" w:rsidP="00332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58F" w:rsidRDefault="0025558F" w:rsidP="00D8769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</w:t>
      </w:r>
      <w:r w:rsidR="00AE1F97">
        <w:rPr>
          <w:rFonts w:ascii="Times New Roman" w:hAnsi="Times New Roman" w:cs="Times New Roman"/>
          <w:sz w:val="24"/>
          <w:szCs w:val="24"/>
        </w:rPr>
        <w:t>isnika</w:t>
      </w:r>
      <w:proofErr w:type="spellEnd"/>
      <w:r w:rsidR="00AE1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F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E1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F97">
        <w:rPr>
          <w:rFonts w:ascii="Times New Roman" w:hAnsi="Times New Roman" w:cs="Times New Roman"/>
          <w:sz w:val="24"/>
          <w:szCs w:val="24"/>
        </w:rPr>
        <w:t>šesnaeste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B0DBE" w:rsidRDefault="003B0DBE" w:rsidP="003B0DB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B0DBE" w:rsidRDefault="003B0DBE" w:rsidP="003B0DB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ustanovljenju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0DBE" w:rsidRDefault="003B0DBE" w:rsidP="003B0D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B5274" w:rsidRDefault="008B5274" w:rsidP="00D8769C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55213" w:rsidRPr="006C732C" w:rsidRDefault="00655213" w:rsidP="00655213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D64E0" w:rsidRDefault="003B4FD2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6C7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AE1F97">
        <w:rPr>
          <w:rFonts w:ascii="Times New Roman" w:hAnsi="Times New Roman" w:cs="Times New Roman"/>
          <w:sz w:val="24"/>
          <w:szCs w:val="24"/>
        </w:rPr>
        <w:t>24</w:t>
      </w:r>
      <w:r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732C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</w:t>
      </w:r>
      <w:r w:rsidR="0027517D" w:rsidRPr="006C732C">
        <w:rPr>
          <w:rFonts w:ascii="Times New Roman" w:hAnsi="Times New Roman" w:cs="Times New Roman"/>
          <w:sz w:val="24"/>
          <w:szCs w:val="24"/>
        </w:rPr>
        <w:t>aje</w:t>
      </w:r>
      <w:proofErr w:type="spell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7D" w:rsidRPr="006C732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38582C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43321C">
        <w:rPr>
          <w:rFonts w:ascii="Times New Roman" w:hAnsi="Times New Roman" w:cs="Times New Roman"/>
          <w:sz w:val="24"/>
          <w:szCs w:val="24"/>
        </w:rPr>
        <w:t>.0</w:t>
      </w:r>
      <w:r w:rsidR="00AE1F97">
        <w:rPr>
          <w:rFonts w:ascii="Times New Roman" w:hAnsi="Times New Roman" w:cs="Times New Roman"/>
          <w:sz w:val="24"/>
          <w:szCs w:val="24"/>
        </w:rPr>
        <w:t>9</w:t>
      </w:r>
      <w:r w:rsidR="003F0C30" w:rsidRPr="006C732C">
        <w:rPr>
          <w:rFonts w:ascii="Times New Roman" w:hAnsi="Times New Roman" w:cs="Times New Roman"/>
          <w:sz w:val="24"/>
          <w:szCs w:val="24"/>
        </w:rPr>
        <w:t>.</w:t>
      </w:r>
      <w:r w:rsidR="0043321C">
        <w:rPr>
          <w:rFonts w:ascii="Times New Roman" w:hAnsi="Times New Roman" w:cs="Times New Roman"/>
          <w:sz w:val="24"/>
          <w:szCs w:val="24"/>
        </w:rPr>
        <w:t>2025</w:t>
      </w:r>
      <w:r w:rsidR="00F81FA2" w:rsidRPr="006C732C">
        <w:rPr>
          <w:rFonts w:ascii="Times New Roman" w:hAnsi="Times New Roman" w:cs="Times New Roman"/>
          <w:sz w:val="24"/>
          <w:szCs w:val="24"/>
        </w:rPr>
        <w:t>.</w:t>
      </w:r>
      <w:r w:rsidRPr="006C732C">
        <w:rPr>
          <w:rFonts w:ascii="Times New Roman" w:hAnsi="Times New Roman" w:cs="Times New Roman"/>
          <w:sz w:val="24"/>
          <w:szCs w:val="24"/>
        </w:rPr>
        <w:t>godine.</w:t>
      </w:r>
    </w:p>
    <w:p w:rsidR="006C732C" w:rsidRDefault="006C732C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1BA" w:rsidRDefault="001A51BA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732C" w:rsidRPr="006C732C" w:rsidRDefault="006C732C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E40291" w:rsidP="00E40291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  </w:t>
      </w:r>
      <w:r w:rsidR="004205AA"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ED0758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Hajrija Kala</w:t>
      </w:r>
      <w:r w:rsidR="008E2744" w:rsidRPr="006C732C"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="003B4FD2" w:rsidRPr="006C732C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719F9" w:rsidRPr="006C732C" w:rsidRDefault="003B4FD2" w:rsidP="00B511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                                                                            </w:t>
      </w:r>
      <w:r w:rsidR="00E40291"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</w:t>
      </w: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redsjednica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F719F9" w:rsidRPr="006C732C" w:rsidSect="006703F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C2F"/>
    <w:multiLevelType w:val="hybridMultilevel"/>
    <w:tmpl w:val="2E08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D2B6E"/>
    <w:multiLevelType w:val="hybridMultilevel"/>
    <w:tmpl w:val="9CD28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22986"/>
    <w:multiLevelType w:val="hybridMultilevel"/>
    <w:tmpl w:val="1292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E64C0"/>
    <w:multiLevelType w:val="hybridMultilevel"/>
    <w:tmpl w:val="13E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135B4"/>
    <w:multiLevelType w:val="hybridMultilevel"/>
    <w:tmpl w:val="BA4A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43221"/>
    <w:multiLevelType w:val="hybridMultilevel"/>
    <w:tmpl w:val="D10A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217C5"/>
    <w:multiLevelType w:val="hybridMultilevel"/>
    <w:tmpl w:val="4554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E0D7B"/>
    <w:multiLevelType w:val="hybridMultilevel"/>
    <w:tmpl w:val="6C40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4"/>
  </w:num>
  <w:num w:numId="7">
    <w:abstractNumId w:val="0"/>
  </w:num>
  <w:num w:numId="8">
    <w:abstractNumId w:val="3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0"/>
  </w:num>
  <w:num w:numId="14">
    <w:abstractNumId w:val="15"/>
  </w:num>
  <w:num w:numId="15">
    <w:abstractNumId w:val="1"/>
  </w:num>
  <w:num w:numId="16">
    <w:abstractNumId w:val="11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D2"/>
    <w:rsid w:val="00047DE0"/>
    <w:rsid w:val="00064C7D"/>
    <w:rsid w:val="000C7974"/>
    <w:rsid w:val="001600DD"/>
    <w:rsid w:val="00180E03"/>
    <w:rsid w:val="001A51BA"/>
    <w:rsid w:val="001A78F3"/>
    <w:rsid w:val="0025558F"/>
    <w:rsid w:val="0027517D"/>
    <w:rsid w:val="002A7E11"/>
    <w:rsid w:val="002E0EBA"/>
    <w:rsid w:val="0030609B"/>
    <w:rsid w:val="003325A1"/>
    <w:rsid w:val="003467FB"/>
    <w:rsid w:val="0038582C"/>
    <w:rsid w:val="003A1CA0"/>
    <w:rsid w:val="003B0DBE"/>
    <w:rsid w:val="003B4FD2"/>
    <w:rsid w:val="003C2A7E"/>
    <w:rsid w:val="003D0255"/>
    <w:rsid w:val="003F0C30"/>
    <w:rsid w:val="003F7FDC"/>
    <w:rsid w:val="004168CD"/>
    <w:rsid w:val="004205AA"/>
    <w:rsid w:val="0043321C"/>
    <w:rsid w:val="004A35A0"/>
    <w:rsid w:val="004A5D7D"/>
    <w:rsid w:val="004B1ECE"/>
    <w:rsid w:val="004F314D"/>
    <w:rsid w:val="00583641"/>
    <w:rsid w:val="005B353B"/>
    <w:rsid w:val="005F1C33"/>
    <w:rsid w:val="00655213"/>
    <w:rsid w:val="006C732C"/>
    <w:rsid w:val="006D56A5"/>
    <w:rsid w:val="006D689B"/>
    <w:rsid w:val="00754BBE"/>
    <w:rsid w:val="007E45BD"/>
    <w:rsid w:val="00803DB3"/>
    <w:rsid w:val="00812B24"/>
    <w:rsid w:val="00850091"/>
    <w:rsid w:val="0085540D"/>
    <w:rsid w:val="008B5274"/>
    <w:rsid w:val="008C616A"/>
    <w:rsid w:val="008E2744"/>
    <w:rsid w:val="0091198E"/>
    <w:rsid w:val="00977814"/>
    <w:rsid w:val="009F2C6B"/>
    <w:rsid w:val="00A10481"/>
    <w:rsid w:val="00A12E5A"/>
    <w:rsid w:val="00A61F4D"/>
    <w:rsid w:val="00AA10A2"/>
    <w:rsid w:val="00AA3A60"/>
    <w:rsid w:val="00AB2DB0"/>
    <w:rsid w:val="00AD404C"/>
    <w:rsid w:val="00AD7C05"/>
    <w:rsid w:val="00AE1F97"/>
    <w:rsid w:val="00AF3119"/>
    <w:rsid w:val="00B006CC"/>
    <w:rsid w:val="00B03293"/>
    <w:rsid w:val="00B511B8"/>
    <w:rsid w:val="00B617B4"/>
    <w:rsid w:val="00C314C1"/>
    <w:rsid w:val="00C644D6"/>
    <w:rsid w:val="00C64607"/>
    <w:rsid w:val="00C75C2E"/>
    <w:rsid w:val="00CA59A8"/>
    <w:rsid w:val="00D03DEC"/>
    <w:rsid w:val="00D33FBF"/>
    <w:rsid w:val="00D8769C"/>
    <w:rsid w:val="00DC1452"/>
    <w:rsid w:val="00E40291"/>
    <w:rsid w:val="00E51169"/>
    <w:rsid w:val="00E7563B"/>
    <w:rsid w:val="00ED0758"/>
    <w:rsid w:val="00F719F9"/>
    <w:rsid w:val="00F76C3C"/>
    <w:rsid w:val="00F81FA2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4</cp:revision>
  <cp:lastPrinted>2025-04-24T06:57:00Z</cp:lastPrinted>
  <dcterms:created xsi:type="dcterms:W3CDTF">2025-09-02T05:29:00Z</dcterms:created>
  <dcterms:modified xsi:type="dcterms:W3CDTF">2025-09-02T10:49:00Z</dcterms:modified>
</cp:coreProperties>
</file>