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B0D9" w14:textId="77777777" w:rsidR="00B17284" w:rsidRPr="001E2E6C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2B8447A1" w14:textId="1AF7D47E" w:rsidR="00B17284" w:rsidRPr="001E2E6C" w:rsidRDefault="00B17284" w:rsidP="00B1728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XVII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dvadeset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sedme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0CBCBA51" w14:textId="58048B17" w:rsidR="00B17284" w:rsidRPr="001E2E6C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22. 0</w:t>
      </w:r>
      <w:r w:rsidR="00D01604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30D4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3F446C33" w14:textId="77777777" w:rsidR="00B17284" w:rsidRPr="001E2E6C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EF7B1E6" w14:textId="77777777" w:rsidR="00B17284" w:rsidRPr="001E2E6C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3F70A86F" w14:textId="3AF27043" w:rsidR="00B17284" w:rsidRPr="001E2E6C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23 odbornika: Hajrija Kalač,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Mirela Muri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Besim Kurbardović,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Haris Zejnelagić, 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Irma Dacić,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Sabro Ibrahimović, Alija Dautović, Zineta Murić,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2F2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Elvedin Zekić,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Enisa Murić, 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Rifat Dautović,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Mersad Čolović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Remzo Bralić.</w:t>
      </w:r>
    </w:p>
    <w:p w14:paraId="5FFA8908" w14:textId="1E9B2DD6" w:rsidR="00B17284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a svoje odsustvo su 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ajavili odbornici/ce: </w:t>
      </w:r>
      <w:r w:rsidR="00257B9A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Mubera Fetahović,</w:t>
      </w:r>
      <w:r w:rsidR="00257B9A" w:rsidRP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>Merima Kalač i</w:t>
      </w:r>
      <w:r w:rsidR="00257B9A" w:rsidRP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Mujević.</w:t>
      </w:r>
    </w:p>
    <w:p w14:paraId="125036BF" w14:textId="01C98473" w:rsidR="00B17284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Kajević, Haris Dautović,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, Salih Džamonja Luboder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257B9A"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2A50FD9A" w14:textId="269B9C98" w:rsidR="00B17284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Opštine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BB7CA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Ismet Kalač potpredsjednik Opštine,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Glavni administrator Smajo Murić, Amer Dacić sekretar Skupštine 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001DC9FA" w14:textId="51C2695C" w:rsidR="00B17284" w:rsidRDefault="00B17284" w:rsidP="00B172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2DB9">
        <w:rPr>
          <w:rFonts w:ascii="Times New Roman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BB7CA4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Pr="00C52DB9">
        <w:rPr>
          <w:rFonts w:ascii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  <w:bookmarkStart w:id="0" w:name="_Hlk84198825"/>
    </w:p>
    <w:p w14:paraId="11DA24CF" w14:textId="0F438017" w:rsidR="00B17284" w:rsidRDefault="00BB7CA4" w:rsidP="00B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</w:t>
      </w:r>
      <w:r w:rsidR="006C72D2">
        <w:rPr>
          <w:rFonts w:ascii="Times New Roman" w:hAnsi="Times New Roman" w:cs="Times New Roman"/>
          <w:sz w:val="24"/>
          <w:szCs w:val="24"/>
          <w:lang w:val="sl-SI"/>
        </w:rPr>
        <w:t>konstatovao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je</w:t>
      </w:r>
      <w:r w:rsidR="006C72D2">
        <w:rPr>
          <w:rFonts w:ascii="Times New Roman" w:hAnsi="Times New Roman" w:cs="Times New Roman"/>
          <w:sz w:val="24"/>
          <w:szCs w:val="24"/>
          <w:lang w:val="sl-SI"/>
        </w:rPr>
        <w:t xml:space="preserve"> da je odbornik </w:t>
      </w:r>
      <w:r w:rsidR="006C72D2"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sa liste «Za dobro građana Rožaja, pobjednički </w:t>
      </w:r>
      <w:r w:rsidR="00F42F2D">
        <w:rPr>
          <w:rFonts w:ascii="Times New Roman" w:hAnsi="Times New Roman" w:cs="Times New Roman"/>
          <w:sz w:val="24"/>
          <w:szCs w:val="24"/>
          <w:lang w:val="sl-SI"/>
        </w:rPr>
        <w:t>DPS</w:t>
      </w:r>
      <w:r w:rsidR="006C72D2" w:rsidRPr="00D22672">
        <w:rPr>
          <w:rFonts w:ascii="Times New Roman" w:hAnsi="Times New Roman" w:cs="Times New Roman"/>
          <w:sz w:val="24"/>
          <w:szCs w:val="24"/>
          <w:lang w:val="sl-SI"/>
        </w:rPr>
        <w:t>- Milo Đukanović«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Adnan Hadžić podnio ostavku na funkciju odbornika.</w:t>
      </w:r>
    </w:p>
    <w:p w14:paraId="30041F7E" w14:textId="77777777" w:rsidR="006C72D2" w:rsidRDefault="006C72D2" w:rsidP="00B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D2666B0" w14:textId="0D29DB2F" w:rsidR="006C72D2" w:rsidRPr="00D22672" w:rsidRDefault="006C72D2" w:rsidP="006C7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Podnošenjem izvještaja od strane OIK verifikovan </w:t>
      </w:r>
      <w:r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mandat </w:t>
      </w:r>
      <w:r>
        <w:rPr>
          <w:rFonts w:ascii="Times New Roman" w:hAnsi="Times New Roman" w:cs="Times New Roman"/>
          <w:sz w:val="24"/>
          <w:szCs w:val="24"/>
          <w:lang w:val="sl-SI"/>
        </w:rPr>
        <w:t>Adeli Kuč Halilović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 xml:space="preserve"> sa liste «Za dobro građana Rožaja, pobjednički </w:t>
      </w:r>
      <w:r w:rsidR="00F42F2D">
        <w:rPr>
          <w:rFonts w:ascii="Times New Roman" w:hAnsi="Times New Roman" w:cs="Times New Roman"/>
          <w:sz w:val="24"/>
          <w:szCs w:val="24"/>
          <w:lang w:val="sl-SI"/>
        </w:rPr>
        <w:t>DPS</w:t>
      </w:r>
      <w:r w:rsidRPr="00D22672">
        <w:rPr>
          <w:rFonts w:ascii="Times New Roman" w:hAnsi="Times New Roman" w:cs="Times New Roman"/>
          <w:sz w:val="24"/>
          <w:szCs w:val="24"/>
          <w:lang w:val="sl-SI"/>
        </w:rPr>
        <w:t>- Milo Đukanović«.</w:t>
      </w:r>
    </w:p>
    <w:p w14:paraId="4A4E7470" w14:textId="77777777" w:rsidR="00BB7CA4" w:rsidRPr="0003238A" w:rsidRDefault="00BB7CA4" w:rsidP="00B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CCBA4D0" w14:textId="18198333" w:rsidR="00B17284" w:rsidRPr="006C72D2" w:rsidRDefault="00B17284" w:rsidP="006C72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_Hlk95776114"/>
      <w:r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p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redsjednik Skupštne Almir Avdić je </w:t>
      </w:r>
      <w:bookmarkEnd w:id="1"/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 dopisa </w:t>
      </w:r>
      <w:r w:rsidR="006C72D2">
        <w:rPr>
          <w:rFonts w:ascii="Times New Roman" w:hAnsi="Times New Roman" w:cs="Times New Roman"/>
          <w:sz w:val="24"/>
          <w:szCs w:val="24"/>
          <w:lang w:val="sr-Latn-CS"/>
        </w:rPr>
        <w:t xml:space="preserve">predsjednika Opštine Rahmana Husovića 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>predložio da se dnevni red dopuni sljedeć</w:t>
      </w:r>
      <w:r w:rsidR="006C72D2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 tačk</w:t>
      </w:r>
      <w:r w:rsidR="006C72D2">
        <w:rPr>
          <w:rFonts w:ascii="Times New Roman" w:hAnsi="Times New Roman" w:cs="Times New Roman"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sz w:val="24"/>
          <w:szCs w:val="24"/>
          <w:lang w:val="sr-Latn-CS"/>
        </w:rPr>
        <w:t>m:</w:t>
      </w:r>
      <w:bookmarkStart w:id="2" w:name="_Hlk78750682"/>
      <w:r w:rsidR="00A43463">
        <w:rPr>
          <w:rFonts w:ascii="Times New Roman" w:hAnsi="Times New Roman" w:cs="Times New Roman"/>
          <w:sz w:val="24"/>
          <w:szCs w:val="24"/>
          <w:lang w:val="sr-Latn-CS"/>
        </w:rPr>
        <w:t xml:space="preserve"> „Razmatranje i usvajanje predloga Lokalnog plana socijalne i dječije zaštite za opštinu Rožaje za period od 2022. do 2026. godine“. </w:t>
      </w:r>
    </w:p>
    <w:bookmarkEnd w:id="2"/>
    <w:p w14:paraId="5B7EB619" w14:textId="77777777" w:rsidR="00B17284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prihvaćen jednoglasno.</w:t>
      </w:r>
    </w:p>
    <w:p w14:paraId="271CC4B6" w14:textId="77777777" w:rsidR="00B17284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je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jednoglasno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usvojila sljedeći:</w:t>
      </w:r>
    </w:p>
    <w:p w14:paraId="15B3359D" w14:textId="77777777" w:rsidR="00B17284" w:rsidRPr="001E2E6C" w:rsidRDefault="00B17284" w:rsidP="00B1728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71C840E" w14:textId="77777777" w:rsidR="00B17284" w:rsidRPr="006666D5" w:rsidRDefault="00B17284" w:rsidP="00B17284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666D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  <w:bookmarkEnd w:id="0"/>
    </w:p>
    <w:p w14:paraId="3C02D385" w14:textId="77777777" w:rsidR="00B17284" w:rsidRPr="006666D5" w:rsidRDefault="00B17284" w:rsidP="00B17284">
      <w:pPr>
        <w:keepNext/>
        <w:tabs>
          <w:tab w:val="left" w:pos="1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AC74B82" w14:textId="77777777" w:rsidR="00532A38" w:rsidRPr="00DA6221" w:rsidRDefault="00532A38" w:rsidP="00DA62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Polugodišnjeg Izvještaja o ukupno ostvarenim primicima i ukupno izvršenim izdacima Budžeta opštine Rožaje;</w:t>
      </w:r>
    </w:p>
    <w:p w14:paraId="5AA8A273" w14:textId="77777777" w:rsidR="00532A38" w:rsidRPr="00DA6221" w:rsidRDefault="00532A38" w:rsidP="00DA62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visini naknada za korišćenje opštinskih puteva na teritoriji opštine Rožaje;</w:t>
      </w:r>
    </w:p>
    <w:p w14:paraId="126D0905" w14:textId="77777777" w:rsidR="00532A38" w:rsidRPr="00DA6221" w:rsidRDefault="00532A38" w:rsidP="00DA62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potvrđivanju Odluke o izdvajanju sredstava iz stalne budžetske rezerve;</w:t>
      </w:r>
    </w:p>
    <w:p w14:paraId="7BFFC63A" w14:textId="77777777" w:rsidR="00532A38" w:rsidRPr="00DA6221" w:rsidRDefault="00532A38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potvrđivanju Odluke o prenosu prava raspolaganja;</w:t>
      </w:r>
    </w:p>
    <w:p w14:paraId="1E648EDE" w14:textId="77777777" w:rsidR="00532A38" w:rsidRPr="00DA6221" w:rsidRDefault="00532A38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davanju saglasnosti na Odluku Odbora direktora o razješenju izvršnog direktora DOO “Agencija za projektovanje i razvoj” Rožaje;</w:t>
      </w:r>
    </w:p>
    <w:p w14:paraId="12C98E6D" w14:textId="6C88B281" w:rsidR="00532A38" w:rsidRPr="00DA6221" w:rsidRDefault="00532A38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razrješenju predsjednika Odbora direktora DOO “Agencija za projektovanje i razvoj” Rožaje;</w:t>
      </w:r>
    </w:p>
    <w:p w14:paraId="5969B2C7" w14:textId="6CF4AD20" w:rsidR="00532A38" w:rsidRPr="00DA6221" w:rsidRDefault="00532A38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razrješenju člana Odbora direktora</w:t>
      </w:r>
      <w:r w:rsidR="00DA6221">
        <w:rPr>
          <w:rFonts w:ascii="Times New Roman" w:hAnsi="Times New Roman" w:cs="Times New Roman"/>
          <w:sz w:val="24"/>
          <w:szCs w:val="24"/>
        </w:rPr>
        <w:t xml:space="preserve"> </w:t>
      </w:r>
      <w:r w:rsidRPr="00DA6221">
        <w:rPr>
          <w:rFonts w:ascii="Times New Roman" w:hAnsi="Times New Roman" w:cs="Times New Roman"/>
          <w:sz w:val="24"/>
          <w:szCs w:val="24"/>
        </w:rPr>
        <w:t>DOO “Agencija za projektovanje i razvoj” Rožaje;</w:t>
      </w:r>
    </w:p>
    <w:p w14:paraId="46FC6B90" w14:textId="13504E70" w:rsidR="00532A38" w:rsidRDefault="00532A38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razrješenju člana Odbora direktora</w:t>
      </w:r>
      <w:r w:rsidR="00DA6221">
        <w:rPr>
          <w:rFonts w:ascii="Times New Roman" w:hAnsi="Times New Roman" w:cs="Times New Roman"/>
          <w:sz w:val="24"/>
          <w:szCs w:val="24"/>
        </w:rPr>
        <w:t xml:space="preserve"> </w:t>
      </w:r>
      <w:r w:rsidRPr="00DA6221">
        <w:rPr>
          <w:rFonts w:ascii="Times New Roman" w:hAnsi="Times New Roman" w:cs="Times New Roman"/>
          <w:sz w:val="24"/>
          <w:szCs w:val="24"/>
        </w:rPr>
        <w:t>DOO “Agencija za projektovanje i razvoj” Rožaje</w:t>
      </w:r>
      <w:r w:rsidR="00DA6221">
        <w:rPr>
          <w:rFonts w:ascii="Times New Roman" w:hAnsi="Times New Roman" w:cs="Times New Roman"/>
          <w:sz w:val="24"/>
          <w:szCs w:val="24"/>
        </w:rPr>
        <w:t>;</w:t>
      </w:r>
    </w:p>
    <w:p w14:paraId="0ADDE86C" w14:textId="39DB6552" w:rsidR="00DA6221" w:rsidRPr="00DA6221" w:rsidRDefault="00DA6221" w:rsidP="00DA62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Razmatranje i usvajanje predloga Lokalnog plana socijalne i dječije zaštite za opštinu Rožaje za period od 2022. do 2026. godine.</w:t>
      </w:r>
    </w:p>
    <w:p w14:paraId="3B6FDC7C" w14:textId="02C14052" w:rsidR="00B17284" w:rsidRPr="00DA6221" w:rsidRDefault="00B17284" w:rsidP="00DA6221">
      <w:pPr>
        <w:tabs>
          <w:tab w:val="left" w:pos="117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A5DE2" w14:textId="77777777" w:rsidR="00B17284" w:rsidRDefault="00B17284" w:rsidP="00B1728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04A082F8" w14:textId="77777777" w:rsidR="00B17284" w:rsidRPr="006C5BDE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BDE"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14:paraId="1CCD0BBC" w14:textId="680C80AE" w:rsidR="00B17284" w:rsidRPr="006C5BDE" w:rsidRDefault="00DA6221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Polugodišnjeg Izvještaja o ukupno ostvarenim primicima i ukupno izvršenim izdacima Budžeta opštine Rožaje</w:t>
      </w:r>
      <w:r w:rsidR="00B17284" w:rsidRPr="006C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47E226" w14:textId="77777777" w:rsidR="00B17284" w:rsidRDefault="00B17284" w:rsidP="00B1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B7DC8" w14:textId="7FB4FB69" w:rsidR="00B17284" w:rsidRDefault="00B17284" w:rsidP="00B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589512"/>
      <w:r>
        <w:rPr>
          <w:rFonts w:ascii="Times New Roman" w:hAnsi="Times New Roman" w:cs="Times New Roman"/>
          <w:sz w:val="24"/>
          <w:szCs w:val="24"/>
        </w:rPr>
        <w:t xml:space="preserve">Sekretar </w:t>
      </w:r>
      <w:r w:rsidR="00F42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ekretarijata  za finansije i ekonomski razvoj Ismet Hadzić dao je uvodno obrazloženje.</w:t>
      </w:r>
    </w:p>
    <w:p w14:paraId="5CD5416A" w14:textId="77777777" w:rsidR="00B17284" w:rsidRDefault="00B17284" w:rsidP="00B17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bookmarkEnd w:id="3"/>
    <w:p w14:paraId="7C3B6A0D" w14:textId="31FEABF0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rvi put uzeli su  odbornici/ce: </w:t>
      </w:r>
      <w:r w:rsidR="00DA62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Almir Avdić /BS/-predsjednik Skupštine, Rifat Dautović /DPS/, Dr Ruždija Kalač /DPS/,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/BS/, </w:t>
      </w:r>
      <w:r w:rsidR="00DA6221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DA62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Mersad Čolović /SD/,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</w:t>
      </w:r>
      <w:r w:rsidR="00DA62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Rahman Husović predsjednik Opštine.</w:t>
      </w:r>
    </w:p>
    <w:p w14:paraId="0E60802B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721A673" w14:textId="088CE54E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drugi put uzeli su odbornici/ce: </w:t>
      </w:r>
      <w:r w:rsidR="00421E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/BS/, </w:t>
      </w:r>
      <w:r w:rsidR="00421E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Rifat Dautović /DPS/, Mersad Čolović /SD/, Almir Avdić-predsjednik Skupštine (sugestija), Esad Plunac /SD/,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="00421E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Alija Dautović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Almir Avdić predsjednik Skupštine-pojašnjenje</w:t>
      </w:r>
      <w:r w:rsidR="00421E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(opomena)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421E8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Rifat Dautović /DPS/-replika, Elvedin Zekić /BS/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 Rahman Husović predsjednik Opštine.</w:t>
      </w:r>
    </w:p>
    <w:p w14:paraId="50FB3F6D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1BD1489" w14:textId="38F562DA" w:rsidR="00B17284" w:rsidRPr="0076531D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Skupština  sa 1</w:t>
      </w:r>
      <w:r w:rsidR="00421E8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8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glasova za , protiv </w:t>
      </w:r>
      <w:r w:rsidR="00421E8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3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i uzdržanih </w:t>
      </w:r>
      <w:r w:rsidR="00421E8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3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glasa usvojil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a</w:t>
      </w:r>
      <w:r w:rsidRPr="007653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1E8D" w:rsidRPr="00421E8D">
        <w:rPr>
          <w:rFonts w:ascii="Times New Roman" w:hAnsi="Times New Roman" w:cs="Times New Roman"/>
          <w:i/>
          <w:color w:val="000000"/>
          <w:sz w:val="24"/>
          <w:szCs w:val="24"/>
        </w:rPr>
        <w:t>Polugodišnj</w:t>
      </w:r>
      <w:r w:rsidR="00421E8D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421E8D" w:rsidRPr="00421E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Izvještaj o ukupno ostvarenim primicima i ukupno izvršenim izdacima Budžeta opštine Rožaje</w:t>
      </w:r>
    </w:p>
    <w:p w14:paraId="5DC9A0BD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B284BC1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3EEDD76" w14:textId="77777777" w:rsidR="00B17284" w:rsidRPr="0076531D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76531D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Druga tačka dnevnog reda</w:t>
      </w:r>
    </w:p>
    <w:p w14:paraId="33209455" w14:textId="73F50676" w:rsidR="00B17284" w:rsidRDefault="00421E8D" w:rsidP="0042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>Razmatranje i usvajanje predloga Odluke o visini naknada za korišćenje opštinskih puteva na teritoriji opštine Rožaje</w:t>
      </w:r>
    </w:p>
    <w:p w14:paraId="1A05C5EB" w14:textId="77777777" w:rsidR="00421E8D" w:rsidRDefault="00421E8D" w:rsidP="0042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467630E7" w14:textId="77777777" w:rsidR="001B36CC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 prvi put uzeli su  odbornici/ce: </w:t>
      </w:r>
      <w:r w:rsidR="00E1758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Kalač/DPS/, Esad Plunac /SD/</w:t>
      </w:r>
      <w:r w:rsidR="001B36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Elvis Zekić direktor Uprave lokalnih javnih prihoda.</w:t>
      </w:r>
    </w:p>
    <w:p w14:paraId="6B1171DD" w14:textId="77777777" w:rsidR="001B36CC" w:rsidRDefault="001B36CC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3E74F68" w14:textId="3F488D0C" w:rsidR="00B17284" w:rsidRDefault="001B36CC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drugi put uzeli su odbornici/ce: Dr Ruždija Kalač/DPS/ i Elvis Zekić direktor Uprave lokalnih javnih prihoda. </w:t>
      </w:r>
    </w:p>
    <w:p w14:paraId="5BDE0A0B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03429DA" w14:textId="5CF641C2" w:rsidR="00B17284" w:rsidRPr="0076531D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Skupština  sa </w:t>
      </w:r>
      <w:r w:rsid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19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glas</w:t>
      </w:r>
      <w:r w:rsid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ova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za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protiv i uzdržanih nije bilo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(jednoglasno)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usvojila </w:t>
      </w:r>
      <w:r w:rsidR="001B36CC" w:rsidRP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Odluk</w:t>
      </w:r>
      <w:r w:rsid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u</w:t>
      </w:r>
      <w:r w:rsidR="001B36CC" w:rsidRP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o visini naknada za korišćenje opštinskih puteva na teritoriji opštine Rožaje</w:t>
      </w:r>
    </w:p>
    <w:p w14:paraId="7D9B87A3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2AF6888" w14:textId="77777777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E4A0E09" w14:textId="6E45862B" w:rsidR="00B17284" w:rsidRDefault="00B17284" w:rsidP="00B17284">
      <w:pPr>
        <w:tabs>
          <w:tab w:val="left" w:pos="6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6531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Treća tačka dnevnog reda</w:t>
      </w:r>
    </w:p>
    <w:p w14:paraId="7C38FF87" w14:textId="373D5187" w:rsidR="001B36CC" w:rsidRDefault="001B36CC" w:rsidP="00B17284">
      <w:pPr>
        <w:tabs>
          <w:tab w:val="left" w:pos="65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221">
        <w:rPr>
          <w:rFonts w:ascii="Times New Roman" w:hAnsi="Times New Roman" w:cs="Times New Roman"/>
          <w:sz w:val="24"/>
          <w:szCs w:val="24"/>
        </w:rPr>
        <w:t xml:space="preserve">Razmatranje i usvajanje predloga Odluke o potvrđivanju Odluke o izdvajanju sredstava iz stalne budžetske </w:t>
      </w:r>
      <w:r>
        <w:rPr>
          <w:rFonts w:ascii="Times New Roman" w:hAnsi="Times New Roman" w:cs="Times New Roman"/>
          <w:sz w:val="24"/>
          <w:szCs w:val="24"/>
        </w:rPr>
        <w:t>reserve</w:t>
      </w:r>
    </w:p>
    <w:p w14:paraId="25290AF3" w14:textId="77777777" w:rsidR="001B36CC" w:rsidRPr="0076531D" w:rsidRDefault="001B36CC" w:rsidP="00B17284">
      <w:pPr>
        <w:tabs>
          <w:tab w:val="left" w:pos="6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0C02A108" w14:textId="6167406A" w:rsidR="00B17284" w:rsidRDefault="00B17284" w:rsidP="00B1728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Skupština 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sa </w:t>
      </w:r>
      <w:r w:rsid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19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glasova</w:t>
      </w: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za 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protiv i uzdržanih nije bilo</w:t>
      </w:r>
      <w:r w:rsidRPr="0076531D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(jednoglasno) </w:t>
      </w:r>
      <w:r w:rsidRPr="00C4081E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usvojila </w:t>
      </w:r>
      <w:r w:rsidR="001B36CC" w:rsidRP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Odluk</w:t>
      </w:r>
      <w:r w:rsid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u</w:t>
      </w:r>
      <w:r w:rsidR="001B36CC" w:rsidRPr="001B36CC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o potvrđivanju Odluke o izdvajanju sredstava iz stalne budžetske reserve</w:t>
      </w:r>
    </w:p>
    <w:p w14:paraId="5BE87344" w14:textId="77777777" w:rsidR="00B17284" w:rsidRPr="00C4081E" w:rsidRDefault="00B17284" w:rsidP="00B1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</w:p>
    <w:p w14:paraId="769B1C2F" w14:textId="0CDF2D4E" w:rsidR="00B17284" w:rsidRDefault="00B17284" w:rsidP="001B36CC">
      <w:pPr>
        <w:pStyle w:val="NormalWeb"/>
        <w:spacing w:after="0" w:afterAutospacing="0"/>
        <w:jc w:val="center"/>
        <w:rPr>
          <w:b/>
          <w:color w:val="000000"/>
        </w:rPr>
      </w:pPr>
      <w:r w:rsidRPr="00C4081E">
        <w:rPr>
          <w:b/>
          <w:color w:val="000000"/>
        </w:rPr>
        <w:t>Četvrta tačka dnevnog reda</w:t>
      </w:r>
    </w:p>
    <w:p w14:paraId="68D9C520" w14:textId="4B77322B" w:rsidR="001B36CC" w:rsidRPr="001B36CC" w:rsidRDefault="001B36CC" w:rsidP="001B36CC">
      <w:pPr>
        <w:pStyle w:val="NormalWeb"/>
        <w:spacing w:after="0" w:afterAutospacing="0"/>
        <w:jc w:val="center"/>
        <w:rPr>
          <w:b/>
          <w:color w:val="000000"/>
        </w:rPr>
      </w:pPr>
      <w:r w:rsidRPr="00DA6221">
        <w:t>Razmatranje i usvajanje predloga Odluke o potvrđivanju Odluke o prenosu prava raspolaganja</w:t>
      </w:r>
    </w:p>
    <w:p w14:paraId="14A7E818" w14:textId="4EB25261" w:rsidR="001B36CC" w:rsidRDefault="00B17284" w:rsidP="001B36CC">
      <w:pPr>
        <w:pStyle w:val="NormalWeb"/>
        <w:spacing w:after="0" w:afterAutospacing="0"/>
        <w:jc w:val="center"/>
        <w:rPr>
          <w:i/>
          <w:lang w:val="sr-Latn-CS"/>
        </w:rPr>
      </w:pPr>
      <w:r w:rsidRPr="00C4081E">
        <w:rPr>
          <w:i/>
          <w:lang w:val="sr-Latn-CS"/>
        </w:rPr>
        <w:lastRenderedPageBreak/>
        <w:t xml:space="preserve">Skupština  </w:t>
      </w:r>
      <w:r>
        <w:rPr>
          <w:i/>
          <w:lang w:val="sr-Latn-CS"/>
        </w:rPr>
        <w:t xml:space="preserve">sa </w:t>
      </w:r>
      <w:r w:rsidR="001B36CC">
        <w:rPr>
          <w:i/>
          <w:lang w:val="sr-Latn-CS"/>
        </w:rPr>
        <w:t>19</w:t>
      </w:r>
      <w:r>
        <w:rPr>
          <w:i/>
          <w:lang w:val="sr-Latn-CS"/>
        </w:rPr>
        <w:t xml:space="preserve"> glasova</w:t>
      </w:r>
      <w:r w:rsidRPr="00C4081E">
        <w:rPr>
          <w:i/>
          <w:lang w:val="sr-Latn-CS"/>
        </w:rPr>
        <w:t xml:space="preserve"> za </w:t>
      </w:r>
      <w:r>
        <w:rPr>
          <w:i/>
          <w:lang w:val="sr-Latn-CS"/>
        </w:rPr>
        <w:t>protiv nije bilo i uzdržana 4 glasa</w:t>
      </w:r>
      <w:r w:rsidRPr="00C4081E">
        <w:rPr>
          <w:i/>
          <w:lang w:val="sr-Latn-CS"/>
        </w:rPr>
        <w:t xml:space="preserve"> usvojila </w:t>
      </w:r>
      <w:r w:rsidR="001B36CC" w:rsidRPr="001B36CC">
        <w:rPr>
          <w:i/>
          <w:lang w:val="sr-Latn-CS"/>
        </w:rPr>
        <w:t>Odluke o potvrđivanju Odluk</w:t>
      </w:r>
      <w:r w:rsidR="001B36CC">
        <w:rPr>
          <w:i/>
          <w:lang w:val="sr-Latn-CS"/>
        </w:rPr>
        <w:t>u</w:t>
      </w:r>
      <w:r w:rsidR="001B36CC" w:rsidRPr="001B36CC">
        <w:rPr>
          <w:i/>
          <w:lang w:val="sr-Latn-CS"/>
        </w:rPr>
        <w:t xml:space="preserve"> o prenosu prava raspolaganja</w:t>
      </w:r>
    </w:p>
    <w:p w14:paraId="2A0F3C24" w14:textId="77777777" w:rsidR="001B36CC" w:rsidRPr="001B36CC" w:rsidRDefault="001B36CC" w:rsidP="001B36CC">
      <w:pPr>
        <w:pStyle w:val="NormalWeb"/>
        <w:spacing w:after="0" w:afterAutospacing="0"/>
        <w:jc w:val="center"/>
        <w:rPr>
          <w:i/>
          <w:color w:val="000000"/>
        </w:rPr>
      </w:pPr>
    </w:p>
    <w:p w14:paraId="0D78F41C" w14:textId="69E18CAD" w:rsidR="001B36CC" w:rsidRDefault="001B36CC" w:rsidP="001B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 su u 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 tačke dnevnog reda: 5, 6, 7</w:t>
      </w:r>
      <w:r w:rsidR="00DC123B">
        <w:rPr>
          <w:rFonts w:ascii="Times New Roman" w:eastAsia="Times New Roman" w:hAnsi="Times New Roman" w:cs="Times New Roman"/>
          <w:b/>
          <w:sz w:val="24"/>
          <w:szCs w:val="24"/>
        </w:rPr>
        <w:t xml:space="preserve"> i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a glasanje će biti posebno za svaku tačku dnevnog reda.</w:t>
      </w:r>
    </w:p>
    <w:p w14:paraId="2AE177C3" w14:textId="77777777" w:rsidR="00047F49" w:rsidRPr="00907F24" w:rsidRDefault="00047F49" w:rsidP="00047F4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da saglasnost na Odluku broj 63/22 od 31.08.2022. godine, o razrješenju  izvršnog direktora DOO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Agencija za projektovanje i razvoj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Rožaje, Seida Dacića, koju je donio Odbor direktora na sjednici održanoj 31.08.2022. godine.</w:t>
      </w:r>
    </w:p>
    <w:p w14:paraId="26BC3D32" w14:textId="77777777" w:rsidR="00047F49" w:rsidRDefault="00047F49" w:rsidP="00047F4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bookmarkStart w:id="4" w:name="_Hlk83605388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Senad Husović razriješi dužnosti predsjednika Odbora direktora DOO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Agencija za projektovanje i razvoj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Rožaje,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zbog podnošenja ostavke.</w:t>
      </w:r>
    </w:p>
    <w:p w14:paraId="1E847A56" w14:textId="77777777" w:rsidR="00047F49" w:rsidRDefault="00047F49" w:rsidP="00047F4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Rafet Kurpejović razriješi dužnosti</w:t>
      </w:r>
      <w:r w:rsidRPr="00AC25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člana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 Odbora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direktora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DOO „Agencija za projektovanje i razvoj“ Rožaje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, zbog podnošenja ostavke.</w:t>
      </w:r>
    </w:p>
    <w:p w14:paraId="5B56008B" w14:textId="77777777" w:rsidR="00047F49" w:rsidRDefault="00047F49" w:rsidP="00047F4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Nasuf Mujević razriješi dužnosti</w:t>
      </w:r>
      <w:r w:rsidRPr="00AC250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člana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 Odbora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direktora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DOO „Agencija za projektovanje i razvoj“ Rožaje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, zbog podnošenja ostavke.</w:t>
      </w:r>
    </w:p>
    <w:p w14:paraId="0CDEBEDD" w14:textId="77777777" w:rsidR="00047F49" w:rsidRPr="001B36CC" w:rsidRDefault="00047F49" w:rsidP="00047F4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FB416" w14:textId="4B0B3F04" w:rsidR="00B17284" w:rsidRDefault="00B17284" w:rsidP="00B17284">
      <w:pPr>
        <w:pStyle w:val="NormalWeb"/>
        <w:spacing w:after="0" w:afterAutospacing="0"/>
        <w:jc w:val="center"/>
        <w:rPr>
          <w:b/>
          <w:color w:val="000000"/>
        </w:rPr>
      </w:pPr>
      <w:r w:rsidRPr="00C8304E">
        <w:rPr>
          <w:b/>
          <w:color w:val="000000"/>
        </w:rPr>
        <w:t>Peta tačka dnevnog reda</w:t>
      </w:r>
    </w:p>
    <w:p w14:paraId="097D4F41" w14:textId="2D0CCB0A" w:rsidR="00047F49" w:rsidRDefault="00047F49" w:rsidP="00B17284">
      <w:pPr>
        <w:pStyle w:val="NormalWeb"/>
        <w:spacing w:after="0" w:afterAutospacing="0"/>
        <w:jc w:val="center"/>
        <w:rPr>
          <w:b/>
          <w:color w:val="000000"/>
        </w:rPr>
      </w:pPr>
      <w:r w:rsidRPr="00DA6221">
        <w:t>Razmatranje i usvajanje predloga Odluke o davanju saglasnosti na Odluku Odbora direktora o razješenju izvršnog direktora DOO “Agencija za projektovanje i razvoj” Rožaje</w:t>
      </w:r>
    </w:p>
    <w:p w14:paraId="4EA3C87E" w14:textId="4756DBCC" w:rsidR="00B17284" w:rsidRPr="00225A31" w:rsidRDefault="00B17284" w:rsidP="00B17284">
      <w:pPr>
        <w:pStyle w:val="NormalWeb"/>
        <w:spacing w:after="0" w:afterAutospacing="0"/>
        <w:jc w:val="center"/>
        <w:rPr>
          <w:b/>
          <w:i/>
          <w:color w:val="000000"/>
        </w:rPr>
      </w:pPr>
      <w:r w:rsidRPr="00C8304E">
        <w:rPr>
          <w:i/>
          <w:lang w:val="sr-Latn-CS"/>
        </w:rPr>
        <w:t xml:space="preserve">Skupština  </w:t>
      </w:r>
      <w:r>
        <w:rPr>
          <w:i/>
          <w:lang w:val="sr-Latn-CS"/>
        </w:rPr>
        <w:t xml:space="preserve">sa </w:t>
      </w:r>
      <w:r w:rsidR="00047F49">
        <w:rPr>
          <w:i/>
          <w:lang w:val="sr-Latn-CS"/>
        </w:rPr>
        <w:t>19</w:t>
      </w:r>
      <w:r>
        <w:rPr>
          <w:i/>
          <w:lang w:val="sr-Latn-CS"/>
        </w:rPr>
        <w:t xml:space="preserve"> glas</w:t>
      </w:r>
      <w:r w:rsidR="00047F49">
        <w:rPr>
          <w:i/>
          <w:lang w:val="sr-Latn-CS"/>
        </w:rPr>
        <w:t>ova</w:t>
      </w:r>
      <w:r w:rsidRPr="00C8304E">
        <w:rPr>
          <w:i/>
          <w:lang w:val="sr-Latn-CS"/>
        </w:rPr>
        <w:t xml:space="preserve"> za </w:t>
      </w:r>
      <w:r>
        <w:rPr>
          <w:i/>
          <w:lang w:val="sr-Latn-CS"/>
        </w:rPr>
        <w:t>protiv i uzdržanih nije bilo (</w:t>
      </w:r>
      <w:r w:rsidRPr="00C8304E">
        <w:rPr>
          <w:i/>
          <w:lang w:val="sr-Latn-CS"/>
        </w:rPr>
        <w:t>jednoglasno</w:t>
      </w:r>
      <w:r>
        <w:rPr>
          <w:i/>
          <w:lang w:val="sr-Latn-CS"/>
        </w:rPr>
        <w:t>)</w:t>
      </w:r>
      <w:r w:rsidRPr="00C8304E">
        <w:rPr>
          <w:i/>
          <w:lang w:val="sr-Latn-CS"/>
        </w:rPr>
        <w:t xml:space="preserve"> usvojila </w:t>
      </w:r>
      <w:r w:rsidR="00047F49" w:rsidRPr="00047F49">
        <w:rPr>
          <w:i/>
          <w:lang w:val="sr-Latn-CS"/>
        </w:rPr>
        <w:t>Odluk</w:t>
      </w:r>
      <w:r w:rsidR="00047F49">
        <w:rPr>
          <w:i/>
          <w:lang w:val="sr-Latn-CS"/>
        </w:rPr>
        <w:t>u</w:t>
      </w:r>
      <w:r w:rsidR="00047F49" w:rsidRPr="00047F49">
        <w:rPr>
          <w:i/>
          <w:lang w:val="sr-Latn-CS"/>
        </w:rPr>
        <w:t xml:space="preserve"> o davanju saglasnosti na Odluku Odbora direktora o razješenju izvršnog direktora DOO “Agencija za projektovanje i razvoj” Rožaje</w:t>
      </w:r>
    </w:p>
    <w:p w14:paraId="7C4F778A" w14:textId="6A3B0044" w:rsidR="00B17284" w:rsidRDefault="00B17284" w:rsidP="00B17284">
      <w:pPr>
        <w:pStyle w:val="NormalWeb"/>
        <w:jc w:val="center"/>
        <w:rPr>
          <w:b/>
          <w:color w:val="000000"/>
          <w:lang w:val="bs-Latn-BA"/>
        </w:rPr>
      </w:pPr>
      <w:r w:rsidRPr="00C8304E">
        <w:rPr>
          <w:b/>
          <w:color w:val="000000"/>
          <w:lang w:val="bs-Latn-BA"/>
        </w:rPr>
        <w:t>Šesta tačka dnevnog reda</w:t>
      </w:r>
    </w:p>
    <w:p w14:paraId="748624C4" w14:textId="0BEEAF49" w:rsidR="00047F49" w:rsidRDefault="00047F49" w:rsidP="00B17284">
      <w:pPr>
        <w:pStyle w:val="NormalWeb"/>
        <w:jc w:val="center"/>
        <w:rPr>
          <w:b/>
          <w:color w:val="000000"/>
          <w:lang w:val="bs-Latn-BA"/>
        </w:rPr>
      </w:pPr>
      <w:r w:rsidRPr="00DA6221">
        <w:t>Razmatranje i usvajanje predloga Odluke o razrješenju predsjednika Odbora direktora DOO “Agencija za projektovanje i razvoj” Rožaje</w:t>
      </w:r>
    </w:p>
    <w:p w14:paraId="413D7F30" w14:textId="4F83A70E" w:rsidR="00047F49" w:rsidRDefault="00047F49" w:rsidP="00B17284">
      <w:pPr>
        <w:pStyle w:val="NormalWeb"/>
        <w:jc w:val="center"/>
        <w:rPr>
          <w:i/>
          <w:lang w:val="sr-Latn-CS"/>
        </w:rPr>
      </w:pPr>
      <w:r w:rsidRPr="00C8304E">
        <w:rPr>
          <w:i/>
          <w:lang w:val="sr-Latn-CS"/>
        </w:rPr>
        <w:t xml:space="preserve">Skupština  </w:t>
      </w:r>
      <w:r>
        <w:rPr>
          <w:i/>
          <w:lang w:val="sr-Latn-CS"/>
        </w:rPr>
        <w:t>sa 19 glasova</w:t>
      </w:r>
      <w:r w:rsidRPr="00C8304E">
        <w:rPr>
          <w:i/>
          <w:lang w:val="sr-Latn-CS"/>
        </w:rPr>
        <w:t xml:space="preserve"> za </w:t>
      </w:r>
      <w:r>
        <w:rPr>
          <w:i/>
          <w:lang w:val="sr-Latn-CS"/>
        </w:rPr>
        <w:t>protiv i uzdržanih nije bilo (</w:t>
      </w:r>
      <w:r w:rsidRPr="00C8304E">
        <w:rPr>
          <w:i/>
          <w:lang w:val="sr-Latn-CS"/>
        </w:rPr>
        <w:t>jednoglasno</w:t>
      </w:r>
      <w:r>
        <w:rPr>
          <w:i/>
          <w:lang w:val="sr-Latn-CS"/>
        </w:rPr>
        <w:t>)</w:t>
      </w:r>
      <w:r w:rsidRPr="00C8304E">
        <w:rPr>
          <w:i/>
          <w:lang w:val="sr-Latn-CS"/>
        </w:rPr>
        <w:t xml:space="preserve"> usvojila </w:t>
      </w:r>
      <w:r w:rsidRPr="00047F49">
        <w:rPr>
          <w:i/>
          <w:lang w:val="sr-Latn-CS"/>
        </w:rPr>
        <w:t>Odluk</w:t>
      </w:r>
      <w:r>
        <w:rPr>
          <w:i/>
          <w:lang w:val="sr-Latn-CS"/>
        </w:rPr>
        <w:t>u</w:t>
      </w:r>
      <w:r w:rsidRPr="00047F49">
        <w:rPr>
          <w:i/>
          <w:lang w:val="sr-Latn-CS"/>
        </w:rPr>
        <w:t xml:space="preserve"> o razrješenju predsjednika Odbora direktora DOO “Agencija za projektovanje i razvoj” Rožaje</w:t>
      </w:r>
    </w:p>
    <w:p w14:paraId="0BF9FE78" w14:textId="02D5056B" w:rsidR="00B17284" w:rsidRDefault="00B17284" w:rsidP="00B17284">
      <w:pPr>
        <w:pStyle w:val="NormalWeb"/>
        <w:jc w:val="center"/>
        <w:rPr>
          <w:b/>
          <w:color w:val="000000"/>
          <w:lang w:val="bs-Latn-BA"/>
        </w:rPr>
      </w:pPr>
      <w:r w:rsidRPr="00C548B4">
        <w:rPr>
          <w:b/>
          <w:color w:val="000000"/>
          <w:lang w:val="bs-Latn-BA"/>
        </w:rPr>
        <w:t>Sedma tačka dnevnog reda</w:t>
      </w:r>
    </w:p>
    <w:p w14:paraId="63E96191" w14:textId="2E448F67" w:rsidR="00047F49" w:rsidRDefault="00047F49" w:rsidP="00B17284">
      <w:pPr>
        <w:pStyle w:val="NormalWeb"/>
        <w:jc w:val="center"/>
        <w:rPr>
          <w:color w:val="000000"/>
        </w:rPr>
      </w:pPr>
      <w:r w:rsidRPr="00DA6221">
        <w:t>Razmatranje i usvajanje predloga Odluke o razrješenju člana Odbora direktora</w:t>
      </w:r>
      <w:r>
        <w:t xml:space="preserve"> </w:t>
      </w:r>
      <w:r w:rsidRPr="00DA6221">
        <w:t>DOO “Agencija za projektovanje i razvoj” Rožaje</w:t>
      </w:r>
    </w:p>
    <w:p w14:paraId="40C1F95D" w14:textId="6F6D12D5" w:rsidR="00047F49" w:rsidRDefault="00047F49" w:rsidP="00B17284">
      <w:pPr>
        <w:pStyle w:val="NormalWeb"/>
        <w:jc w:val="center"/>
        <w:rPr>
          <w:b/>
          <w:color w:val="000000"/>
        </w:rPr>
      </w:pPr>
      <w:r w:rsidRPr="00C8304E">
        <w:rPr>
          <w:i/>
          <w:lang w:val="sr-Latn-CS"/>
        </w:rPr>
        <w:t xml:space="preserve">Skupština  </w:t>
      </w:r>
      <w:r>
        <w:rPr>
          <w:i/>
          <w:lang w:val="sr-Latn-CS"/>
        </w:rPr>
        <w:t>sa 19 glasova</w:t>
      </w:r>
      <w:r w:rsidRPr="00C8304E">
        <w:rPr>
          <w:i/>
          <w:lang w:val="sr-Latn-CS"/>
        </w:rPr>
        <w:t xml:space="preserve"> za </w:t>
      </w:r>
      <w:r>
        <w:rPr>
          <w:i/>
          <w:lang w:val="sr-Latn-CS"/>
        </w:rPr>
        <w:t>protiv i uzdržanih nije bilo (</w:t>
      </w:r>
      <w:r w:rsidRPr="00C8304E">
        <w:rPr>
          <w:i/>
          <w:lang w:val="sr-Latn-CS"/>
        </w:rPr>
        <w:t>jednoglasno</w:t>
      </w:r>
      <w:r>
        <w:rPr>
          <w:i/>
          <w:lang w:val="sr-Latn-CS"/>
        </w:rPr>
        <w:t>)</w:t>
      </w:r>
      <w:r w:rsidRPr="00C8304E">
        <w:rPr>
          <w:i/>
          <w:lang w:val="sr-Latn-CS"/>
        </w:rPr>
        <w:t xml:space="preserve"> usvojila </w:t>
      </w:r>
      <w:r w:rsidRPr="00047F49">
        <w:rPr>
          <w:i/>
          <w:lang w:val="sr-Latn-CS"/>
        </w:rPr>
        <w:t>Odluk</w:t>
      </w:r>
      <w:r>
        <w:rPr>
          <w:i/>
          <w:lang w:val="sr-Latn-CS"/>
        </w:rPr>
        <w:t>u</w:t>
      </w:r>
      <w:r w:rsidRPr="00C548B4">
        <w:rPr>
          <w:b/>
          <w:color w:val="000000"/>
        </w:rPr>
        <w:t xml:space="preserve"> </w:t>
      </w:r>
      <w:r w:rsidRPr="00047F49">
        <w:rPr>
          <w:bCs/>
          <w:i/>
          <w:iCs/>
          <w:color w:val="000000"/>
        </w:rPr>
        <w:t>o razrješenju člana Odbora direktora DOO “Agencija za projektovanje i razvoj” Rožaje</w:t>
      </w:r>
    </w:p>
    <w:p w14:paraId="38E8A6DF" w14:textId="1953D93F" w:rsidR="00B17284" w:rsidRPr="00C548B4" w:rsidRDefault="00B17284" w:rsidP="00B17284">
      <w:pPr>
        <w:pStyle w:val="NormalWeb"/>
        <w:jc w:val="center"/>
        <w:rPr>
          <w:b/>
          <w:color w:val="000000"/>
        </w:rPr>
      </w:pPr>
      <w:r w:rsidRPr="00C548B4">
        <w:rPr>
          <w:b/>
          <w:color w:val="000000"/>
        </w:rPr>
        <w:t>Osma tačka dnevnog reda</w:t>
      </w:r>
    </w:p>
    <w:p w14:paraId="60C1C5E6" w14:textId="77777777" w:rsidR="00047F49" w:rsidRDefault="00047F49" w:rsidP="00B17284">
      <w:pPr>
        <w:pStyle w:val="NormalWeb"/>
        <w:jc w:val="center"/>
        <w:rPr>
          <w:i/>
          <w:lang w:val="sr-Latn-CS"/>
        </w:rPr>
      </w:pPr>
    </w:p>
    <w:p w14:paraId="02AAB115" w14:textId="69582F78" w:rsidR="00047F49" w:rsidRPr="00047F49" w:rsidRDefault="00047F49" w:rsidP="00B17284">
      <w:pPr>
        <w:pStyle w:val="NormalWeb"/>
        <w:jc w:val="center"/>
        <w:rPr>
          <w:iCs/>
          <w:lang w:val="sr-Latn-CS"/>
        </w:rPr>
      </w:pPr>
      <w:r w:rsidRPr="00DA6221">
        <w:lastRenderedPageBreak/>
        <w:t>Razmatranje i usvajanje predloga Odluke o razrješenju člana Odbora direktora</w:t>
      </w:r>
      <w:r>
        <w:t xml:space="preserve"> </w:t>
      </w:r>
      <w:r w:rsidRPr="00DA6221">
        <w:t>DOO “Agencija za projektovanje i razvoj” Rožaje</w:t>
      </w:r>
    </w:p>
    <w:p w14:paraId="0F081E7D" w14:textId="06933138" w:rsidR="00B17284" w:rsidRDefault="00B17284" w:rsidP="00AA57C2">
      <w:pPr>
        <w:pStyle w:val="NormalWeb"/>
        <w:jc w:val="center"/>
        <w:rPr>
          <w:i/>
          <w:color w:val="000000"/>
        </w:rPr>
      </w:pPr>
      <w:r w:rsidRPr="00C548B4">
        <w:rPr>
          <w:i/>
          <w:lang w:val="sr-Latn-CS"/>
        </w:rPr>
        <w:t xml:space="preserve">Skupština  sa </w:t>
      </w:r>
      <w:r w:rsidR="00047F49">
        <w:rPr>
          <w:i/>
          <w:lang w:val="sr-Latn-CS"/>
        </w:rPr>
        <w:t>19</w:t>
      </w:r>
      <w:r w:rsidRPr="00C548B4">
        <w:rPr>
          <w:i/>
          <w:lang w:val="sr-Latn-CS"/>
        </w:rPr>
        <w:t xml:space="preserve"> glasova  za </w:t>
      </w:r>
      <w:r>
        <w:rPr>
          <w:i/>
          <w:lang w:val="sr-Latn-CS"/>
        </w:rPr>
        <w:t>protiv i uzdržanih nije bilo (</w:t>
      </w:r>
      <w:r w:rsidRPr="00C548B4">
        <w:rPr>
          <w:i/>
          <w:lang w:val="sr-Latn-CS"/>
        </w:rPr>
        <w:t>jednoglasno</w:t>
      </w:r>
      <w:r>
        <w:rPr>
          <w:i/>
          <w:lang w:val="sr-Latn-CS"/>
        </w:rPr>
        <w:t>)</w:t>
      </w:r>
      <w:r w:rsidRPr="00C548B4">
        <w:rPr>
          <w:i/>
          <w:lang w:val="sr-Latn-CS"/>
        </w:rPr>
        <w:t xml:space="preserve"> usvojila </w:t>
      </w:r>
      <w:r w:rsidR="00047F49" w:rsidRPr="00047F49">
        <w:rPr>
          <w:i/>
          <w:lang w:val="sr-Latn-CS"/>
        </w:rPr>
        <w:t>Odluk</w:t>
      </w:r>
      <w:r w:rsidR="00047F49">
        <w:rPr>
          <w:i/>
          <w:lang w:val="sr-Latn-CS"/>
        </w:rPr>
        <w:t>u</w:t>
      </w:r>
      <w:r w:rsidR="00047F49" w:rsidRPr="00047F49">
        <w:rPr>
          <w:i/>
          <w:lang w:val="sr-Latn-CS"/>
        </w:rPr>
        <w:t xml:space="preserve"> o razrješenju člana Odbora direktora DOO “Agencija za projektovanje i razvoj” Rožaje</w:t>
      </w:r>
    </w:p>
    <w:p w14:paraId="458655EF" w14:textId="77777777" w:rsidR="00B17284" w:rsidRPr="0070410A" w:rsidRDefault="00B17284" w:rsidP="00B17284">
      <w:pPr>
        <w:pStyle w:val="NormalWeb"/>
        <w:jc w:val="center"/>
        <w:rPr>
          <w:i/>
          <w:color w:val="000000"/>
        </w:rPr>
      </w:pPr>
      <w:r w:rsidRPr="00C548B4">
        <w:rPr>
          <w:b/>
          <w:color w:val="000000"/>
        </w:rPr>
        <w:t xml:space="preserve">Deveta </w:t>
      </w:r>
      <w:r w:rsidRPr="00C548B4">
        <w:rPr>
          <w:b/>
          <w:color w:val="000000"/>
          <w:lang w:val="bs-Latn-BA"/>
        </w:rPr>
        <w:t xml:space="preserve"> tačka dnevnog reda</w:t>
      </w:r>
    </w:p>
    <w:p w14:paraId="720EF618" w14:textId="11FA77C3" w:rsidR="00AA57C2" w:rsidRDefault="00AA57C2" w:rsidP="00AA57C2">
      <w:pPr>
        <w:pStyle w:val="NormalWeb"/>
        <w:jc w:val="center"/>
        <w:rPr>
          <w:color w:val="000000"/>
        </w:rPr>
      </w:pPr>
      <w:r>
        <w:rPr>
          <w:lang w:val="sr-Latn-CS"/>
        </w:rPr>
        <w:t>Razmatranje i usvajanje predloga Lokalnog plana socijalne i dječije zaštite za opštinu Rožaje za period od 2022. do 2026. godine</w:t>
      </w:r>
    </w:p>
    <w:p w14:paraId="652F9492" w14:textId="13FDFDF5" w:rsidR="00B17284" w:rsidRDefault="00B17284" w:rsidP="00B17284">
      <w:pPr>
        <w:pStyle w:val="NormalWeb"/>
        <w:rPr>
          <w:lang w:val="sr-Latn-CS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prvi put uzeli su  odbornici/ce:</w:t>
      </w:r>
      <w:r>
        <w:rPr>
          <w:lang w:val="sr-Latn-CS"/>
        </w:rPr>
        <w:t xml:space="preserve"> </w:t>
      </w:r>
      <w:r>
        <w:rPr>
          <w:color w:val="000000"/>
        </w:rPr>
        <w:t>Esad Plunac /SD/</w:t>
      </w:r>
      <w:r w:rsidR="00AA57C2">
        <w:rPr>
          <w:color w:val="000000"/>
        </w:rPr>
        <w:t>,</w:t>
      </w:r>
      <w:r>
        <w:rPr>
          <w:color w:val="000000"/>
        </w:rPr>
        <w:t xml:space="preserve"> </w:t>
      </w:r>
      <w:r w:rsidR="00AA57C2">
        <w:rPr>
          <w:color w:val="000000"/>
        </w:rPr>
        <w:t xml:space="preserve">Hamza Dacić sekretar Sekretarijata za društvene djelatnosti i </w:t>
      </w:r>
      <w:r w:rsidR="00AA57C2">
        <w:rPr>
          <w:lang w:val="sr-Latn-CS"/>
        </w:rPr>
        <w:t>Dr Ruždija Kalač /DPS/.</w:t>
      </w:r>
    </w:p>
    <w:p w14:paraId="12046038" w14:textId="1618052A" w:rsidR="00AA57C2" w:rsidRDefault="00AA57C2" w:rsidP="00B17284">
      <w:pPr>
        <w:pStyle w:val="NormalWeb"/>
        <w:rPr>
          <w:color w:val="000000"/>
        </w:rPr>
      </w:pPr>
      <w:r>
        <w:rPr>
          <w:lang w:val="sr-Latn-CS"/>
        </w:rPr>
        <w:t>Učešće u raspravi</w:t>
      </w:r>
      <w:r w:rsidRPr="001E2E6C">
        <w:rPr>
          <w:lang w:val="sr-Latn-CS"/>
        </w:rPr>
        <w:t xml:space="preserve"> po </w:t>
      </w:r>
      <w:r>
        <w:rPr>
          <w:lang w:val="sr-Latn-CS"/>
        </w:rPr>
        <w:t>drugi</w:t>
      </w:r>
      <w:r w:rsidRPr="001E2E6C">
        <w:rPr>
          <w:lang w:val="sr-Latn-CS"/>
        </w:rPr>
        <w:t xml:space="preserve"> put uzeli su  odbornici/ce:</w:t>
      </w:r>
      <w:r>
        <w:rPr>
          <w:lang w:val="sr-Latn-CS"/>
        </w:rPr>
        <w:t xml:space="preserve"> </w:t>
      </w:r>
      <w:r>
        <w:rPr>
          <w:color w:val="000000"/>
        </w:rPr>
        <w:t>Esad Plunac /SD/.</w:t>
      </w:r>
    </w:p>
    <w:p w14:paraId="6D639EDF" w14:textId="4777A2DA" w:rsidR="00B17284" w:rsidRPr="0070410A" w:rsidRDefault="00B17284" w:rsidP="00B17284">
      <w:pPr>
        <w:pStyle w:val="NormalWeb"/>
        <w:jc w:val="center"/>
        <w:rPr>
          <w:i/>
          <w:color w:val="000000"/>
        </w:rPr>
      </w:pPr>
      <w:r w:rsidRPr="00226142">
        <w:rPr>
          <w:i/>
          <w:lang w:val="sr-Latn-CS"/>
        </w:rPr>
        <w:t>Skupština  sa 1</w:t>
      </w:r>
      <w:r w:rsidR="00AA57C2">
        <w:rPr>
          <w:i/>
          <w:lang w:val="sr-Latn-CS"/>
        </w:rPr>
        <w:t>5</w:t>
      </w:r>
      <w:r w:rsidRPr="00226142">
        <w:rPr>
          <w:i/>
          <w:lang w:val="sr-Latn-CS"/>
        </w:rPr>
        <w:t xml:space="preserve"> glasova za </w:t>
      </w:r>
      <w:r>
        <w:rPr>
          <w:i/>
          <w:lang w:val="sr-Latn-CS"/>
        </w:rPr>
        <w:t xml:space="preserve">protiv </w:t>
      </w:r>
      <w:r w:rsidR="00AA57C2">
        <w:rPr>
          <w:i/>
          <w:lang w:val="sr-Latn-CS"/>
        </w:rPr>
        <w:t>4 glasa</w:t>
      </w:r>
      <w:r>
        <w:rPr>
          <w:i/>
          <w:lang w:val="sr-Latn-CS"/>
        </w:rPr>
        <w:t xml:space="preserve"> </w:t>
      </w:r>
      <w:r w:rsidRPr="00226142">
        <w:rPr>
          <w:i/>
          <w:lang w:val="sr-Latn-CS"/>
        </w:rPr>
        <w:t>i  uzdržan</w:t>
      </w:r>
      <w:r w:rsidR="00AA57C2">
        <w:rPr>
          <w:i/>
          <w:lang w:val="sr-Latn-CS"/>
        </w:rPr>
        <w:t>ih nije bilo</w:t>
      </w:r>
      <w:r w:rsidRPr="00226142">
        <w:rPr>
          <w:i/>
          <w:lang w:val="sr-Latn-CS"/>
        </w:rPr>
        <w:t xml:space="preserve"> usvojila </w:t>
      </w:r>
      <w:r w:rsidR="00AA57C2" w:rsidRPr="00AA57C2">
        <w:rPr>
          <w:i/>
          <w:lang w:val="sr-Latn-CS"/>
        </w:rPr>
        <w:t>Lokaln</w:t>
      </w:r>
      <w:r w:rsidR="00AA57C2">
        <w:rPr>
          <w:i/>
          <w:lang w:val="sr-Latn-CS"/>
        </w:rPr>
        <w:t>i</w:t>
      </w:r>
      <w:r w:rsidR="00AA57C2" w:rsidRPr="00AA57C2">
        <w:rPr>
          <w:i/>
          <w:lang w:val="sr-Latn-CS"/>
        </w:rPr>
        <w:t xml:space="preserve"> plan socijalne i dječije zaštite za opštinu Rožaje za period od 2022. do 2026. godine</w:t>
      </w:r>
    </w:p>
    <w:p w14:paraId="4760ED3A" w14:textId="77777777" w:rsidR="00B17284" w:rsidRDefault="00B17284" w:rsidP="00B17284">
      <w:pPr>
        <w:pStyle w:val="NormalWeb"/>
        <w:rPr>
          <w:i/>
          <w:color w:val="000000"/>
        </w:rPr>
      </w:pPr>
    </w:p>
    <w:p w14:paraId="6C79ADB9" w14:textId="2E7AA511" w:rsidR="00B17284" w:rsidRDefault="00B17284" w:rsidP="00B17284">
      <w:pPr>
        <w:pStyle w:val="NormalWeb"/>
        <w:jc w:val="both"/>
        <w:rPr>
          <w:iCs/>
          <w:color w:val="000000"/>
        </w:rPr>
      </w:pPr>
      <w:r>
        <w:rPr>
          <w:iCs/>
          <w:color w:val="000000"/>
        </w:rPr>
        <w:t xml:space="preserve">Sjednica je završena u </w:t>
      </w:r>
      <w:r w:rsidR="00AA57C2">
        <w:rPr>
          <w:iCs/>
          <w:color w:val="000000"/>
        </w:rPr>
        <w:t>14</w:t>
      </w:r>
      <w:r>
        <w:rPr>
          <w:iCs/>
          <w:color w:val="000000"/>
        </w:rPr>
        <w:t>:</w:t>
      </w:r>
      <w:r w:rsidR="00AA57C2">
        <w:rPr>
          <w:iCs/>
          <w:color w:val="000000"/>
        </w:rPr>
        <w:t>0</w:t>
      </w:r>
      <w:r>
        <w:rPr>
          <w:iCs/>
          <w:color w:val="000000"/>
        </w:rPr>
        <w:t>0 h.</w:t>
      </w:r>
    </w:p>
    <w:p w14:paraId="130A8261" w14:textId="6879C529" w:rsidR="00B17284" w:rsidRPr="001E2E6C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02-016/22-</w:t>
      </w:r>
      <w:r w:rsidR="00AA57C2">
        <w:rPr>
          <w:rFonts w:ascii="Times New Roman" w:eastAsia="Times New Roman" w:hAnsi="Times New Roman" w:cs="Times New Roman"/>
          <w:sz w:val="24"/>
          <w:szCs w:val="24"/>
        </w:rPr>
        <w:t>214</w:t>
      </w:r>
    </w:p>
    <w:p w14:paraId="15387392" w14:textId="4B8EF7D6" w:rsidR="00B17284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Rožaje, </w:t>
      </w:r>
      <w:r w:rsidR="00AA57C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 w:rsidR="00AA57C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66196" w14:textId="77777777" w:rsidR="00B17284" w:rsidRPr="001B1458" w:rsidRDefault="00B17284" w:rsidP="00B1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7E26" w14:textId="77777777" w:rsidR="00B17284" w:rsidRDefault="00B17284" w:rsidP="00B17284">
      <w:pPr>
        <w:pStyle w:val="NormalWeb"/>
        <w:jc w:val="center"/>
        <w:rPr>
          <w:b/>
          <w:bCs/>
          <w:color w:val="000000"/>
        </w:rPr>
      </w:pPr>
      <w:r w:rsidRPr="00455FD8">
        <w:rPr>
          <w:b/>
          <w:bCs/>
          <w:color w:val="000000"/>
        </w:rPr>
        <w:t xml:space="preserve">SKUPŠTINA OPŠTINE ROŽAJE </w:t>
      </w:r>
    </w:p>
    <w:p w14:paraId="3F565CA9" w14:textId="77777777" w:rsidR="00B17284" w:rsidRPr="00455FD8" w:rsidRDefault="00B17284" w:rsidP="00B17284">
      <w:pPr>
        <w:pStyle w:val="NormalWeb"/>
        <w:jc w:val="center"/>
        <w:rPr>
          <w:b/>
          <w:bCs/>
          <w:color w:val="000000"/>
        </w:rPr>
      </w:pPr>
    </w:p>
    <w:p w14:paraId="6F2D859A" w14:textId="77777777" w:rsidR="00B17284" w:rsidRDefault="00B17284" w:rsidP="00B17284">
      <w:pPr>
        <w:pStyle w:val="NormalWeb"/>
        <w:rPr>
          <w:color w:val="000000"/>
        </w:rPr>
      </w:pPr>
      <w:r>
        <w:rPr>
          <w:color w:val="000000"/>
        </w:rPr>
        <w:t>Amer Dacić, s.r.                                                                                                          Almir Avdić, s.r.</w:t>
      </w:r>
    </w:p>
    <w:p w14:paraId="406B465A" w14:textId="77777777" w:rsidR="00B17284" w:rsidRPr="001738CF" w:rsidRDefault="00B17284" w:rsidP="00B17284">
      <w:pPr>
        <w:pStyle w:val="NormalWeb"/>
        <w:rPr>
          <w:color w:val="000000"/>
        </w:rPr>
      </w:pPr>
      <w:r>
        <w:rPr>
          <w:color w:val="000000"/>
        </w:rPr>
        <w:t xml:space="preserve">Sekretar Skupštine                                                                                                    Predsjednik Skupštine </w:t>
      </w:r>
    </w:p>
    <w:p w14:paraId="37D45DCF" w14:textId="77777777" w:rsidR="004B314C" w:rsidRDefault="004B314C"/>
    <w:sectPr w:rsidR="004B314C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31C1"/>
    <w:multiLevelType w:val="hybridMultilevel"/>
    <w:tmpl w:val="1D6405F8"/>
    <w:lvl w:ilvl="0" w:tplc="7336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5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52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84"/>
    <w:rsid w:val="00047F49"/>
    <w:rsid w:val="001B36CC"/>
    <w:rsid w:val="00257B9A"/>
    <w:rsid w:val="00421E8D"/>
    <w:rsid w:val="004B314C"/>
    <w:rsid w:val="00532A38"/>
    <w:rsid w:val="006C72D2"/>
    <w:rsid w:val="00A43463"/>
    <w:rsid w:val="00AA57C2"/>
    <w:rsid w:val="00B17284"/>
    <w:rsid w:val="00BB7CA4"/>
    <w:rsid w:val="00D01604"/>
    <w:rsid w:val="00DA6221"/>
    <w:rsid w:val="00DC123B"/>
    <w:rsid w:val="00E17581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736"/>
  <w15:chartTrackingRefBased/>
  <w15:docId w15:val="{FB9EC990-9AB4-4BBB-BB7C-124A2172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84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1728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2022-10-27T10:15:00Z</cp:lastPrinted>
  <dcterms:created xsi:type="dcterms:W3CDTF">2022-10-26T10:13:00Z</dcterms:created>
  <dcterms:modified xsi:type="dcterms:W3CDTF">2022-11-04T08:05:00Z</dcterms:modified>
</cp:coreProperties>
</file>