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D3A35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DD3A3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DD3A3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112DF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112DF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</w:rPr>
        <w:t>i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DD3A3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DD3A3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DD3A3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DD3A3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DD3A35">
        <w:rPr>
          <w:rFonts w:ascii="Times New Roman" w:hAnsi="Times New Roman" w:cs="Times New Roman"/>
          <w:sz w:val="24"/>
          <w:szCs w:val="24"/>
        </w:rPr>
        <w:t>38/18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DD3A35">
        <w:rPr>
          <w:rFonts w:ascii="Times New Roman" w:hAnsi="Times New Roman" w:cs="Times New Roman"/>
          <w:sz w:val="24"/>
          <w:szCs w:val="24"/>
        </w:rPr>
        <w:t>16/21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DD3A35">
        <w:rPr>
          <w:rFonts w:ascii="Times New Roman" w:hAnsi="Times New Roman" w:cs="Times New Roman"/>
          <w:sz w:val="24"/>
          <w:szCs w:val="24"/>
        </w:rPr>
        <w:t>na</w:t>
      </w:r>
      <w:r w:rsidR="00B81132" w:rsidRPr="00DD3A3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086DD1">
        <w:rPr>
          <w:rFonts w:ascii="Times New Roman" w:hAnsi="Times New Roman" w:cs="Times New Roman"/>
          <w:sz w:val="24"/>
          <w:szCs w:val="24"/>
        </w:rPr>
        <w:t>29.06.</w:t>
      </w:r>
      <w:r w:rsidR="007C3301" w:rsidRPr="00DD3A35">
        <w:rPr>
          <w:rFonts w:ascii="Times New Roman" w:hAnsi="Times New Roman" w:cs="Times New Roman"/>
          <w:sz w:val="24"/>
          <w:szCs w:val="24"/>
        </w:rPr>
        <w:t>2022</w:t>
      </w:r>
      <w:r w:rsidR="00251873" w:rsidRPr="00DD3A3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DD3A35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DD3A35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DD3A3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F01499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DD3A35">
        <w:rPr>
          <w:rFonts w:ascii="Times New Roman" w:hAnsi="Times New Roman" w:cs="Times New Roman"/>
          <w:sz w:val="24"/>
          <w:szCs w:val="24"/>
        </w:rPr>
        <w:t>o prihvatanju</w:t>
      </w:r>
      <w:r w:rsidR="00DD3A35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FF7843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DD3A35" w:rsidRPr="00DD3A35">
        <w:rPr>
          <w:rFonts w:ascii="Times New Roman" w:hAnsi="Times New Roman" w:cs="Times New Roman"/>
          <w:sz w:val="24"/>
          <w:szCs w:val="24"/>
        </w:rPr>
        <w:t xml:space="preserve"> DOO “V</w:t>
      </w:r>
      <w:r w:rsidR="007F23EB">
        <w:rPr>
          <w:rFonts w:ascii="Times New Roman" w:hAnsi="Times New Roman" w:cs="Times New Roman"/>
          <w:sz w:val="24"/>
          <w:szCs w:val="24"/>
        </w:rPr>
        <w:t>odovod i kanalizacija</w:t>
      </w:r>
      <w:r w:rsidR="00AE28C3">
        <w:rPr>
          <w:rFonts w:ascii="Times New Roman" w:hAnsi="Times New Roman" w:cs="Times New Roman"/>
          <w:sz w:val="24"/>
          <w:szCs w:val="24"/>
        </w:rPr>
        <w:t xml:space="preserve"> </w:t>
      </w:r>
      <w:r w:rsidR="00F01499">
        <w:rPr>
          <w:rFonts w:ascii="Times New Roman" w:hAnsi="Times New Roman" w:cs="Times New Roman"/>
          <w:sz w:val="24"/>
          <w:szCs w:val="24"/>
        </w:rPr>
        <w:t>”</w:t>
      </w:r>
      <w:r w:rsidR="00AE28C3" w:rsidRPr="00AE28C3">
        <w:rPr>
          <w:rFonts w:ascii="Times New Roman" w:hAnsi="Times New Roman" w:cs="Times New Roman"/>
          <w:sz w:val="24"/>
          <w:szCs w:val="24"/>
        </w:rPr>
        <w:t xml:space="preserve"> </w:t>
      </w:r>
      <w:r w:rsidR="00AE28C3" w:rsidRPr="00DD3A35">
        <w:rPr>
          <w:rFonts w:ascii="Times New Roman" w:hAnsi="Times New Roman" w:cs="Times New Roman"/>
          <w:sz w:val="24"/>
          <w:szCs w:val="24"/>
        </w:rPr>
        <w:t>Rožaje</w:t>
      </w:r>
      <w:r w:rsidR="00FF7843" w:rsidRPr="00FF7843">
        <w:rPr>
          <w:rFonts w:ascii="Times New Roman" w:hAnsi="Times New Roman" w:cs="Times New Roman"/>
          <w:sz w:val="24"/>
          <w:szCs w:val="24"/>
        </w:rPr>
        <w:t xml:space="preserve"> </w:t>
      </w:r>
      <w:r w:rsidR="00FF7843">
        <w:rPr>
          <w:rFonts w:ascii="Times New Roman" w:hAnsi="Times New Roman" w:cs="Times New Roman"/>
          <w:sz w:val="24"/>
          <w:szCs w:val="24"/>
        </w:rPr>
        <w:t>za 2021. godinu</w:t>
      </w:r>
    </w:p>
    <w:p w:rsidR="00DD3A35" w:rsidRPr="00DD3A35" w:rsidRDefault="00DD3A35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51873" w:rsidRPr="00DD3A35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DD3A3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DD3A3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DD3A35">
        <w:rPr>
          <w:rFonts w:ascii="Times New Roman" w:hAnsi="Times New Roman" w:cs="Times New Roman"/>
          <w:sz w:val="24"/>
          <w:szCs w:val="24"/>
        </w:rPr>
        <w:t xml:space="preserve">sa finansijskim izvještajem DOO </w:t>
      </w:r>
      <w:r w:rsidR="007F23EB">
        <w:rPr>
          <w:rFonts w:ascii="Times New Roman" w:hAnsi="Times New Roman" w:cs="Times New Roman"/>
          <w:sz w:val="24"/>
          <w:szCs w:val="24"/>
        </w:rPr>
        <w:t>“</w:t>
      </w:r>
      <w:r w:rsidR="00086DD1">
        <w:rPr>
          <w:rFonts w:ascii="Times New Roman" w:hAnsi="Times New Roman" w:cs="Times New Roman"/>
          <w:sz w:val="24"/>
          <w:szCs w:val="24"/>
        </w:rPr>
        <w:t>Vodovod i kanalizacija</w:t>
      </w:r>
      <w:r w:rsidR="00F01499">
        <w:rPr>
          <w:rFonts w:ascii="Times New Roman" w:hAnsi="Times New Roman" w:cs="Times New Roman"/>
          <w:sz w:val="24"/>
          <w:szCs w:val="24"/>
        </w:rPr>
        <w:t>”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AE28C3">
        <w:rPr>
          <w:rFonts w:ascii="Times New Roman" w:hAnsi="Times New Roman" w:cs="Times New Roman"/>
          <w:sz w:val="24"/>
          <w:szCs w:val="24"/>
        </w:rPr>
        <w:t>Rožaje</w:t>
      </w:r>
      <w:r w:rsidR="00AE28C3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FB3DC9" w:rsidRPr="00DD3A35">
        <w:rPr>
          <w:rFonts w:ascii="Times New Roman" w:hAnsi="Times New Roman" w:cs="Times New Roman"/>
          <w:sz w:val="24"/>
          <w:szCs w:val="24"/>
        </w:rPr>
        <w:t>za 2021.godinu</w:t>
      </w:r>
      <w:r w:rsidR="00086DD1">
        <w:rPr>
          <w:rFonts w:ascii="Times New Roman" w:hAnsi="Times New Roman" w:cs="Times New Roman"/>
          <w:sz w:val="24"/>
          <w:szCs w:val="24"/>
        </w:rPr>
        <w:t>,</w:t>
      </w:r>
      <w:r w:rsidR="00FB3DC9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DD3A35" w:rsidRPr="00DD3A35">
        <w:rPr>
          <w:rFonts w:ascii="Times New Roman" w:hAnsi="Times New Roman" w:cs="Times New Roman"/>
          <w:sz w:val="24"/>
          <w:szCs w:val="24"/>
        </w:rPr>
        <w:t>broj 422 od 25</w:t>
      </w:r>
      <w:r w:rsidR="007C3301" w:rsidRPr="00DD3A35">
        <w:rPr>
          <w:rFonts w:ascii="Times New Roman" w:hAnsi="Times New Roman" w:cs="Times New Roman"/>
          <w:sz w:val="24"/>
          <w:szCs w:val="24"/>
        </w:rPr>
        <w:t>.04.2022.godine.</w:t>
      </w:r>
    </w:p>
    <w:p w:rsidR="00DD3A35" w:rsidRPr="00DD3A35" w:rsidRDefault="00DD3A3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DD3A35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DD3A35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DD3A35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DD3A3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DD3A3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DD3A3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Broj:</w:t>
      </w:r>
      <w:r w:rsidR="00F04712">
        <w:rPr>
          <w:rFonts w:ascii="Times New Roman" w:hAnsi="Times New Roman" w:cs="Times New Roman"/>
          <w:sz w:val="24"/>
          <w:szCs w:val="24"/>
        </w:rPr>
        <w:t>02-016/22- 142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Rožaje,</w:t>
      </w:r>
      <w:r w:rsidR="00086DD1">
        <w:rPr>
          <w:rFonts w:ascii="Times New Roman" w:hAnsi="Times New Roman" w:cs="Times New Roman"/>
          <w:sz w:val="24"/>
          <w:szCs w:val="24"/>
        </w:rPr>
        <w:t xml:space="preserve"> 30.06.</w:t>
      </w:r>
      <w:r w:rsidR="007C3301" w:rsidRPr="00DD3A35">
        <w:rPr>
          <w:rFonts w:ascii="Times New Roman" w:hAnsi="Times New Roman" w:cs="Times New Roman"/>
          <w:sz w:val="24"/>
          <w:szCs w:val="24"/>
        </w:rPr>
        <w:t>2022</w:t>
      </w:r>
      <w:r w:rsidRPr="00DD3A3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DD3A35" w:rsidRDefault="0098207F" w:rsidP="005750B7">
      <w:pPr>
        <w:spacing w:after="120" w:line="240" w:lineRule="auto"/>
        <w:rPr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D3A3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DD3A35">
        <w:rPr>
          <w:rFonts w:ascii="Times New Roman" w:hAnsi="Times New Roman" w:cs="Times New Roman"/>
          <w:sz w:val="24"/>
          <w:szCs w:val="24"/>
        </w:rPr>
        <w:t>Almir Avdić</w:t>
      </w:r>
      <w:r w:rsidR="00F0471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DD3A3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86DD1"/>
    <w:rsid w:val="000936E6"/>
    <w:rsid w:val="000D1B2E"/>
    <w:rsid w:val="00112DFA"/>
    <w:rsid w:val="00140E92"/>
    <w:rsid w:val="001A12DB"/>
    <w:rsid w:val="001B7E77"/>
    <w:rsid w:val="001F1339"/>
    <w:rsid w:val="001F3BF5"/>
    <w:rsid w:val="002477AC"/>
    <w:rsid w:val="00251873"/>
    <w:rsid w:val="00251ADA"/>
    <w:rsid w:val="0032764B"/>
    <w:rsid w:val="00353C02"/>
    <w:rsid w:val="0048339E"/>
    <w:rsid w:val="004C7AB9"/>
    <w:rsid w:val="005676C4"/>
    <w:rsid w:val="005750B7"/>
    <w:rsid w:val="005F2581"/>
    <w:rsid w:val="006101B5"/>
    <w:rsid w:val="00687B76"/>
    <w:rsid w:val="006A4B0C"/>
    <w:rsid w:val="00761ADD"/>
    <w:rsid w:val="00772DCA"/>
    <w:rsid w:val="00783EAF"/>
    <w:rsid w:val="007B2940"/>
    <w:rsid w:val="007C3301"/>
    <w:rsid w:val="007F23EB"/>
    <w:rsid w:val="0098207F"/>
    <w:rsid w:val="00A033DE"/>
    <w:rsid w:val="00A765A8"/>
    <w:rsid w:val="00AE28C3"/>
    <w:rsid w:val="00B4337E"/>
    <w:rsid w:val="00B81132"/>
    <w:rsid w:val="00B901BD"/>
    <w:rsid w:val="00C63AAB"/>
    <w:rsid w:val="00D4369D"/>
    <w:rsid w:val="00DC2BA5"/>
    <w:rsid w:val="00DD3A35"/>
    <w:rsid w:val="00E503A7"/>
    <w:rsid w:val="00E57C8F"/>
    <w:rsid w:val="00E66855"/>
    <w:rsid w:val="00F01499"/>
    <w:rsid w:val="00F04712"/>
    <w:rsid w:val="00F527A5"/>
    <w:rsid w:val="00F54E64"/>
    <w:rsid w:val="00F8423F"/>
    <w:rsid w:val="00F901DF"/>
    <w:rsid w:val="00F958DF"/>
    <w:rsid w:val="00FB3DC9"/>
    <w:rsid w:val="00FD4CB7"/>
    <w:rsid w:val="00FF7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F4813-CD91-4E51-B449-F6DEDE49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2022-06-30T10:18:00Z</cp:lastPrinted>
  <dcterms:created xsi:type="dcterms:W3CDTF">2022-06-30T10:18:00Z</dcterms:created>
  <dcterms:modified xsi:type="dcterms:W3CDTF">2022-07-01T06:23:00Z</dcterms:modified>
</cp:coreProperties>
</file>