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36" w:rsidRPr="00F92136" w:rsidRDefault="00F92136" w:rsidP="00F921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>Na osnovu člana 38 stav 1 tačka 4 Zakona o lokalnoj samoupravi (“Službeni list CG”,</w:t>
      </w:r>
      <w:r w:rsidRPr="00F921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 xml:space="preserve">broj 02/18, 34/19 i 38/20) i člana </w:t>
      </w:r>
      <w:r w:rsidRPr="00F92136">
        <w:rPr>
          <w:rFonts w:ascii="Times New Roman" w:eastAsia="Calibri" w:hAnsi="Times New Roman" w:cs="Times New Roman"/>
          <w:sz w:val="24"/>
          <w:szCs w:val="24"/>
        </w:rPr>
        <w:t xml:space="preserve">46 </w:t>
      </w:r>
      <w:proofErr w:type="spellStart"/>
      <w:r w:rsidRPr="00F92136">
        <w:rPr>
          <w:rFonts w:ascii="Times New Roman" w:eastAsia="Calibri" w:hAnsi="Times New Roman" w:cs="Times New Roman"/>
          <w:sz w:val="24"/>
          <w:szCs w:val="24"/>
        </w:rPr>
        <w:t>stav</w:t>
      </w:r>
      <w:proofErr w:type="spellEnd"/>
      <w:r w:rsidRPr="00F92136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F92136">
        <w:rPr>
          <w:rFonts w:ascii="Times New Roman" w:eastAsia="Calibri" w:hAnsi="Times New Roman" w:cs="Times New Roman"/>
          <w:sz w:val="24"/>
          <w:szCs w:val="24"/>
        </w:rPr>
        <w:t>tačka</w:t>
      </w:r>
      <w:proofErr w:type="spellEnd"/>
      <w:r w:rsidRPr="00F92136">
        <w:rPr>
          <w:rFonts w:ascii="Times New Roman" w:eastAsia="Calibri" w:hAnsi="Times New Roman" w:cs="Times New Roman"/>
          <w:sz w:val="24"/>
          <w:szCs w:val="24"/>
        </w:rPr>
        <w:t xml:space="preserve"> 4  </w:t>
      </w: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>Statuta</w:t>
      </w:r>
      <w:r w:rsidRPr="00F921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o</w:t>
      </w: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 xml:space="preserve">pštine </w:t>
      </w:r>
      <w:proofErr w:type="spellStart"/>
      <w:r w:rsidRPr="00F92136">
        <w:rPr>
          <w:rFonts w:ascii="Times New Roman" w:eastAsia="Calibri" w:hAnsi="Times New Roman" w:cs="Times New Roman"/>
          <w:sz w:val="24"/>
          <w:szCs w:val="24"/>
        </w:rPr>
        <w:t>Rožaje</w:t>
      </w:r>
      <w:proofErr w:type="spellEnd"/>
      <w:r w:rsidRPr="00F921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>(“Sl.</w:t>
      </w:r>
      <w:r w:rsidRPr="00F921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>list CG-</w:t>
      </w:r>
      <w:r w:rsidRPr="00F92136">
        <w:rPr>
          <w:rFonts w:ascii="Times New Roman" w:eastAsia="Calibri" w:hAnsi="Times New Roman" w:cs="Times New Roman"/>
          <w:sz w:val="24"/>
          <w:szCs w:val="24"/>
        </w:rPr>
        <w:t>O</w:t>
      </w: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>pštinski propisi”</w:t>
      </w:r>
      <w:r w:rsidRPr="00F92136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,               </w:t>
      </w: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 xml:space="preserve"> br</w:t>
      </w:r>
      <w:r w:rsidRPr="00F92136">
        <w:rPr>
          <w:rFonts w:ascii="Times New Roman" w:eastAsia="Calibri" w:hAnsi="Times New Roman" w:cs="Times New Roman"/>
          <w:sz w:val="24"/>
          <w:szCs w:val="24"/>
        </w:rPr>
        <w:t>.</w:t>
      </w: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 xml:space="preserve"> </w:t>
      </w:r>
      <w:r w:rsidRPr="00F92136">
        <w:rPr>
          <w:rFonts w:ascii="Times New Roman" w:eastAsia="Calibri" w:hAnsi="Times New Roman" w:cs="Times New Roman"/>
          <w:sz w:val="24"/>
          <w:szCs w:val="24"/>
        </w:rPr>
        <w:t>38/18</w:t>
      </w: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 xml:space="preserve">), Skupština opštine </w:t>
      </w:r>
      <w:proofErr w:type="spellStart"/>
      <w:r w:rsidRPr="00F92136">
        <w:rPr>
          <w:rFonts w:ascii="Times New Roman" w:eastAsia="Calibri" w:hAnsi="Times New Roman" w:cs="Times New Roman"/>
          <w:sz w:val="24"/>
          <w:szCs w:val="24"/>
        </w:rPr>
        <w:t>Rožaje</w:t>
      </w:r>
      <w:proofErr w:type="spellEnd"/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 xml:space="preserve">, </w:t>
      </w:r>
      <w:proofErr w:type="gramStart"/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>na</w:t>
      </w:r>
      <w:proofErr w:type="gramEnd"/>
      <w:r w:rsidR="007E4DA3">
        <w:rPr>
          <w:rFonts w:ascii="Times New Roman" w:eastAsia="Calibri" w:hAnsi="Times New Roman" w:cs="Times New Roman"/>
          <w:sz w:val="24"/>
          <w:szCs w:val="24"/>
          <w:lang w:val="sr-Cyrl-ME"/>
        </w:rPr>
        <w:t xml:space="preserve"> sjednici održanoj dana </w:t>
      </w:r>
      <w:r w:rsidR="007E4DA3">
        <w:rPr>
          <w:rFonts w:ascii="Times New Roman" w:eastAsia="Calibri" w:hAnsi="Times New Roman" w:cs="Times New Roman"/>
          <w:sz w:val="24"/>
          <w:szCs w:val="24"/>
          <w:lang w:val="sr-Latn-RS"/>
        </w:rPr>
        <w:t>27.05.</w:t>
      </w:r>
      <w:r w:rsidRPr="00F92136">
        <w:rPr>
          <w:rFonts w:ascii="Times New Roman" w:eastAsia="Calibri" w:hAnsi="Times New Roman" w:cs="Times New Roman"/>
          <w:sz w:val="24"/>
          <w:szCs w:val="24"/>
        </w:rPr>
        <w:t>2021</w:t>
      </w:r>
      <w:r w:rsidRPr="00F92136">
        <w:rPr>
          <w:rFonts w:ascii="Times New Roman" w:eastAsia="Calibri" w:hAnsi="Times New Roman" w:cs="Times New Roman"/>
          <w:sz w:val="24"/>
          <w:szCs w:val="24"/>
          <w:lang w:val="sr-Cyrl-ME"/>
        </w:rPr>
        <w:t xml:space="preserve">.godine, </w:t>
      </w:r>
      <w:r w:rsidRPr="00F92136">
        <w:rPr>
          <w:rFonts w:ascii="Times New Roman" w:eastAsia="Calibri" w:hAnsi="Times New Roman" w:cs="Times New Roman"/>
          <w:b/>
          <w:sz w:val="24"/>
          <w:szCs w:val="24"/>
          <w:lang w:val="sr-Cyrl-ME"/>
        </w:rPr>
        <w:t>donijela je</w:t>
      </w: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F92136"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  <w:t>O D L U K U</w:t>
      </w: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ME"/>
        </w:rPr>
      </w:pPr>
      <w:r w:rsidRPr="00F92136"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  <w:t xml:space="preserve">o usvajanju </w:t>
      </w:r>
      <w:r w:rsidRPr="00F92136">
        <w:rPr>
          <w:rFonts w:ascii="Times New Roman" w:eastAsia="Times New Roman" w:hAnsi="Times New Roman" w:cs="Times New Roman"/>
          <w:b/>
          <w:bCs/>
          <w:sz w:val="24"/>
          <w:szCs w:val="24"/>
          <w:lang w:val="sr-Cyrl-ME"/>
        </w:rPr>
        <w:t>Strategije</w:t>
      </w:r>
      <w:r w:rsidRPr="00F921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92136">
        <w:rPr>
          <w:rFonts w:ascii="Times New Roman" w:eastAsia="Times New Roman" w:hAnsi="Times New Roman" w:cs="Times New Roman"/>
          <w:b/>
          <w:bCs/>
          <w:sz w:val="24"/>
          <w:szCs w:val="24"/>
        </w:rPr>
        <w:t>zapošljavanja</w:t>
      </w:r>
      <w:proofErr w:type="spellEnd"/>
      <w:r w:rsidRPr="00F921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2021-2025</w:t>
      </w:r>
      <w:r w:rsidRPr="00F92136">
        <w:rPr>
          <w:rFonts w:ascii="Times New Roman" w:eastAsia="Times New Roman" w:hAnsi="Times New Roman" w:cs="Times New Roman"/>
          <w:b/>
          <w:bCs/>
          <w:sz w:val="24"/>
          <w:szCs w:val="24"/>
          <w:lang w:val="sr-Cyrl-ME"/>
        </w:rPr>
        <w:t xml:space="preserve"> sa akcionim planom za  zapošljavanje</w:t>
      </w:r>
      <w:r w:rsidRPr="00F921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92136">
        <w:rPr>
          <w:rFonts w:ascii="Times New Roman" w:eastAsia="Times New Roman" w:hAnsi="Times New Roman" w:cs="Times New Roman"/>
          <w:b/>
          <w:bCs/>
          <w:sz w:val="24"/>
          <w:szCs w:val="24"/>
          <w:lang w:val="sr-Cyrl-ME"/>
        </w:rPr>
        <w:t xml:space="preserve">opštine </w:t>
      </w:r>
      <w:proofErr w:type="spellStart"/>
      <w:r w:rsidRPr="00F92136">
        <w:rPr>
          <w:rFonts w:ascii="Times New Roman" w:eastAsia="Times New Roman" w:hAnsi="Times New Roman" w:cs="Times New Roman"/>
          <w:b/>
          <w:bCs/>
          <w:sz w:val="24"/>
          <w:szCs w:val="24"/>
        </w:rPr>
        <w:t>Rožaje</w:t>
      </w:r>
      <w:proofErr w:type="spellEnd"/>
      <w:r w:rsidRPr="00F921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  <w:r w:rsidRPr="00F92136"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  <w:t>Član 1</w:t>
      </w: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>Usvaja se Strategija</w:t>
      </w:r>
      <w:r w:rsidRPr="00F921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2136">
        <w:rPr>
          <w:rFonts w:ascii="Times New Roman" w:eastAsia="Times New Roman" w:hAnsi="Times New Roman" w:cs="Times New Roman"/>
          <w:sz w:val="24"/>
          <w:szCs w:val="24"/>
        </w:rPr>
        <w:t>zapošljavanja</w:t>
      </w:r>
      <w:proofErr w:type="spellEnd"/>
      <w:r w:rsidRPr="00F921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2136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F92136">
        <w:rPr>
          <w:rFonts w:ascii="Times New Roman" w:eastAsia="Times New Roman" w:hAnsi="Times New Roman" w:cs="Times New Roman"/>
          <w:sz w:val="24"/>
          <w:szCs w:val="24"/>
        </w:rPr>
        <w:t xml:space="preserve"> period 2021-2025</w:t>
      </w: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 sa akcionim planom za zapošljavanje opštine </w:t>
      </w:r>
      <w:proofErr w:type="spellStart"/>
      <w:r w:rsidRPr="00F9213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(u daljem tekstu: Strategija zapošljavanja).</w:t>
      </w: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  <w:r w:rsidRPr="00F92136"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  <w:t>Član 2</w:t>
      </w: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Sastavni dio ove Odluke je </w:t>
      </w:r>
      <w:r w:rsidRPr="00F92136">
        <w:rPr>
          <w:rFonts w:ascii="Times New Roman" w:eastAsia="Times New Roman" w:hAnsi="Times New Roman" w:cs="Times New Roman"/>
          <w:bCs/>
          <w:sz w:val="24"/>
          <w:szCs w:val="24"/>
          <w:lang w:val="sr-Cyrl-ME"/>
        </w:rPr>
        <w:t>Strategija sa akcionim planom za zapošljavanj</w:t>
      </w:r>
      <w:r w:rsidRPr="00F92136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F92136">
        <w:rPr>
          <w:rFonts w:ascii="Times New Roman" w:eastAsia="Times New Roman" w:hAnsi="Times New Roman" w:cs="Times New Roman"/>
          <w:bCs/>
          <w:sz w:val="24"/>
          <w:szCs w:val="24"/>
          <w:lang w:val="sr-Cyrl-ME"/>
        </w:rPr>
        <w:t xml:space="preserve"> opštine </w:t>
      </w:r>
      <w:proofErr w:type="spellStart"/>
      <w:r w:rsidRPr="00F92136">
        <w:rPr>
          <w:rFonts w:ascii="Times New Roman" w:eastAsia="Times New Roman" w:hAnsi="Times New Roman" w:cs="Times New Roman"/>
          <w:bCs/>
          <w:sz w:val="24"/>
          <w:szCs w:val="24"/>
        </w:rPr>
        <w:t>Rožaje</w:t>
      </w:r>
      <w:proofErr w:type="spellEnd"/>
      <w:r w:rsidRPr="00F92136">
        <w:rPr>
          <w:rFonts w:ascii="Times New Roman" w:eastAsia="Times New Roman" w:hAnsi="Times New Roman" w:cs="Times New Roman"/>
          <w:bCs/>
          <w:sz w:val="24"/>
          <w:szCs w:val="24"/>
          <w:lang w:val="sr-Cyrl-ME"/>
        </w:rPr>
        <w:t xml:space="preserve"> 2021-2025</w:t>
      </w:r>
      <w:r w:rsidRPr="00F9213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  <w:r w:rsidRPr="00F92136"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  <w:t>Član 3</w:t>
      </w: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>Ova Odluka stupa na snagu osmog dana od dana objavljivanja u "Službenom listu Crne Gore</w:t>
      </w:r>
      <w:r w:rsidRPr="00F921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>–</w:t>
      </w:r>
      <w:r w:rsidRPr="00F921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>Opštinski</w:t>
      </w:r>
      <w:r w:rsidRPr="00F921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>propisi".</w:t>
      </w: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>Broj:</w:t>
      </w:r>
      <w:r w:rsidR="007E4D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37DF">
        <w:rPr>
          <w:rFonts w:ascii="Times New Roman" w:hAnsi="Times New Roman" w:cs="Times New Roman"/>
          <w:sz w:val="24"/>
          <w:szCs w:val="24"/>
        </w:rPr>
        <w:t>02-016/21-148</w:t>
      </w: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proofErr w:type="spellStart"/>
      <w:r w:rsidRPr="00F92136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>,</w:t>
      </w:r>
      <w:r w:rsidR="007E4DA3">
        <w:rPr>
          <w:rFonts w:ascii="Times New Roman" w:eastAsia="Times New Roman" w:hAnsi="Times New Roman" w:cs="Times New Roman"/>
          <w:sz w:val="24"/>
          <w:szCs w:val="24"/>
        </w:rPr>
        <w:t xml:space="preserve"> 28.05.</w:t>
      </w:r>
      <w:r w:rsidRPr="00F92136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>godine</w:t>
      </w: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</w:t>
      </w:r>
    </w:p>
    <w:p w:rsidR="00F92136" w:rsidRPr="00F92136" w:rsidRDefault="00F92136" w:rsidP="00F92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136">
        <w:rPr>
          <w:rFonts w:ascii="Times New Roman" w:eastAsia="Times New Roman" w:hAnsi="Times New Roman" w:cs="Times New Roman"/>
          <w:b/>
          <w:sz w:val="24"/>
          <w:szCs w:val="24"/>
          <w:lang w:val="sr-Cyrl-ME"/>
        </w:rPr>
        <w:t xml:space="preserve">SKUPŠTINA OPŠTINE </w:t>
      </w:r>
      <w:r w:rsidRPr="00F92136">
        <w:rPr>
          <w:rFonts w:ascii="Times New Roman" w:eastAsia="Times New Roman" w:hAnsi="Times New Roman" w:cs="Times New Roman"/>
          <w:b/>
          <w:sz w:val="24"/>
          <w:szCs w:val="24"/>
        </w:rPr>
        <w:t>ROŽAJE</w:t>
      </w: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ME"/>
        </w:rPr>
      </w:pPr>
      <w:r w:rsidRPr="00F9213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                                                                             </w:t>
      </w:r>
      <w:r w:rsidR="006137DF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</w:t>
      </w:r>
      <w:bookmarkStart w:id="0" w:name="_GoBack"/>
      <w:bookmarkEnd w:id="0"/>
      <w:r w:rsidRPr="00F92136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  </w:t>
      </w: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>P</w:t>
      </w:r>
      <w:r w:rsidRPr="00F92136">
        <w:rPr>
          <w:rFonts w:ascii="Times New Roman" w:eastAsia="Times New Roman" w:hAnsi="Times New Roman" w:cs="Times New Roman"/>
          <w:sz w:val="24"/>
          <w:szCs w:val="24"/>
          <w:lang w:val="sr-Latn-RS"/>
        </w:rPr>
        <w:t>redsjednik</w:t>
      </w:r>
      <w:r w:rsidR="007E4DA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Skupštine</w:t>
      </w:r>
      <w:r w:rsidRPr="00F92136">
        <w:rPr>
          <w:rFonts w:ascii="Times New Roman" w:eastAsia="Times New Roman" w:hAnsi="Times New Roman" w:cs="Times New Roman"/>
          <w:sz w:val="24"/>
          <w:szCs w:val="24"/>
          <w:lang w:val="sr-Cyrl-ME"/>
        </w:rPr>
        <w:t>,</w:t>
      </w: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921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E4DA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="007E4DA3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7E4D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E4DA3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6137DF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2136" w:rsidRPr="00F92136" w:rsidRDefault="00F92136" w:rsidP="00F92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2136" w:rsidRPr="00F92136" w:rsidRDefault="00F92136" w:rsidP="00F921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2136" w:rsidRPr="00F92136" w:rsidRDefault="00F92136" w:rsidP="00F921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2136" w:rsidRPr="00F92136" w:rsidRDefault="00F92136" w:rsidP="00F921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2136" w:rsidRPr="00F92136" w:rsidRDefault="00F92136" w:rsidP="00F921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2136" w:rsidRPr="00F92136" w:rsidRDefault="00F92136" w:rsidP="00F9213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147F" w:rsidRDefault="0089147F"/>
    <w:sectPr w:rsidR="0089147F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20D" w:rsidRDefault="00D9620D">
      <w:pPr>
        <w:spacing w:after="0" w:line="240" w:lineRule="auto"/>
      </w:pPr>
      <w:r>
        <w:separator/>
      </w:r>
    </w:p>
  </w:endnote>
  <w:endnote w:type="continuationSeparator" w:id="0">
    <w:p w:rsidR="00D9620D" w:rsidRDefault="00D96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699" w:rsidRDefault="00D9620D" w:rsidP="00E533F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20D" w:rsidRDefault="00D9620D">
      <w:pPr>
        <w:spacing w:after="0" w:line="240" w:lineRule="auto"/>
      </w:pPr>
      <w:r>
        <w:separator/>
      </w:r>
    </w:p>
  </w:footnote>
  <w:footnote w:type="continuationSeparator" w:id="0">
    <w:p w:rsidR="00D9620D" w:rsidRDefault="00D962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AA"/>
    <w:rsid w:val="00346BAA"/>
    <w:rsid w:val="003578B7"/>
    <w:rsid w:val="004C53DB"/>
    <w:rsid w:val="006137DF"/>
    <w:rsid w:val="007E4DA3"/>
    <w:rsid w:val="0089147F"/>
    <w:rsid w:val="00C160E1"/>
    <w:rsid w:val="00CD184F"/>
    <w:rsid w:val="00D9620D"/>
    <w:rsid w:val="00F9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921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21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9213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2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5</cp:revision>
  <dcterms:created xsi:type="dcterms:W3CDTF">2021-05-06T10:26:00Z</dcterms:created>
  <dcterms:modified xsi:type="dcterms:W3CDTF">2021-05-28T09:17:00Z</dcterms:modified>
</cp:coreProperties>
</file>