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C" w:rsidRDefault="00CD653C" w:rsidP="00931FF8">
      <w:pPr>
        <w:pStyle w:val="BodyText"/>
        <w:jc w:val="center"/>
        <w:rPr>
          <w:b/>
          <w:i/>
        </w:rPr>
      </w:pPr>
      <w:r>
        <w:rPr>
          <w:b/>
          <w:i/>
        </w:rPr>
        <w:t>Z A P I S N I K</w:t>
      </w:r>
    </w:p>
    <w:p w:rsidR="00CD653C" w:rsidRDefault="00CD653C" w:rsidP="00931F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>sa V</w:t>
      </w:r>
      <w:r w:rsidR="00E7782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I / šeste</w:t>
      </w:r>
      <w:r>
        <w:rPr>
          <w:rFonts w:ascii="Times New Roman" w:hAnsi="Times New Roman" w:cs="Times New Roman"/>
          <w:b/>
          <w:i/>
          <w:sz w:val="24"/>
          <w:szCs w:val="24"/>
          <w:lang w:val="sr-Latn-CS"/>
        </w:rPr>
        <w:t xml:space="preserve"> / redovne sjednice Skupštine opštine Rožaje</w:t>
      </w:r>
    </w:p>
    <w:p w:rsidR="00CD653C" w:rsidRDefault="000D41B6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Sjednica je održana</w:t>
      </w:r>
      <w:r w:rsidR="00E8127E">
        <w:rPr>
          <w:rFonts w:ascii="Times New Roman" w:hAnsi="Times New Roman" w:cs="Times New Roman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27.</w:t>
      </w:r>
      <w:r w:rsidR="00B802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12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B802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2018.godine (četvrtak</w:t>
      </w:r>
      <w:r w:rsidR="00CD653C">
        <w:rPr>
          <w:rFonts w:ascii="Times New Roman" w:hAnsi="Times New Roman" w:cs="Times New Roman"/>
          <w:sz w:val="24"/>
          <w:szCs w:val="24"/>
          <w:lang w:val="sr-Latn-CS"/>
        </w:rPr>
        <w:t>) sa početkom u 11,00 časova.</w:t>
      </w:r>
    </w:p>
    <w:p w:rsidR="00CD653C" w:rsidRDefault="00CD653C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D653C" w:rsidRDefault="00CD653C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Sjednicom je predsjedavao </w:t>
      </w:r>
      <w:r w:rsidR="00666551">
        <w:rPr>
          <w:rFonts w:ascii="Times New Roman" w:hAnsi="Times New Roman" w:cs="Times New Roman"/>
          <w:sz w:val="24"/>
          <w:szCs w:val="24"/>
          <w:lang w:val="sr-Latn-CS"/>
        </w:rPr>
        <w:t>Almir Avdić predsjednik Skupšti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ne.</w:t>
      </w:r>
    </w:p>
    <w:p w:rsidR="00CD653C" w:rsidRDefault="00CD65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Sjednici je pri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sustvovalo 29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odbornika: </w:t>
      </w:r>
      <w:r w:rsidR="00C54DBB">
        <w:rPr>
          <w:rFonts w:ascii="Times New Roman" w:hAnsi="Times New Roman" w:cs="Times New Roman"/>
          <w:sz w:val="24"/>
          <w:szCs w:val="24"/>
          <w:lang w:val="sr-Latn-CS"/>
        </w:rPr>
        <w:t xml:space="preserve">Rahman Husović,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 Rasim Halilović, Mirela H. Murić, Besim Kurbardović, Rafet Nurković, Idrija Duraković,  Senad Kuč, Edib Šaljić, Hajrija Kalač, Mubera Fetahović,</w:t>
      </w:r>
      <w:r w:rsidR="00C54DB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Haris Zejnelagić, Nazim Dacić, Irma Dacić, Sabro Ibrahimović, Senad Kalač, dr Ruždija Kalač, Seniha Hadžić-Tahirović,  Enisa Murić, dr Miloš Bulatović,</w:t>
      </w:r>
      <w:r w:rsidR="00C54DBB">
        <w:rPr>
          <w:rFonts w:ascii="Times New Roman" w:hAnsi="Times New Roman" w:cs="Times New Roman"/>
          <w:sz w:val="24"/>
          <w:szCs w:val="24"/>
          <w:lang w:val="sr-Latn-CS"/>
        </w:rPr>
        <w:t xml:space="preserve"> Adnan Hadžić,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Merima Kalač, Safedin-Caro Mujević, Demis Demić,</w:t>
      </w:r>
      <w:r w:rsidR="00666551">
        <w:rPr>
          <w:rFonts w:ascii="Times New Roman" w:hAnsi="Times New Roman" w:cs="Times New Roman"/>
          <w:sz w:val="24"/>
          <w:szCs w:val="24"/>
          <w:lang w:val="sr-Latn-CS"/>
        </w:rPr>
        <w:t xml:space="preserve"> dr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 xml:space="preserve"> Jasmin Sutović,</w:t>
      </w:r>
      <w:r w:rsidRPr="00E62E0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Esad Plunac,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 xml:space="preserve"> Alen Kalač</w:t>
      </w:r>
      <w:r w:rsidR="00666551">
        <w:rPr>
          <w:rFonts w:ascii="Times New Roman" w:hAnsi="Times New Roman" w:cs="Times New Roman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Alisa Ećo  i 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Mersad Čolović.</w:t>
      </w:r>
    </w:p>
    <w:p w:rsidR="00541C07" w:rsidRDefault="00CD65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Sjednici nijesu prisustvovali a svoje odsustvo su najavili: Mr E</w:t>
      </w:r>
      <w:r w:rsidR="00C54DBB">
        <w:rPr>
          <w:rFonts w:ascii="Times New Roman" w:hAnsi="Times New Roman" w:cs="Times New Roman"/>
          <w:sz w:val="24"/>
          <w:szCs w:val="24"/>
          <w:lang w:val="sr-Latn-CS"/>
        </w:rPr>
        <w:t xml:space="preserve">rvin Ibrahimović, 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dr Cena Kajević i Asmir Hasović</w:t>
      </w:r>
    </w:p>
    <w:p w:rsidR="00541C07" w:rsidRDefault="00CD65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Sjednici n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su prisustvovali odbornici</w:t>
      </w:r>
      <w:r w:rsidR="0009603D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Salih –Džamonja Luboder i Faruk Agović.</w:t>
      </w:r>
    </w:p>
    <w:p w:rsidR="00CD653C" w:rsidRDefault="00CD65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Pored odbornika sjednici prisustvuju: </w:t>
      </w:r>
      <w:r w:rsidR="00666551">
        <w:rPr>
          <w:rFonts w:ascii="Times New Roman" w:hAnsi="Times New Roman" w:cs="Times New Roman"/>
          <w:sz w:val="24"/>
          <w:szCs w:val="24"/>
          <w:lang w:val="sr-Latn-CS"/>
        </w:rPr>
        <w:t xml:space="preserve"> Ejup Nurković</w:t>
      </w:r>
      <w:r w:rsidR="00C54DBB">
        <w:rPr>
          <w:rFonts w:ascii="Times New Roman" w:hAnsi="Times New Roman" w:cs="Times New Roman"/>
          <w:sz w:val="24"/>
          <w:szCs w:val="24"/>
          <w:lang w:val="sr-Latn-CS"/>
        </w:rPr>
        <w:t xml:space="preserve"> predsjednik Opštine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F478D2">
        <w:rPr>
          <w:rFonts w:ascii="Times New Roman" w:hAnsi="Times New Roman" w:cs="Times New Roman"/>
          <w:sz w:val="24"/>
          <w:szCs w:val="24"/>
          <w:lang w:val="sr-Latn-CS"/>
        </w:rPr>
        <w:t>v.d. s</w:t>
      </w:r>
      <w:r w:rsidR="002C2C7B">
        <w:rPr>
          <w:rFonts w:ascii="Times New Roman" w:hAnsi="Times New Roman" w:cs="Times New Roman"/>
          <w:sz w:val="24"/>
          <w:szCs w:val="24"/>
          <w:lang w:val="sr-Latn-CS"/>
        </w:rPr>
        <w:t>ekretrara Skupštine Amer Dacić 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obrađivači materijala.</w:t>
      </w:r>
    </w:p>
    <w:p w:rsidR="00F23C7D" w:rsidRDefault="00541C07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Prije prelaska na utvrđivanje dnevnog reda Rahman Husović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/BS/ predložio je da se tačka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pod rednim brojem 7 Razješenja i imenovanja razmatra kao prva tačka dnevnog reda</w:t>
      </w:r>
      <w:r w:rsidR="00F23C7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7F3C" w:rsidRDefault="009D7A1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Predlog je sa 28 glasova za (jednoglasno) </w:t>
      </w:r>
      <w:r w:rsidR="00587F3C">
        <w:rPr>
          <w:rFonts w:ascii="Times New Roman" w:hAnsi="Times New Roman" w:cs="Times New Roman"/>
          <w:sz w:val="24"/>
          <w:szCs w:val="24"/>
          <w:lang w:val="sr-Latn-CS"/>
        </w:rPr>
        <w:t xml:space="preserve"> prihvaćen.</w:t>
      </w:r>
    </w:p>
    <w:p w:rsidR="00541C07" w:rsidRDefault="007058FD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Predsjednik opštine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 xml:space="preserve"> predložio je da se tačka pod rednim brojem 5</w:t>
      </w:r>
      <w:r w:rsidR="005C73E4">
        <w:rPr>
          <w:rFonts w:ascii="Times New Roman" w:hAnsi="Times New Roman" w:cs="Times New Roman"/>
          <w:sz w:val="24"/>
          <w:szCs w:val="24"/>
        </w:rPr>
        <w:t xml:space="preserve"> </w:t>
      </w:r>
      <w:r w:rsidR="005C73E4" w:rsidRPr="00756D32">
        <w:rPr>
          <w:rFonts w:ascii="Times New Roman" w:hAnsi="Times New Roman" w:cs="Times New Roman"/>
          <w:sz w:val="24"/>
          <w:szCs w:val="24"/>
        </w:rPr>
        <w:t>Razmatranje i usvajanje predloga Odluke o</w:t>
      </w:r>
      <w:r w:rsidR="005C73E4">
        <w:rPr>
          <w:rFonts w:ascii="Times New Roman" w:hAnsi="Times New Roman" w:cs="Times New Roman"/>
          <w:sz w:val="24"/>
          <w:szCs w:val="24"/>
        </w:rPr>
        <w:t xml:space="preserve"> pravu i visini naknade za rad predsjednika, članova Odbora direktora i </w:t>
      </w:r>
      <w:r w:rsidR="005C73E4">
        <w:rPr>
          <w:rFonts w:ascii="Times New Roman" w:hAnsi="Times New Roman" w:cs="Times New Roman"/>
          <w:sz w:val="24"/>
          <w:szCs w:val="24"/>
          <w:lang w:val="sr-Latn-BA"/>
        </w:rPr>
        <w:t xml:space="preserve">Savjeta, 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 xml:space="preserve"> povuče sa 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541C07">
        <w:rPr>
          <w:rFonts w:ascii="Times New Roman" w:hAnsi="Times New Roman" w:cs="Times New Roman"/>
          <w:sz w:val="24"/>
          <w:szCs w:val="24"/>
          <w:lang w:val="sr-Latn-CS"/>
        </w:rPr>
        <w:t>nevnog reda i razmatra na nekoj od narednih sjednica.</w:t>
      </w:r>
    </w:p>
    <w:p w:rsidR="00587F3C" w:rsidRDefault="00587F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Predlog je</w:t>
      </w:r>
      <w:r w:rsidR="00B80215">
        <w:rPr>
          <w:rFonts w:ascii="Times New Roman" w:hAnsi="Times New Roman" w:cs="Times New Roman"/>
          <w:sz w:val="24"/>
          <w:szCs w:val="24"/>
          <w:lang w:val="sr-Latn-CS"/>
        </w:rPr>
        <w:t xml:space="preserve"> sa 28 glasova za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prihvaćen.</w:t>
      </w:r>
    </w:p>
    <w:p w:rsidR="00541C07" w:rsidRPr="0095404C" w:rsidRDefault="007058FD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Predsjednik opštine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 xml:space="preserve"> predlo</w:t>
      </w:r>
      <w:r w:rsidR="00587F3C">
        <w:rPr>
          <w:rFonts w:ascii="Times New Roman" w:hAnsi="Times New Roman" w:cs="Times New Roman"/>
          <w:sz w:val="24"/>
          <w:szCs w:val="24"/>
          <w:lang w:val="sr-Latn-CS"/>
        </w:rPr>
        <w:t>žio je da se  dnevni red dopuni  sljedećom tačkom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95404C" w:rsidRDefault="00666551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-Odluka</w:t>
      </w:r>
      <w:r w:rsidR="0095404C">
        <w:rPr>
          <w:rFonts w:ascii="Times New Roman" w:hAnsi="Times New Roman" w:cs="Times New Roman"/>
          <w:sz w:val="24"/>
          <w:szCs w:val="24"/>
          <w:lang w:val="sr-Latn-CS"/>
        </w:rPr>
        <w:t xml:space="preserve"> o izmjenama i dopunama Odluke o naknadama za korišćenje opštinskih i nekategorisanih puteva i putnog zemljišta na teritoriji Opštine Rožaje</w:t>
      </w:r>
      <w:r w:rsidR="007058F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87F3C" w:rsidRDefault="00587F3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Predlog je</w:t>
      </w:r>
      <w:r w:rsidR="00B80215" w:rsidRPr="00B802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80215">
        <w:rPr>
          <w:rFonts w:ascii="Times New Roman" w:hAnsi="Times New Roman" w:cs="Times New Roman"/>
          <w:sz w:val="24"/>
          <w:szCs w:val="24"/>
          <w:lang w:val="sr-Latn-CS"/>
        </w:rPr>
        <w:t>sa 28 glasova za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prihvaćen.</w:t>
      </w:r>
    </w:p>
    <w:p w:rsidR="007058FD" w:rsidRPr="007058FD" w:rsidRDefault="007058FD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Odbor za izbor i imenovanja predlo</w:t>
      </w:r>
      <w:r w:rsidR="00F23C7D">
        <w:rPr>
          <w:rFonts w:ascii="Times New Roman" w:hAnsi="Times New Roman" w:cs="Times New Roman"/>
          <w:sz w:val="24"/>
          <w:szCs w:val="24"/>
          <w:lang w:val="sr-Latn-CS"/>
        </w:rPr>
        <w:t xml:space="preserve">žio je da se </w:t>
      </w:r>
      <w:r w:rsidR="00587F3C">
        <w:rPr>
          <w:rFonts w:ascii="Times New Roman" w:hAnsi="Times New Roman" w:cs="Times New Roman"/>
          <w:sz w:val="24"/>
          <w:szCs w:val="24"/>
          <w:lang w:val="sr-Latn-CS"/>
        </w:rPr>
        <w:t xml:space="preserve"> dnevni red dopuni  sljedećim tačkama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95404C" w:rsidRPr="00BD5566" w:rsidRDefault="0095404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Pr="0095404C">
        <w:rPr>
          <w:rFonts w:ascii="Times New Roman" w:hAnsi="Times New Roman" w:cs="Times New Roman"/>
          <w:sz w:val="24"/>
          <w:szCs w:val="24"/>
        </w:rPr>
        <w:t xml:space="preserve"> </w:t>
      </w:r>
      <w:r w:rsidR="00666551">
        <w:rPr>
          <w:rFonts w:ascii="Times New Roman" w:hAnsi="Times New Roman" w:cs="Times New Roman"/>
          <w:sz w:val="24"/>
          <w:szCs w:val="24"/>
        </w:rPr>
        <w:t>Odluka</w:t>
      </w:r>
      <w:r w:rsidRPr="00AF3376">
        <w:rPr>
          <w:rFonts w:ascii="Times New Roman" w:hAnsi="Times New Roman" w:cs="Times New Roman"/>
          <w:sz w:val="24"/>
          <w:szCs w:val="24"/>
        </w:rPr>
        <w:t xml:space="preserve">  o davanju saglasnosti na Odluk</w:t>
      </w:r>
      <w:r>
        <w:rPr>
          <w:rFonts w:ascii="Times New Roman" w:hAnsi="Times New Roman" w:cs="Times New Roman"/>
          <w:sz w:val="24"/>
          <w:szCs w:val="24"/>
        </w:rPr>
        <w:t>u Odbora direktora o imenovanju</w:t>
      </w:r>
      <w:r w:rsidRPr="00AF3376">
        <w:rPr>
          <w:rFonts w:ascii="Times New Roman" w:hAnsi="Times New Roman" w:cs="Times New Roman"/>
          <w:sz w:val="24"/>
          <w:szCs w:val="24"/>
        </w:rPr>
        <w:t xml:space="preserve"> izvršnog direktora  DOO </w:t>
      </w:r>
      <w:r>
        <w:rPr>
          <w:rFonts w:ascii="Times New Roman" w:hAnsi="Times New Roman" w:cs="Times New Roman"/>
          <w:sz w:val="24"/>
          <w:szCs w:val="24"/>
        </w:rPr>
        <w:t>“Vodovod i kanalizacija”</w:t>
      </w:r>
      <w:r w:rsidRPr="00AF3376">
        <w:rPr>
          <w:rFonts w:ascii="Times New Roman" w:hAnsi="Times New Roman" w:cs="Times New Roman"/>
          <w:sz w:val="24"/>
          <w:szCs w:val="24"/>
        </w:rPr>
        <w:t xml:space="preserve"> Rožaje</w:t>
      </w:r>
      <w:r w:rsidR="007058FD">
        <w:rPr>
          <w:rFonts w:ascii="Times New Roman" w:hAnsi="Times New Roman" w:cs="Times New Roman"/>
          <w:sz w:val="24"/>
          <w:szCs w:val="24"/>
        </w:rPr>
        <w:t>.</w:t>
      </w:r>
      <w:r w:rsidRPr="00AF3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04C" w:rsidRPr="00756D32" w:rsidRDefault="0095404C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66551">
        <w:rPr>
          <w:rFonts w:ascii="Times New Roman" w:hAnsi="Times New Roman" w:cs="Times New Roman"/>
          <w:sz w:val="24"/>
          <w:szCs w:val="24"/>
        </w:rPr>
        <w:t>Odluka</w:t>
      </w:r>
      <w:r w:rsidRPr="00AF3376">
        <w:rPr>
          <w:rFonts w:ascii="Times New Roman" w:hAnsi="Times New Roman" w:cs="Times New Roman"/>
          <w:sz w:val="24"/>
          <w:szCs w:val="24"/>
        </w:rPr>
        <w:t xml:space="preserve">  o davanju saglasnosti na Odluk</w:t>
      </w:r>
      <w:r>
        <w:rPr>
          <w:rFonts w:ascii="Times New Roman" w:hAnsi="Times New Roman" w:cs="Times New Roman"/>
          <w:sz w:val="24"/>
          <w:szCs w:val="24"/>
        </w:rPr>
        <w:t>u Odbora direktora o imenovanju</w:t>
      </w:r>
      <w:r w:rsidRPr="00AF3376">
        <w:rPr>
          <w:rFonts w:ascii="Times New Roman" w:hAnsi="Times New Roman" w:cs="Times New Roman"/>
          <w:sz w:val="24"/>
          <w:szCs w:val="24"/>
        </w:rPr>
        <w:t xml:space="preserve"> izvršnog direktora  DOO </w:t>
      </w:r>
      <w:r>
        <w:rPr>
          <w:rFonts w:ascii="Times New Roman" w:hAnsi="Times New Roman" w:cs="Times New Roman"/>
          <w:sz w:val="24"/>
          <w:szCs w:val="24"/>
        </w:rPr>
        <w:t>“Sportski centar”</w:t>
      </w:r>
      <w:r w:rsidRPr="00AF3376">
        <w:rPr>
          <w:rFonts w:ascii="Times New Roman" w:hAnsi="Times New Roman" w:cs="Times New Roman"/>
          <w:sz w:val="24"/>
          <w:szCs w:val="24"/>
        </w:rPr>
        <w:t xml:space="preserve"> Rožaje</w:t>
      </w:r>
      <w:r w:rsidR="007058FD">
        <w:rPr>
          <w:rFonts w:ascii="Times New Roman" w:hAnsi="Times New Roman" w:cs="Times New Roman"/>
          <w:sz w:val="24"/>
          <w:szCs w:val="24"/>
        </w:rPr>
        <w:t>.</w:t>
      </w:r>
      <w:r w:rsidRPr="00AF3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367" w:rsidRDefault="00E64367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Predlog je</w:t>
      </w:r>
      <w:r w:rsidR="00B80215" w:rsidRPr="00B8021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80215">
        <w:rPr>
          <w:rFonts w:ascii="Times New Roman" w:hAnsi="Times New Roman" w:cs="Times New Roman"/>
          <w:sz w:val="24"/>
          <w:szCs w:val="24"/>
          <w:lang w:val="sr-Latn-CS"/>
        </w:rPr>
        <w:t>sa 28 glasova za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sz w:val="24"/>
          <w:szCs w:val="24"/>
          <w:lang w:val="sr-Latn-CS"/>
        </w:rPr>
        <w:t>jednoglasno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prihvaćen.</w:t>
      </w:r>
    </w:p>
    <w:p w:rsidR="00CD653C" w:rsidRDefault="00E64367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Skupština je jednoglasno usvojila sljedeći:</w:t>
      </w:r>
    </w:p>
    <w:p w:rsidR="000D41B6" w:rsidRDefault="000D41B6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6D32" w:rsidRDefault="000D41B6" w:rsidP="00931F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lastRenderedPageBreak/>
        <w:t>DNEVNI RED:</w:t>
      </w:r>
    </w:p>
    <w:p w:rsidR="00756D32" w:rsidRDefault="00756D32" w:rsidP="00931F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0D41B6" w:rsidRDefault="00756D32" w:rsidP="00931FF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6D32">
        <w:rPr>
          <w:rFonts w:ascii="Times New Roman" w:hAnsi="Times New Roman" w:cs="Times New Roman"/>
          <w:sz w:val="24"/>
          <w:szCs w:val="24"/>
        </w:rPr>
        <w:t>Razrješenja i imenovanja</w:t>
      </w:r>
      <w:r w:rsidR="006E755E">
        <w:rPr>
          <w:rFonts w:ascii="Times New Roman" w:hAnsi="Times New Roman" w:cs="Times New Roman"/>
          <w:sz w:val="24"/>
          <w:szCs w:val="24"/>
        </w:rPr>
        <w:t>:</w:t>
      </w:r>
    </w:p>
    <w:p w:rsidR="006E755E" w:rsidRPr="00756D32" w:rsidRDefault="006E755E" w:rsidP="00931FF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razješenju  člana Odbora direktora DOO “Agencija za projektovanje i razvoj“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imenovanju člana Odbora direktora DOO „Agencija za</w:t>
      </w:r>
      <w:r w:rsidR="001F5336">
        <w:rPr>
          <w:rFonts w:ascii="Times New Roman" w:hAnsi="Times New Roman" w:cs="Times New Roman"/>
          <w:sz w:val="24"/>
          <w:szCs w:val="24"/>
        </w:rPr>
        <w:t xml:space="preserve"> projektovanje i razvoj“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 i usvajanje predloga Odluke  o razrješenju predsjednika Savjeta  JU Zavičajni  muzej „Ganića kula“ 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člana Savjeta JU Zavičajni muzej “Ganića kula“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člana Savjeta JU Zavičajni muzej “Ganića kula“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člana Savjeta JU Zavičajni muzej “Ganića kula“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razrješenju člana Savjeta JU Zavičajni muzej „Ganića kula“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imenovanju Savjeta JU Zavičajni muzej „Ganića kula“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razrješenju  predsjednika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 člana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 člana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 člana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D">
        <w:rPr>
          <w:rFonts w:ascii="Times New Roman" w:hAnsi="Times New Roman" w:cs="Times New Roman"/>
          <w:sz w:val="24"/>
          <w:szCs w:val="24"/>
        </w:rPr>
        <w:t xml:space="preserve"> Razmatranje i usvajanje predloga Odluke o razrješenju  člana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8BD">
        <w:rPr>
          <w:rFonts w:ascii="Times New Roman" w:hAnsi="Times New Roman" w:cs="Times New Roman"/>
          <w:sz w:val="24"/>
          <w:szCs w:val="24"/>
        </w:rPr>
        <w:t>Razmatranje i usvajanje predloga Odluke o imenovanju Savjeta JU Narodna Biblioteka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razrješenju člana Savjeta JU Centar za kulturu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 Razmatranje i usvajanje predloga Odluke o imenovanju člana Savjeta JU Centar za kulturu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predsjednika Odbora direktora DOO„Ski centar</w:t>
      </w:r>
      <w:r>
        <w:rPr>
          <w:rFonts w:ascii="Times New Roman" w:hAnsi="Times New Roman" w:cs="Times New Roman"/>
          <w:sz w:val="24"/>
          <w:szCs w:val="24"/>
        </w:rPr>
        <w:t xml:space="preserve"> Hajla“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8BD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="00666551">
        <w:rPr>
          <w:rFonts w:ascii="Times New Roman" w:hAnsi="Times New Roman" w:cs="Times New Roman"/>
          <w:sz w:val="24"/>
          <w:szCs w:val="24"/>
        </w:rPr>
        <w:t>Odluke o imenovanju 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Odbora direktora DOO “Ski centar</w:t>
      </w:r>
      <w:r>
        <w:rPr>
          <w:rFonts w:ascii="Times New Roman" w:hAnsi="Times New Roman" w:cs="Times New Roman"/>
          <w:sz w:val="24"/>
          <w:szCs w:val="24"/>
        </w:rPr>
        <w:t xml:space="preserve"> Hajla“Rožaje;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imenovanju  člana  Odbora direktora DOO “Ski centar</w:t>
      </w:r>
      <w:r>
        <w:rPr>
          <w:rFonts w:ascii="Times New Roman" w:hAnsi="Times New Roman" w:cs="Times New Roman"/>
          <w:sz w:val="24"/>
          <w:szCs w:val="24"/>
        </w:rPr>
        <w:t xml:space="preserve"> Hajla“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razrješenju člana Odbora direk</w:t>
      </w:r>
      <w:r w:rsidR="007058FD">
        <w:rPr>
          <w:rFonts w:ascii="Times New Roman" w:hAnsi="Times New Roman" w:cs="Times New Roman"/>
          <w:sz w:val="24"/>
          <w:szCs w:val="24"/>
        </w:rPr>
        <w:t>tora DOO “Sportski centar”</w:t>
      </w:r>
      <w:r w:rsidR="007058FD" w:rsidRPr="00AF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imenovanju člana Odbora direk</w:t>
      </w:r>
      <w:r w:rsidR="007058FD">
        <w:rPr>
          <w:rFonts w:ascii="Times New Roman" w:hAnsi="Times New Roman" w:cs="Times New Roman"/>
          <w:sz w:val="24"/>
          <w:szCs w:val="24"/>
        </w:rPr>
        <w:t>tora DOO “Sportski centar”</w:t>
      </w:r>
      <w:r w:rsidR="007058FD" w:rsidRPr="00AF3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Rožaje;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- Razmatranje i usvajanje predloga Odluke o razrješenju člana Upravnog odbora JU Dnevni centar za djecu i omladinu sa smetnjama i teškoćama u razvoju opštine Rožaje;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lastRenderedPageBreak/>
        <w:t xml:space="preserve">- Razmatranje i usvajanje predloga Odluke o imenovanju </w:t>
      </w:r>
      <w:r>
        <w:rPr>
          <w:rFonts w:ascii="Times New Roman" w:hAnsi="Times New Roman" w:cs="Times New Roman"/>
          <w:sz w:val="24"/>
          <w:szCs w:val="24"/>
        </w:rPr>
        <w:t xml:space="preserve">člana Upravnog Odbora </w:t>
      </w:r>
      <w:r w:rsidRPr="005028BD">
        <w:rPr>
          <w:rFonts w:ascii="Times New Roman" w:hAnsi="Times New Roman" w:cs="Times New Roman"/>
          <w:sz w:val="24"/>
          <w:szCs w:val="24"/>
        </w:rPr>
        <w:t>JU Dnevni centar za djecu i omladinu sa smetnjama i teš</w:t>
      </w:r>
      <w:r w:rsidR="005A787F">
        <w:rPr>
          <w:rFonts w:ascii="Times New Roman" w:hAnsi="Times New Roman" w:cs="Times New Roman"/>
          <w:sz w:val="24"/>
          <w:szCs w:val="24"/>
        </w:rPr>
        <w:t>koćama u razvoju opštine Rožaje</w:t>
      </w:r>
    </w:p>
    <w:p w:rsidR="005A787F" w:rsidRDefault="005A787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8BD">
        <w:rPr>
          <w:rFonts w:ascii="Times New Roman" w:hAnsi="Times New Roman" w:cs="Times New Roman"/>
          <w:sz w:val="24"/>
          <w:szCs w:val="24"/>
        </w:rPr>
        <w:t>Razmatranje i usvajan</w:t>
      </w:r>
      <w:r>
        <w:rPr>
          <w:rFonts w:ascii="Times New Roman" w:hAnsi="Times New Roman" w:cs="Times New Roman"/>
          <w:sz w:val="24"/>
          <w:szCs w:val="24"/>
        </w:rPr>
        <w:t>je predloga Odluke o razrješenju člana Savjeta DOO LJE “Radio televizija Rožaje” .</w:t>
      </w:r>
    </w:p>
    <w:p w:rsidR="005A787F" w:rsidRDefault="005A787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756D32" w:rsidRDefault="006E755E" w:rsidP="00931F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0D41B6" w:rsidRPr="00756D32" w:rsidRDefault="00756D32" w:rsidP="00931FF8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41B6" w:rsidRPr="00756D32">
        <w:rPr>
          <w:rFonts w:ascii="Times New Roman" w:hAnsi="Times New Roman" w:cs="Times New Roman"/>
          <w:sz w:val="24"/>
          <w:szCs w:val="24"/>
        </w:rPr>
        <w:t>Razmatranje i usvajanje predloga  Odluke o  Završnom računu Budžeta opštine Rožaje za 2017. godinu;</w:t>
      </w:r>
    </w:p>
    <w:p w:rsidR="000D41B6" w:rsidRPr="005028BD" w:rsidRDefault="000D41B6" w:rsidP="00931F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0D41B6" w:rsidRPr="00756D32" w:rsidRDefault="00756D32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41B6" w:rsidRPr="00756D32">
        <w:rPr>
          <w:rFonts w:ascii="Times New Roman" w:hAnsi="Times New Roman" w:cs="Times New Roman"/>
          <w:sz w:val="24"/>
          <w:szCs w:val="24"/>
        </w:rPr>
        <w:t>Razmatranje i usvajanje predloga Odluke o izmjenama i dopunama Odluke o  Budžetu opštine Rožaje za 2018.godinu;</w:t>
      </w:r>
    </w:p>
    <w:p w:rsidR="000D41B6" w:rsidRPr="005028BD" w:rsidRDefault="000D41B6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B6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D41B6" w:rsidRPr="00756D32">
        <w:rPr>
          <w:rFonts w:ascii="Times New Roman" w:hAnsi="Times New Roman" w:cs="Times New Roman"/>
          <w:sz w:val="24"/>
          <w:szCs w:val="24"/>
        </w:rPr>
        <w:t>Razmatranje i usvajanje predloga Odluke o  Budžetu Opštine Rožaje za 2019.godinu;</w:t>
      </w:r>
    </w:p>
    <w:p w:rsidR="000D41B6" w:rsidRPr="005028BD" w:rsidRDefault="000D41B6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B6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D41B6" w:rsidRPr="00756D32">
        <w:rPr>
          <w:rFonts w:ascii="Times New Roman" w:hAnsi="Times New Roman" w:cs="Times New Roman"/>
          <w:sz w:val="24"/>
          <w:szCs w:val="24"/>
        </w:rPr>
        <w:t>Razmatranje i usvajanje predloga programa rada Skupštine opštine Rožaje za 2019.godinu;</w:t>
      </w:r>
    </w:p>
    <w:p w:rsidR="000D41B6" w:rsidRPr="005028BD" w:rsidRDefault="000D41B6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1B6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D41B6" w:rsidRPr="00756D32">
        <w:rPr>
          <w:rFonts w:ascii="Times New Roman" w:hAnsi="Times New Roman" w:cs="Times New Roman"/>
          <w:sz w:val="24"/>
          <w:szCs w:val="24"/>
        </w:rPr>
        <w:t>Razmatranje i usvajanje predloga Odluke o naknadama odbornicima Skupštine opštine Rožaje;</w:t>
      </w:r>
    </w:p>
    <w:p w:rsidR="00756D32" w:rsidRDefault="00756D32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32" w:rsidRDefault="0070365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</w:t>
      </w:r>
      <w:r w:rsidR="003524CE">
        <w:rPr>
          <w:rFonts w:ascii="Times New Roman" w:hAnsi="Times New Roman" w:cs="Times New Roman"/>
          <w:sz w:val="24"/>
          <w:szCs w:val="24"/>
        </w:rPr>
        <w:t xml:space="preserve"> </w:t>
      </w:r>
      <w:r w:rsidR="003524CE" w:rsidRPr="00756D32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="003524CE">
        <w:rPr>
          <w:rFonts w:ascii="Times New Roman" w:hAnsi="Times New Roman" w:cs="Times New Roman"/>
          <w:sz w:val="24"/>
          <w:szCs w:val="24"/>
          <w:lang w:val="sr-Latn-CS"/>
        </w:rPr>
        <w:t>Odluke</w:t>
      </w:r>
      <w:r w:rsidR="00756D32" w:rsidRPr="00756D32">
        <w:rPr>
          <w:rFonts w:ascii="Times New Roman" w:hAnsi="Times New Roman" w:cs="Times New Roman"/>
          <w:sz w:val="24"/>
          <w:szCs w:val="24"/>
          <w:lang w:val="sr-Latn-CS"/>
        </w:rPr>
        <w:t xml:space="preserve"> o izmjenama i dopunama Odluke o naknadama za korišćenje opštinskih i nekategorisanih puteva i putnog zemljišta na teritoriji Opštine Rožaje</w:t>
      </w:r>
      <w:r w:rsidR="006E755E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6E755E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56D32" w:rsidRDefault="003524C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56D32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756D32" w:rsidRPr="00756D32">
        <w:rPr>
          <w:rFonts w:ascii="Times New Roman" w:hAnsi="Times New Roman" w:cs="Times New Roman"/>
          <w:sz w:val="24"/>
          <w:szCs w:val="24"/>
        </w:rPr>
        <w:t xml:space="preserve">  o davanju saglasnosti na Odluku Odbora direktora o imenovanju izvršnog direktora  DOO “Vodovod i kanalizacija” Rožaje</w:t>
      </w:r>
      <w:r w:rsidR="006E755E">
        <w:rPr>
          <w:rFonts w:ascii="Times New Roman" w:hAnsi="Times New Roman" w:cs="Times New Roman"/>
          <w:sz w:val="24"/>
          <w:szCs w:val="24"/>
        </w:rPr>
        <w:t>;</w:t>
      </w:r>
      <w:r w:rsidR="00756D32" w:rsidRPr="00756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55E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32" w:rsidRPr="00756D32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524CE" w:rsidRPr="003524CE">
        <w:rPr>
          <w:rFonts w:ascii="Times New Roman" w:hAnsi="Times New Roman" w:cs="Times New Roman"/>
          <w:sz w:val="24"/>
          <w:szCs w:val="24"/>
        </w:rPr>
        <w:t xml:space="preserve"> </w:t>
      </w:r>
      <w:r w:rsidR="003524CE">
        <w:rPr>
          <w:rFonts w:ascii="Times New Roman" w:hAnsi="Times New Roman" w:cs="Times New Roman"/>
          <w:sz w:val="24"/>
          <w:szCs w:val="24"/>
        </w:rPr>
        <w:t xml:space="preserve"> </w:t>
      </w:r>
      <w:r w:rsidR="003524CE" w:rsidRPr="00756D32">
        <w:rPr>
          <w:rFonts w:ascii="Times New Roman" w:hAnsi="Times New Roman" w:cs="Times New Roman"/>
          <w:sz w:val="24"/>
          <w:szCs w:val="24"/>
        </w:rPr>
        <w:t>Razmatranje i usvajanje predloga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4CE">
        <w:rPr>
          <w:rFonts w:ascii="Times New Roman" w:hAnsi="Times New Roman" w:cs="Times New Roman"/>
          <w:sz w:val="24"/>
          <w:szCs w:val="24"/>
        </w:rPr>
        <w:t>Odluke</w:t>
      </w:r>
      <w:r w:rsidR="00756D32" w:rsidRPr="00756D32">
        <w:rPr>
          <w:rFonts w:ascii="Times New Roman" w:hAnsi="Times New Roman" w:cs="Times New Roman"/>
          <w:sz w:val="24"/>
          <w:szCs w:val="24"/>
        </w:rPr>
        <w:t xml:space="preserve">  o davanju saglasnosti na Odluku Odbora direktora o imenovanju izvršnog direktora  DOO “Sportski centar” Rožaje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6D32" w:rsidRPr="00756D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081" w:rsidRDefault="00894081" w:rsidP="00931FF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E62E09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Prva tačka dnevnog reda</w:t>
      </w:r>
    </w:p>
    <w:p w:rsidR="006E755E" w:rsidRDefault="006E755E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Razrješenja i imenovanja</w:t>
      </w:r>
    </w:p>
    <w:p w:rsidR="00931FF8" w:rsidRDefault="00931FF8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473944" w:rsidRPr="0021040B" w:rsidRDefault="00931FF8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Predsjednik Skupštine Almir Avdić predložio je da se o prvoj tački dnevnog reda vodi jedinstvena rasprava </w:t>
      </w:r>
      <w:r w:rsidR="0021040B">
        <w:rPr>
          <w:rFonts w:ascii="Times New Roman" w:hAnsi="Times New Roman" w:cs="Times New Roman"/>
          <w:sz w:val="24"/>
          <w:szCs w:val="24"/>
          <w:lang w:val="sl-SI"/>
        </w:rPr>
        <w:t>a o predlozima pojedinačno glasa.</w:t>
      </w:r>
    </w:p>
    <w:p w:rsidR="006E755E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Dr Ruždija Kalač /DPS/ </w:t>
      </w:r>
      <w:r>
        <w:rPr>
          <w:rFonts w:ascii="Times New Roman" w:hAnsi="Times New Roman" w:cs="Times New Roman"/>
          <w:sz w:val="24"/>
          <w:szCs w:val="24"/>
          <w:lang w:val="sr-Latn-BA"/>
        </w:rPr>
        <w:t>reagovao je proceduralno i predložio da se o navedenim predlozima vodi jedinstvena rasprava i u cjelini glasa.</w:t>
      </w:r>
    </w:p>
    <w:p w:rsidR="0021040B" w:rsidRDefault="0021040B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21040B" w:rsidRPr="0021040B" w:rsidRDefault="0021040B" w:rsidP="002104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Predlog je jednoglasno prihvaćen.</w:t>
      </w:r>
    </w:p>
    <w:p w:rsidR="00473944" w:rsidRPr="00473944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razješenju  člana Odbora direktora DOO “Agencija za projektovanje i razvoj</w:t>
      </w:r>
      <w:r w:rsidR="006E755E">
        <w:rPr>
          <w:rFonts w:ascii="Times New Roman" w:hAnsi="Times New Roman" w:cs="Times New Roman"/>
          <w:sz w:val="24"/>
          <w:szCs w:val="24"/>
        </w:rPr>
        <w:t>“ Rožaje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Hajrija Kalač razriješi dužnosti člana </w:t>
      </w:r>
      <w:r w:rsidRPr="005028BD">
        <w:rPr>
          <w:rFonts w:ascii="Times New Roman" w:hAnsi="Times New Roman" w:cs="Times New Roman"/>
          <w:sz w:val="24"/>
          <w:szCs w:val="24"/>
        </w:rPr>
        <w:t>Odbora direktora DOO “Agencija za projektovanje i razvoj</w:t>
      </w:r>
      <w:r>
        <w:rPr>
          <w:rFonts w:ascii="Times New Roman" w:hAnsi="Times New Roman" w:cs="Times New Roman"/>
          <w:sz w:val="24"/>
          <w:szCs w:val="24"/>
        </w:rPr>
        <w:t>“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028BD">
        <w:rPr>
          <w:rFonts w:ascii="Times New Roman" w:hAnsi="Times New Roman" w:cs="Times New Roman"/>
          <w:sz w:val="24"/>
          <w:szCs w:val="24"/>
        </w:rPr>
        <w:t xml:space="preserve">Razmatranje i usvajanje predloga </w:t>
      </w:r>
      <w:r w:rsidR="006E755E">
        <w:rPr>
          <w:rFonts w:ascii="Times New Roman" w:hAnsi="Times New Roman" w:cs="Times New Roman"/>
          <w:sz w:val="24"/>
          <w:szCs w:val="24"/>
          <w:lang w:val="sl-SI"/>
        </w:rPr>
        <w:t xml:space="preserve">Odluka o imenovanju člana 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Odbora direktora DOO „Agencija za projektovanje i razvoj“ Rožaje.</w:t>
      </w:r>
    </w:p>
    <w:p w:rsidR="006E755E" w:rsidRPr="009D1354" w:rsidRDefault="006E755E" w:rsidP="00931FF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Selman Murić imenuje za člana </w:t>
      </w:r>
      <w:r w:rsidRPr="005028BD">
        <w:rPr>
          <w:rFonts w:ascii="Times New Roman" w:hAnsi="Times New Roman" w:cs="Times New Roman"/>
          <w:sz w:val="24"/>
          <w:szCs w:val="24"/>
        </w:rPr>
        <w:t xml:space="preserve"> Odbora direktora DOO „Agencija za projektovanje i razvoj“ Rožaje.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BD55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 i usvajanje predloga Odluke  o razrješenju predsjednika Savjeta  JU Zavičajni  muzej „Ganića kula</w:t>
      </w:r>
      <w:r w:rsidR="006E755E">
        <w:rPr>
          <w:rFonts w:ascii="Times New Roman" w:hAnsi="Times New Roman" w:cs="Times New Roman"/>
          <w:sz w:val="24"/>
          <w:szCs w:val="24"/>
        </w:rPr>
        <w:t>“  Rožaje</w:t>
      </w:r>
    </w:p>
    <w:p w:rsidR="006E755E" w:rsidRPr="00BD5566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Idriz Nurković  </w:t>
      </w:r>
      <w:r>
        <w:rPr>
          <w:rFonts w:ascii="Times New Roman" w:hAnsi="Times New Roman" w:cs="Times New Roman"/>
          <w:sz w:val="24"/>
          <w:szCs w:val="24"/>
        </w:rPr>
        <w:t>razriješi</w:t>
      </w:r>
      <w:r w:rsidRPr="0050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5028BD">
        <w:rPr>
          <w:rFonts w:ascii="Times New Roman" w:hAnsi="Times New Roman" w:cs="Times New Roman"/>
          <w:sz w:val="24"/>
          <w:szCs w:val="24"/>
        </w:rPr>
        <w:t>predsjednika Savjeta  JU Zavičajni  muzej „Ganića kula</w:t>
      </w:r>
      <w:r>
        <w:rPr>
          <w:rFonts w:ascii="Times New Roman" w:hAnsi="Times New Roman" w:cs="Times New Roman"/>
          <w:sz w:val="24"/>
          <w:szCs w:val="24"/>
        </w:rPr>
        <w:t>“ 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Default="006E755E" w:rsidP="00931FF8">
      <w:pP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F23C7D" w:rsidRDefault="00587F3C" w:rsidP="00F23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201FFD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Savjeta JU Zavičajni muzej “Ganića kula</w:t>
      </w:r>
      <w:r w:rsidR="006E755E">
        <w:rPr>
          <w:rFonts w:ascii="Times New Roman" w:hAnsi="Times New Roman" w:cs="Times New Roman"/>
          <w:sz w:val="24"/>
          <w:szCs w:val="24"/>
        </w:rPr>
        <w:t>“ Rožaje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Eldin Dautović  </w:t>
      </w:r>
      <w:r>
        <w:rPr>
          <w:rFonts w:ascii="Times New Roman" w:hAnsi="Times New Roman" w:cs="Times New Roman"/>
          <w:sz w:val="24"/>
          <w:szCs w:val="24"/>
        </w:rPr>
        <w:t xml:space="preserve"> 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Savjeta JU Zavičajni muzej “Ganića kula</w:t>
      </w:r>
      <w:r>
        <w:rPr>
          <w:rFonts w:ascii="Times New Roman" w:hAnsi="Times New Roman" w:cs="Times New Roman"/>
          <w:sz w:val="24"/>
          <w:szCs w:val="24"/>
        </w:rPr>
        <w:t>“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Savjeta JU Zavič</w:t>
      </w:r>
      <w:r w:rsidR="006E755E">
        <w:rPr>
          <w:rFonts w:ascii="Times New Roman" w:hAnsi="Times New Roman" w:cs="Times New Roman"/>
          <w:sz w:val="24"/>
          <w:szCs w:val="24"/>
        </w:rPr>
        <w:t>ajni muzej “Ganića kula“ Rožaje</w:t>
      </w:r>
    </w:p>
    <w:p w:rsidR="006E755E" w:rsidRPr="00BD5566" w:rsidRDefault="006E755E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7069A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predložila je da se</w:t>
      </w:r>
      <w:r w:rsidRPr="0081714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Erdžan Fetahović  </w:t>
      </w:r>
      <w:r>
        <w:rPr>
          <w:rFonts w:ascii="Times New Roman" w:hAnsi="Times New Roman" w:cs="Times New Roman"/>
          <w:sz w:val="24"/>
          <w:szCs w:val="24"/>
        </w:rPr>
        <w:t xml:space="preserve"> 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Savjeta JU Zavičajni muzej “Ganića kula</w:t>
      </w:r>
      <w:r>
        <w:rPr>
          <w:rFonts w:ascii="Times New Roman" w:hAnsi="Times New Roman" w:cs="Times New Roman"/>
          <w:sz w:val="24"/>
          <w:szCs w:val="24"/>
        </w:rPr>
        <w:t>“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Pr="001E0B2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6E755E" w:rsidRPr="00AF3376" w:rsidRDefault="006E755E" w:rsidP="00931FF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Savjeta JU Zavič</w:t>
      </w:r>
      <w:r w:rsidR="006E755E">
        <w:rPr>
          <w:rFonts w:ascii="Times New Roman" w:hAnsi="Times New Roman" w:cs="Times New Roman"/>
          <w:sz w:val="24"/>
          <w:szCs w:val="24"/>
        </w:rPr>
        <w:t>ajni muzej “Ganića kula“ Rožaje</w:t>
      </w:r>
    </w:p>
    <w:p w:rsidR="006E755E" w:rsidRPr="00BD5566" w:rsidRDefault="006E755E" w:rsidP="00931F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Jasminka Cikotić  </w:t>
      </w:r>
      <w:r>
        <w:rPr>
          <w:rFonts w:ascii="Times New Roman" w:hAnsi="Times New Roman" w:cs="Times New Roman"/>
          <w:sz w:val="24"/>
          <w:szCs w:val="24"/>
        </w:rPr>
        <w:t xml:space="preserve"> 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Savjeta JU Zavičajni muzej “Ganića kula</w:t>
      </w:r>
      <w:r>
        <w:rPr>
          <w:rFonts w:ascii="Times New Roman" w:hAnsi="Times New Roman" w:cs="Times New Roman"/>
          <w:sz w:val="24"/>
          <w:szCs w:val="24"/>
        </w:rPr>
        <w:t>“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Savjeta JU Zavič</w:t>
      </w:r>
      <w:r w:rsidR="006E755E">
        <w:rPr>
          <w:rFonts w:ascii="Times New Roman" w:hAnsi="Times New Roman" w:cs="Times New Roman"/>
          <w:sz w:val="24"/>
          <w:szCs w:val="24"/>
        </w:rPr>
        <w:t>ajni muzej “Ganića kula“ Rožaje</w:t>
      </w:r>
    </w:p>
    <w:p w:rsidR="006E755E" w:rsidRPr="00BD5566" w:rsidRDefault="006E755E" w:rsidP="00931F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Sabro Ibrahimović  </w:t>
      </w:r>
      <w:r>
        <w:rPr>
          <w:rFonts w:ascii="Times New Roman" w:hAnsi="Times New Roman" w:cs="Times New Roman"/>
          <w:sz w:val="24"/>
          <w:szCs w:val="24"/>
        </w:rPr>
        <w:t xml:space="preserve">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Savjeta JU Zavičajni muzej “Ganića kula</w:t>
      </w:r>
      <w:r>
        <w:rPr>
          <w:rFonts w:ascii="Times New Roman" w:hAnsi="Times New Roman" w:cs="Times New Roman"/>
          <w:sz w:val="24"/>
          <w:szCs w:val="24"/>
        </w:rPr>
        <w:t>“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F23C7D" w:rsidRPr="00F23C7D" w:rsidRDefault="00F23C7D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6E755E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</w:t>
      </w:r>
      <w:r w:rsidR="006E755E">
        <w:rPr>
          <w:rFonts w:ascii="Times New Roman" w:hAnsi="Times New Roman" w:cs="Times New Roman"/>
          <w:sz w:val="24"/>
          <w:szCs w:val="24"/>
        </w:rPr>
        <w:t>dloga Odluke o imenovanju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Zavič</w:t>
      </w:r>
      <w:r w:rsidR="006E755E">
        <w:rPr>
          <w:rFonts w:ascii="Times New Roman" w:hAnsi="Times New Roman" w:cs="Times New Roman"/>
          <w:sz w:val="24"/>
          <w:szCs w:val="24"/>
        </w:rPr>
        <w:t>ajni muzej “Ganića kula“ Rožaje</w:t>
      </w:r>
    </w:p>
    <w:p w:rsidR="006E755E" w:rsidRPr="00BD5566" w:rsidRDefault="006E755E" w:rsidP="00931F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</w:t>
      </w:r>
      <w:r>
        <w:rPr>
          <w:rFonts w:ascii="Times New Roman" w:hAnsi="Times New Roman" w:cs="Times New Roman"/>
          <w:sz w:val="24"/>
          <w:szCs w:val="24"/>
        </w:rPr>
        <w:t xml:space="preserve">imenuje  </w:t>
      </w:r>
      <w:r w:rsidR="003B5049">
        <w:rPr>
          <w:rFonts w:ascii="Times New Roman" w:hAnsi="Times New Roman" w:cs="Times New Roman"/>
          <w:sz w:val="24"/>
          <w:szCs w:val="24"/>
        </w:rPr>
        <w:t xml:space="preserve"> Savjet</w:t>
      </w:r>
      <w:r w:rsidRPr="005028BD">
        <w:rPr>
          <w:rFonts w:ascii="Times New Roman" w:hAnsi="Times New Roman" w:cs="Times New Roman"/>
          <w:sz w:val="24"/>
          <w:szCs w:val="24"/>
        </w:rPr>
        <w:t xml:space="preserve"> JU Zavičajni muzej “Ganića kula</w:t>
      </w:r>
      <w:r>
        <w:rPr>
          <w:rFonts w:ascii="Times New Roman" w:hAnsi="Times New Roman" w:cs="Times New Roman"/>
          <w:sz w:val="24"/>
          <w:szCs w:val="24"/>
        </w:rPr>
        <w:t>“ Rožaje i to u sljedećem sastavu: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1.Faruk Daci, predsjednik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2.Rasim Rujević, član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3.Rašit  Kuč, član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4.Džemal Osmanović, član</w:t>
      </w:r>
    </w:p>
    <w:p w:rsidR="006E755E" w:rsidRPr="002F53C5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>5.Edita Hodžić, član ( iz reda zapošljenih)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201FF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BD556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 predsjednika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Irma Dacić zamjenik predsjednika Odbora za izbor i imenovanje p</w:t>
      </w:r>
      <w:r w:rsidR="003B5049">
        <w:rPr>
          <w:rFonts w:ascii="Times New Roman" w:hAnsi="Times New Roman" w:cs="Times New Roman"/>
          <w:sz w:val="24"/>
          <w:szCs w:val="24"/>
          <w:lang w:val="sl-SI"/>
        </w:rPr>
        <w:t>redložila je da se Fadil Hajdaro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vić  </w:t>
      </w:r>
      <w:r>
        <w:rPr>
          <w:rFonts w:ascii="Times New Roman" w:hAnsi="Times New Roman" w:cs="Times New Roman"/>
          <w:sz w:val="24"/>
          <w:szCs w:val="24"/>
        </w:rPr>
        <w:t>razriješi dužnosti</w:t>
      </w:r>
      <w:r w:rsidRPr="005028BD">
        <w:rPr>
          <w:rFonts w:ascii="Times New Roman" w:hAnsi="Times New Roman" w:cs="Times New Roman"/>
          <w:sz w:val="24"/>
          <w:szCs w:val="24"/>
        </w:rPr>
        <w:t xml:space="preserve">  predsjednika Savjeta JU Naro</w:t>
      </w:r>
      <w:r>
        <w:rPr>
          <w:rFonts w:ascii="Times New Roman" w:hAnsi="Times New Roman" w:cs="Times New Roman"/>
          <w:sz w:val="24"/>
          <w:szCs w:val="24"/>
        </w:rPr>
        <w:t>dna biblioteka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</w:t>
      </w:r>
      <w:r w:rsidR="006E755E">
        <w:rPr>
          <w:rFonts w:ascii="Times New Roman" w:hAnsi="Times New Roman" w:cs="Times New Roman"/>
          <w:sz w:val="24"/>
          <w:szCs w:val="24"/>
        </w:rPr>
        <w:t>enju  člana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Harun Seferović </w:t>
      </w:r>
      <w:r>
        <w:rPr>
          <w:rFonts w:ascii="Times New Roman" w:hAnsi="Times New Roman" w:cs="Times New Roman"/>
          <w:sz w:val="24"/>
          <w:szCs w:val="24"/>
        </w:rPr>
        <w:t>razriješi dužnosti 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>
        <w:rPr>
          <w:rFonts w:ascii="Times New Roman" w:hAnsi="Times New Roman" w:cs="Times New Roman"/>
          <w:sz w:val="24"/>
          <w:szCs w:val="24"/>
        </w:rPr>
        <w:t>dna biblioteka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CB5F0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BD556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</w:t>
      </w:r>
      <w:r w:rsidR="006E755E">
        <w:rPr>
          <w:rFonts w:ascii="Times New Roman" w:hAnsi="Times New Roman" w:cs="Times New Roman"/>
          <w:sz w:val="24"/>
          <w:szCs w:val="24"/>
        </w:rPr>
        <w:t>enju  člana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7069A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Mirsad Nurković  </w:t>
      </w:r>
      <w:r>
        <w:rPr>
          <w:rFonts w:ascii="Times New Roman" w:hAnsi="Times New Roman" w:cs="Times New Roman"/>
          <w:sz w:val="24"/>
          <w:szCs w:val="24"/>
        </w:rPr>
        <w:t>razriješi dužnosti 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>
        <w:rPr>
          <w:rFonts w:ascii="Times New Roman" w:hAnsi="Times New Roman" w:cs="Times New Roman"/>
          <w:sz w:val="24"/>
          <w:szCs w:val="24"/>
        </w:rPr>
        <w:t>dna biblioteka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BD556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</w:t>
      </w:r>
      <w:r w:rsidR="006E755E">
        <w:rPr>
          <w:rFonts w:ascii="Times New Roman" w:hAnsi="Times New Roman" w:cs="Times New Roman"/>
          <w:sz w:val="24"/>
          <w:szCs w:val="24"/>
        </w:rPr>
        <w:t>enju  člana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7069A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Selma Dacić  </w:t>
      </w:r>
      <w:r>
        <w:rPr>
          <w:rFonts w:ascii="Times New Roman" w:hAnsi="Times New Roman" w:cs="Times New Roman"/>
          <w:sz w:val="24"/>
          <w:szCs w:val="24"/>
        </w:rPr>
        <w:t>razriješi dužnosti 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>
        <w:rPr>
          <w:rFonts w:ascii="Times New Roman" w:hAnsi="Times New Roman" w:cs="Times New Roman"/>
          <w:sz w:val="24"/>
          <w:szCs w:val="24"/>
        </w:rPr>
        <w:t>dna biblioteka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CB5F0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BD556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</w:t>
      </w:r>
      <w:r w:rsidR="006E755E">
        <w:rPr>
          <w:rFonts w:ascii="Times New Roman" w:hAnsi="Times New Roman" w:cs="Times New Roman"/>
          <w:sz w:val="24"/>
          <w:szCs w:val="24"/>
        </w:rPr>
        <w:t>enju  člana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7069A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Almer Kardović  </w:t>
      </w:r>
      <w:r>
        <w:rPr>
          <w:rFonts w:ascii="Times New Roman" w:hAnsi="Times New Roman" w:cs="Times New Roman"/>
          <w:sz w:val="24"/>
          <w:szCs w:val="24"/>
        </w:rPr>
        <w:t>razriješi dužnosti 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>
        <w:rPr>
          <w:rFonts w:ascii="Times New Roman" w:hAnsi="Times New Roman" w:cs="Times New Roman"/>
          <w:sz w:val="24"/>
          <w:szCs w:val="24"/>
        </w:rPr>
        <w:t>dna biblioteka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BD556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</w:t>
      </w:r>
      <w:r w:rsidR="006E755E">
        <w:rPr>
          <w:rFonts w:ascii="Times New Roman" w:hAnsi="Times New Roman" w:cs="Times New Roman"/>
          <w:sz w:val="24"/>
          <w:szCs w:val="24"/>
        </w:rPr>
        <w:t xml:space="preserve">ajanje predloga Odluke o imenovanju  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Savjeta JU Naro</w:t>
      </w:r>
      <w:r w:rsidR="006E755E">
        <w:rPr>
          <w:rFonts w:ascii="Times New Roman" w:hAnsi="Times New Roman" w:cs="Times New Roman"/>
          <w:sz w:val="24"/>
          <w:szCs w:val="24"/>
        </w:rPr>
        <w:t>dna biblioteka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</w:t>
      </w:r>
      <w:r>
        <w:rPr>
          <w:rFonts w:ascii="Times New Roman" w:hAnsi="Times New Roman" w:cs="Times New Roman"/>
          <w:sz w:val="24"/>
          <w:szCs w:val="24"/>
        </w:rPr>
        <w:t xml:space="preserve">imenuje  Savjet </w:t>
      </w:r>
      <w:r w:rsidRPr="005028BD">
        <w:rPr>
          <w:rFonts w:ascii="Times New Roman" w:hAnsi="Times New Roman" w:cs="Times New Roman"/>
          <w:sz w:val="24"/>
          <w:szCs w:val="24"/>
        </w:rPr>
        <w:t xml:space="preserve"> JU Naro</w:t>
      </w:r>
      <w:r>
        <w:rPr>
          <w:rFonts w:ascii="Times New Roman" w:hAnsi="Times New Roman" w:cs="Times New Roman"/>
          <w:sz w:val="24"/>
          <w:szCs w:val="24"/>
        </w:rPr>
        <w:t>dna biblioteka Rožaje u sljedećem sastavu: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1.Zehra Camić, predsjednik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2.Isat Kalač, član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3.Hadro Murić, član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4.Vanja Beloica, član</w:t>
      </w:r>
      <w:r>
        <w:rPr>
          <w:rFonts w:ascii="Times New Roman" w:hAnsi="Times New Roman" w:cs="Times New Roman"/>
          <w:sz w:val="24"/>
          <w:szCs w:val="24"/>
        </w:rPr>
        <w:tab/>
        <w:t>( st</w:t>
      </w:r>
      <w:r w:rsidR="00230BC8">
        <w:rPr>
          <w:rFonts w:ascii="Times New Roman" w:hAnsi="Times New Roman" w:cs="Times New Roman"/>
          <w:sz w:val="24"/>
          <w:szCs w:val="24"/>
        </w:rPr>
        <w:t>varalac i stručnjak iz oblasti k</w:t>
      </w:r>
      <w:r>
        <w:rPr>
          <w:rFonts w:ascii="Times New Roman" w:hAnsi="Times New Roman" w:cs="Times New Roman"/>
          <w:sz w:val="24"/>
          <w:szCs w:val="24"/>
        </w:rPr>
        <w:t>ulture)</w:t>
      </w:r>
    </w:p>
    <w:p w:rsidR="006E755E" w:rsidRPr="00E12847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</w:rPr>
        <w:t>5.Fahrudin Tahirović, član ( iz reda zapošljenih)</w:t>
      </w:r>
    </w:p>
    <w:p w:rsidR="006E755E" w:rsidRPr="00CB5F0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CB5F0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Savjeta JU Centar za k</w:t>
      </w:r>
      <w:r w:rsidR="006E755E">
        <w:rPr>
          <w:rFonts w:ascii="Times New Roman" w:hAnsi="Times New Roman" w:cs="Times New Roman"/>
          <w:sz w:val="24"/>
          <w:szCs w:val="24"/>
        </w:rPr>
        <w:t>ulturu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Safet Đozović  </w:t>
      </w:r>
      <w:r>
        <w:rPr>
          <w:rFonts w:ascii="Times New Roman" w:hAnsi="Times New Roman" w:cs="Times New Roman"/>
          <w:sz w:val="24"/>
          <w:szCs w:val="24"/>
        </w:rPr>
        <w:t>razriješi</w:t>
      </w:r>
      <w:r w:rsidRPr="00502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dužnosti </w:t>
      </w:r>
      <w:r w:rsidRPr="005028BD">
        <w:rPr>
          <w:rFonts w:ascii="Times New Roman" w:hAnsi="Times New Roman" w:cs="Times New Roman"/>
          <w:sz w:val="24"/>
          <w:szCs w:val="24"/>
        </w:rPr>
        <w:t>člana Savjeta JU Centar za k</w:t>
      </w:r>
      <w:r>
        <w:rPr>
          <w:rFonts w:ascii="Times New Roman" w:hAnsi="Times New Roman" w:cs="Times New Roman"/>
          <w:sz w:val="24"/>
          <w:szCs w:val="24"/>
        </w:rPr>
        <w:t>ulturu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CB5F0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CB5F06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</w:t>
      </w:r>
      <w:r w:rsidR="006E755E">
        <w:rPr>
          <w:rFonts w:ascii="Times New Roman" w:hAnsi="Times New Roman" w:cs="Times New Roman"/>
          <w:sz w:val="24"/>
          <w:szCs w:val="24"/>
        </w:rPr>
        <w:t>janje predloga Odluke o imenovanju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člana Savjeta JU Centar za k</w:t>
      </w:r>
      <w:r w:rsidR="006E755E">
        <w:rPr>
          <w:rFonts w:ascii="Times New Roman" w:hAnsi="Times New Roman" w:cs="Times New Roman"/>
          <w:sz w:val="24"/>
          <w:szCs w:val="24"/>
        </w:rPr>
        <w:t>ulturu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Muhamed Nokić imenuje za </w:t>
      </w:r>
      <w:r w:rsidRPr="005028BD">
        <w:rPr>
          <w:rFonts w:ascii="Times New Roman" w:hAnsi="Times New Roman" w:cs="Times New Roman"/>
          <w:sz w:val="24"/>
          <w:szCs w:val="24"/>
        </w:rPr>
        <w:t>člana Savjeta JU Centar za k</w:t>
      </w:r>
      <w:r>
        <w:rPr>
          <w:rFonts w:ascii="Times New Roman" w:hAnsi="Times New Roman" w:cs="Times New Roman"/>
          <w:sz w:val="24"/>
          <w:szCs w:val="24"/>
        </w:rPr>
        <w:t>ulturu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predsjednika Odbora direktora DOO</w:t>
      </w:r>
      <w:r w:rsidR="00230BC8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„Ski centar</w:t>
      </w:r>
      <w:r w:rsidR="006E755E">
        <w:rPr>
          <w:rFonts w:ascii="Times New Roman" w:hAnsi="Times New Roman" w:cs="Times New Roman"/>
          <w:sz w:val="24"/>
          <w:szCs w:val="24"/>
        </w:rPr>
        <w:t xml:space="preserve"> Hajla“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Safet Kalač </w:t>
      </w:r>
      <w:r>
        <w:rPr>
          <w:rFonts w:ascii="Times New Roman" w:hAnsi="Times New Roman" w:cs="Times New Roman"/>
          <w:sz w:val="24"/>
          <w:szCs w:val="24"/>
        </w:rPr>
        <w:t xml:space="preserve">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predsjednika Odbora direktora DOO„Ski centar</w:t>
      </w:r>
      <w:r>
        <w:rPr>
          <w:rFonts w:ascii="Times New Roman" w:hAnsi="Times New Roman" w:cs="Times New Roman"/>
          <w:sz w:val="24"/>
          <w:szCs w:val="24"/>
        </w:rPr>
        <w:t xml:space="preserve"> Hajla“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</w:t>
      </w:r>
      <w:r w:rsidR="006E755E">
        <w:rPr>
          <w:rFonts w:ascii="Times New Roman" w:hAnsi="Times New Roman" w:cs="Times New Roman"/>
          <w:sz w:val="24"/>
          <w:szCs w:val="24"/>
        </w:rPr>
        <w:t xml:space="preserve"> imenovanju člana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Odbora direktora DOO</w:t>
      </w:r>
      <w:r w:rsidR="00230BC8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„Ski centar</w:t>
      </w:r>
      <w:r w:rsidR="006E755E">
        <w:rPr>
          <w:rFonts w:ascii="Times New Roman" w:hAnsi="Times New Roman" w:cs="Times New Roman"/>
          <w:sz w:val="24"/>
          <w:szCs w:val="24"/>
        </w:rPr>
        <w:t xml:space="preserve"> Hajla“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 Nedim Feleć imenuje za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Pr="005028BD">
        <w:rPr>
          <w:rFonts w:ascii="Times New Roman" w:hAnsi="Times New Roman" w:cs="Times New Roman"/>
          <w:sz w:val="24"/>
          <w:szCs w:val="24"/>
        </w:rPr>
        <w:t xml:space="preserve"> Odbora direktora DOO</w:t>
      </w:r>
      <w:r w:rsidR="00230BC8">
        <w:rPr>
          <w:rFonts w:ascii="Times New Roman" w:hAnsi="Times New Roman" w:cs="Times New Roman"/>
          <w:sz w:val="24"/>
          <w:szCs w:val="24"/>
        </w:rPr>
        <w:t xml:space="preserve"> </w:t>
      </w:r>
      <w:r w:rsidRPr="005028BD">
        <w:rPr>
          <w:rFonts w:ascii="Times New Roman" w:hAnsi="Times New Roman" w:cs="Times New Roman"/>
          <w:sz w:val="24"/>
          <w:szCs w:val="24"/>
        </w:rPr>
        <w:t>„Ski centar</w:t>
      </w:r>
      <w:r>
        <w:rPr>
          <w:rFonts w:ascii="Times New Roman" w:hAnsi="Times New Roman" w:cs="Times New Roman"/>
          <w:sz w:val="24"/>
          <w:szCs w:val="24"/>
        </w:rPr>
        <w:t xml:space="preserve"> Hajla“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D26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9D417B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 w:rsidRPr="005D26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</w:t>
      </w:r>
      <w:r w:rsidR="006E755E">
        <w:rPr>
          <w:rFonts w:ascii="Times New Roman" w:hAnsi="Times New Roman" w:cs="Times New Roman"/>
          <w:sz w:val="24"/>
          <w:szCs w:val="24"/>
        </w:rPr>
        <w:t>je predloga Odluke o imenovanju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člana Odbora </w:t>
      </w:r>
      <w:r w:rsidR="006E755E" w:rsidRPr="009D417B">
        <w:rPr>
          <w:rFonts w:ascii="Times New Roman" w:hAnsi="Times New Roman" w:cs="Times New Roman"/>
          <w:sz w:val="24"/>
          <w:szCs w:val="24"/>
        </w:rPr>
        <w:t>direktora DOO</w:t>
      </w:r>
      <w:r w:rsidR="00230BC8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9D417B">
        <w:rPr>
          <w:rFonts w:ascii="Times New Roman" w:hAnsi="Times New Roman" w:cs="Times New Roman"/>
          <w:sz w:val="24"/>
          <w:szCs w:val="24"/>
        </w:rPr>
        <w:t>„Ski centar Hajla“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9D417B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Ferid Kujević </w:t>
      </w:r>
      <w:r>
        <w:rPr>
          <w:rFonts w:ascii="Times New Roman" w:hAnsi="Times New Roman" w:cs="Times New Roman"/>
          <w:sz w:val="24"/>
          <w:szCs w:val="24"/>
        </w:rPr>
        <w:t>imenuje za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Odbora </w:t>
      </w:r>
      <w:r w:rsidRPr="009D417B">
        <w:rPr>
          <w:rFonts w:ascii="Times New Roman" w:hAnsi="Times New Roman" w:cs="Times New Roman"/>
          <w:sz w:val="24"/>
          <w:szCs w:val="24"/>
        </w:rPr>
        <w:t>direktora DOO</w:t>
      </w:r>
      <w:r w:rsidR="00230BC8">
        <w:rPr>
          <w:rFonts w:ascii="Times New Roman" w:hAnsi="Times New Roman" w:cs="Times New Roman"/>
          <w:sz w:val="24"/>
          <w:szCs w:val="24"/>
        </w:rPr>
        <w:t xml:space="preserve"> </w:t>
      </w:r>
      <w:r w:rsidRPr="009D417B">
        <w:rPr>
          <w:rFonts w:ascii="Times New Roman" w:hAnsi="Times New Roman" w:cs="Times New Roman"/>
          <w:sz w:val="24"/>
          <w:szCs w:val="24"/>
        </w:rPr>
        <w:t>„Ski centar Hajla“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Pr="00BD5566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Odbora direk</w:t>
      </w:r>
      <w:r w:rsidR="007058FD">
        <w:rPr>
          <w:rFonts w:ascii="Times New Roman" w:hAnsi="Times New Roman" w:cs="Times New Roman"/>
          <w:sz w:val="24"/>
          <w:szCs w:val="24"/>
        </w:rPr>
        <w:t>tora DOO “Sportski centar”</w:t>
      </w:r>
      <w:r w:rsidR="006E755E">
        <w:rPr>
          <w:rFonts w:ascii="Times New Roman" w:hAnsi="Times New Roman" w:cs="Times New Roman"/>
          <w:sz w:val="24"/>
          <w:szCs w:val="24"/>
        </w:rPr>
        <w:t xml:space="preserve"> Rožaje</w:t>
      </w:r>
    </w:p>
    <w:p w:rsidR="007058FD" w:rsidRPr="005028BD" w:rsidRDefault="007058FD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F2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Ahmed Hajdarpašić  razriješi dužnosti </w:t>
      </w:r>
      <w:r w:rsidRPr="005028BD">
        <w:rPr>
          <w:rFonts w:ascii="Times New Roman" w:hAnsi="Times New Roman" w:cs="Times New Roman"/>
          <w:sz w:val="24"/>
          <w:szCs w:val="24"/>
        </w:rPr>
        <w:t>člana Odbora direk</w:t>
      </w:r>
      <w:r>
        <w:rPr>
          <w:rFonts w:ascii="Times New Roman" w:hAnsi="Times New Roman" w:cs="Times New Roman"/>
          <w:sz w:val="24"/>
          <w:szCs w:val="24"/>
        </w:rPr>
        <w:t xml:space="preserve">tora DOO </w:t>
      </w:r>
      <w:r w:rsidR="007058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Sportski centar</w:t>
      </w:r>
      <w:r w:rsidR="007058F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2A6D0F" w:rsidRPr="00F23C7D" w:rsidRDefault="002A6D0F" w:rsidP="00F2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</w:t>
      </w:r>
      <w:r w:rsidR="006E755E">
        <w:rPr>
          <w:rFonts w:ascii="Times New Roman" w:hAnsi="Times New Roman" w:cs="Times New Roman"/>
          <w:sz w:val="24"/>
          <w:szCs w:val="24"/>
        </w:rPr>
        <w:t>je predloga Odluke o imenovanju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člana Odbora direk</w:t>
      </w:r>
      <w:r w:rsidR="006E755E">
        <w:rPr>
          <w:rFonts w:ascii="Times New Roman" w:hAnsi="Times New Roman" w:cs="Times New Roman"/>
          <w:sz w:val="24"/>
          <w:szCs w:val="24"/>
        </w:rPr>
        <w:t xml:space="preserve">tora DOO </w:t>
      </w:r>
      <w:r w:rsidR="007058FD">
        <w:rPr>
          <w:rFonts w:ascii="Times New Roman" w:hAnsi="Times New Roman" w:cs="Times New Roman"/>
          <w:sz w:val="24"/>
          <w:szCs w:val="24"/>
        </w:rPr>
        <w:t>“</w:t>
      </w:r>
      <w:r w:rsidR="006E755E">
        <w:rPr>
          <w:rFonts w:ascii="Times New Roman" w:hAnsi="Times New Roman" w:cs="Times New Roman"/>
          <w:sz w:val="24"/>
          <w:szCs w:val="24"/>
        </w:rPr>
        <w:t>Sportski centar</w:t>
      </w:r>
      <w:r w:rsidR="007058FD">
        <w:rPr>
          <w:rFonts w:ascii="Times New Roman" w:hAnsi="Times New Roman" w:cs="Times New Roman"/>
          <w:sz w:val="24"/>
          <w:szCs w:val="24"/>
        </w:rPr>
        <w:t>”</w:t>
      </w:r>
      <w:r w:rsidR="006E755E">
        <w:rPr>
          <w:rFonts w:ascii="Times New Roman" w:hAnsi="Times New Roman" w:cs="Times New Roman"/>
          <w:sz w:val="24"/>
          <w:szCs w:val="24"/>
        </w:rPr>
        <w:t xml:space="preserve">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Irma Dacić zamjenik predsjednika Odbora za izbor i imenovanje predložila je da se  Rusmir Murić imenuje za </w:t>
      </w:r>
      <w:r w:rsidRPr="005028BD">
        <w:rPr>
          <w:rFonts w:ascii="Times New Roman" w:hAnsi="Times New Roman" w:cs="Times New Roman"/>
          <w:sz w:val="24"/>
          <w:szCs w:val="24"/>
        </w:rPr>
        <w:t>člana Odbora direk</w:t>
      </w:r>
      <w:r>
        <w:rPr>
          <w:rFonts w:ascii="Times New Roman" w:hAnsi="Times New Roman" w:cs="Times New Roman"/>
          <w:sz w:val="24"/>
          <w:szCs w:val="24"/>
        </w:rPr>
        <w:t xml:space="preserve">tora DOO </w:t>
      </w:r>
      <w:r w:rsidR="007058F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Sportski centar</w:t>
      </w:r>
      <w:r w:rsidR="007058F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E7782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usvajanje predloga Odluke o razrješenju člana Upravnog odbora JU Dnevni centar za djecu i omladinu sa smetnjama i teš</w:t>
      </w:r>
      <w:r w:rsidR="006E755E">
        <w:rPr>
          <w:rFonts w:ascii="Times New Roman" w:hAnsi="Times New Roman" w:cs="Times New Roman"/>
          <w:sz w:val="24"/>
          <w:szCs w:val="24"/>
        </w:rPr>
        <w:t>koćama u razvoju opštine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Deniza Duraković  </w:t>
      </w:r>
      <w:r>
        <w:rPr>
          <w:rFonts w:ascii="Times New Roman" w:hAnsi="Times New Roman" w:cs="Times New Roman"/>
          <w:sz w:val="24"/>
          <w:szCs w:val="24"/>
        </w:rPr>
        <w:t xml:space="preserve">razriješi dužnosti </w:t>
      </w:r>
      <w:r w:rsidRPr="005028BD">
        <w:rPr>
          <w:rFonts w:ascii="Times New Roman" w:hAnsi="Times New Roman" w:cs="Times New Roman"/>
          <w:sz w:val="24"/>
          <w:szCs w:val="24"/>
        </w:rPr>
        <w:t xml:space="preserve"> člana Upravnog odbora JU Dnevni centar za djecu i omladinu sa smetnjama i teš</w:t>
      </w:r>
      <w:r>
        <w:rPr>
          <w:rFonts w:ascii="Times New Roman" w:hAnsi="Times New Roman" w:cs="Times New Roman"/>
          <w:sz w:val="24"/>
          <w:szCs w:val="24"/>
        </w:rPr>
        <w:t>koćama u razvoju opštine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6E755E" w:rsidRPr="005028BD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6E755E" w:rsidRPr="005028BD">
        <w:rPr>
          <w:rFonts w:ascii="Times New Roman" w:hAnsi="Times New Roman" w:cs="Times New Roman"/>
          <w:sz w:val="24"/>
          <w:szCs w:val="24"/>
        </w:rPr>
        <w:t>Razmatranje i usvajan</w:t>
      </w:r>
      <w:r w:rsidR="006E755E">
        <w:rPr>
          <w:rFonts w:ascii="Times New Roman" w:hAnsi="Times New Roman" w:cs="Times New Roman"/>
          <w:sz w:val="24"/>
          <w:szCs w:val="24"/>
        </w:rPr>
        <w:t xml:space="preserve">je predloga Odluke o 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</w:t>
      </w:r>
      <w:r w:rsidR="006E755E">
        <w:rPr>
          <w:rFonts w:ascii="Times New Roman" w:hAnsi="Times New Roman" w:cs="Times New Roman"/>
          <w:sz w:val="24"/>
          <w:szCs w:val="24"/>
        </w:rPr>
        <w:t xml:space="preserve">imenovanju člana </w:t>
      </w:r>
      <w:r w:rsidR="006E755E" w:rsidRPr="005028BD">
        <w:rPr>
          <w:rFonts w:ascii="Times New Roman" w:hAnsi="Times New Roman" w:cs="Times New Roman"/>
          <w:sz w:val="24"/>
          <w:szCs w:val="24"/>
        </w:rPr>
        <w:t xml:space="preserve"> Upravnog odbora JU Dnevni centar za djecu i omladinu sa smetnjama i teš</w:t>
      </w:r>
      <w:r w:rsidR="006E755E">
        <w:rPr>
          <w:rFonts w:ascii="Times New Roman" w:hAnsi="Times New Roman" w:cs="Times New Roman"/>
          <w:sz w:val="24"/>
          <w:szCs w:val="24"/>
        </w:rPr>
        <w:t>koćama u razvoju opštine Rožaje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028BD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Admir Fejzić </w:t>
      </w:r>
      <w:r>
        <w:rPr>
          <w:rFonts w:ascii="Times New Roman" w:hAnsi="Times New Roman" w:cs="Times New Roman"/>
          <w:sz w:val="24"/>
          <w:szCs w:val="24"/>
        </w:rPr>
        <w:t xml:space="preserve">imenuje za člana </w:t>
      </w:r>
      <w:r w:rsidRPr="005028BD">
        <w:rPr>
          <w:rFonts w:ascii="Times New Roman" w:hAnsi="Times New Roman" w:cs="Times New Roman"/>
          <w:sz w:val="24"/>
          <w:szCs w:val="24"/>
        </w:rPr>
        <w:t xml:space="preserve"> Upravnog odbora JU Dnevni centar za djecu i omladinu sa smetnjama i teš</w:t>
      </w:r>
      <w:r>
        <w:rPr>
          <w:rFonts w:ascii="Times New Roman" w:hAnsi="Times New Roman" w:cs="Times New Roman"/>
          <w:sz w:val="24"/>
          <w:szCs w:val="24"/>
        </w:rPr>
        <w:t>koćama u razvoju opštine Rožaje</w:t>
      </w:r>
      <w:r w:rsidR="005C73E4">
        <w:rPr>
          <w:rFonts w:ascii="Times New Roman" w:hAnsi="Times New Roman" w:cs="Times New Roman"/>
          <w:sz w:val="24"/>
          <w:szCs w:val="24"/>
        </w:rPr>
        <w:t>.</w:t>
      </w:r>
    </w:p>
    <w:p w:rsidR="006E755E" w:rsidRDefault="006E755E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A787F" w:rsidRDefault="00587F3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55E">
        <w:rPr>
          <w:rFonts w:ascii="Times New Roman" w:hAnsi="Times New Roman" w:cs="Times New Roman"/>
          <w:sz w:val="24"/>
          <w:szCs w:val="24"/>
        </w:rPr>
        <w:t xml:space="preserve"> </w:t>
      </w:r>
      <w:r w:rsidR="005A787F">
        <w:rPr>
          <w:rFonts w:ascii="Times New Roman" w:hAnsi="Times New Roman" w:cs="Times New Roman"/>
          <w:sz w:val="24"/>
          <w:szCs w:val="24"/>
        </w:rPr>
        <w:t xml:space="preserve"> </w:t>
      </w:r>
      <w:r w:rsidR="005A787F" w:rsidRPr="005028BD">
        <w:rPr>
          <w:rFonts w:ascii="Times New Roman" w:hAnsi="Times New Roman" w:cs="Times New Roman"/>
          <w:sz w:val="24"/>
          <w:szCs w:val="24"/>
        </w:rPr>
        <w:t>Razmatranje i usvajan</w:t>
      </w:r>
      <w:r w:rsidR="005A787F">
        <w:rPr>
          <w:rFonts w:ascii="Times New Roman" w:hAnsi="Times New Roman" w:cs="Times New Roman"/>
          <w:sz w:val="24"/>
          <w:szCs w:val="24"/>
        </w:rPr>
        <w:t>je predloga Odluke o razrješenju člana Savjeta DOO LJE “Radio televizija Rožaje”</w:t>
      </w:r>
    </w:p>
    <w:p w:rsidR="006E755E" w:rsidRPr="00BD5566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55E" w:rsidRPr="0057069A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Elmaza Sinanović  razriješi dužnosti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5A787F" w:rsidRPr="005A787F">
        <w:rPr>
          <w:rFonts w:ascii="Times New Roman" w:hAnsi="Times New Roman" w:cs="Times New Roman"/>
          <w:sz w:val="24"/>
          <w:szCs w:val="24"/>
        </w:rPr>
        <w:t xml:space="preserve"> </w:t>
      </w:r>
      <w:r w:rsidR="005A787F">
        <w:rPr>
          <w:rFonts w:ascii="Times New Roman" w:hAnsi="Times New Roman" w:cs="Times New Roman"/>
          <w:sz w:val="24"/>
          <w:szCs w:val="24"/>
        </w:rPr>
        <w:t>Savjeta DOO LJE “Radio televizija Rožaje”</w:t>
      </w:r>
      <w:r w:rsidR="005C73E4">
        <w:rPr>
          <w:rFonts w:ascii="Times New Roman" w:hAnsi="Times New Roman" w:cs="Times New Roman"/>
          <w:sz w:val="24"/>
          <w:szCs w:val="24"/>
        </w:rPr>
        <w:t>.</w:t>
      </w:r>
      <w:r w:rsidR="005A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55E" w:rsidRDefault="006E755E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5A787F" w:rsidRPr="005A787F" w:rsidRDefault="006E755E" w:rsidP="00931F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5A787F">
        <w:rPr>
          <w:rFonts w:ascii="Times New Roman" w:hAnsi="Times New Roman" w:cs="Times New Roman"/>
          <w:i/>
          <w:sz w:val="24"/>
          <w:szCs w:val="24"/>
          <w:lang w:val="sl-SI"/>
        </w:rPr>
        <w:t>Skupština je sa</w:t>
      </w:r>
      <w:r w:rsidR="005A787F" w:rsidRPr="005A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473944" w:rsidRPr="005A787F">
        <w:rPr>
          <w:rFonts w:ascii="Times New Roman" w:hAnsi="Times New Roman" w:cs="Times New Roman"/>
          <w:i/>
          <w:sz w:val="24"/>
          <w:szCs w:val="24"/>
          <w:lang w:val="sl-SI"/>
        </w:rPr>
        <w:t>28</w:t>
      </w:r>
      <w:r w:rsidR="005A787F" w:rsidRPr="005A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glasova</w:t>
      </w:r>
      <w:r w:rsidR="00473944" w:rsidRPr="005A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</w:t>
      </w:r>
      <w:r w:rsidR="009D7A1C">
        <w:rPr>
          <w:rFonts w:ascii="Times New Roman" w:hAnsi="Times New Roman" w:cs="Times New Roman"/>
          <w:i/>
          <w:sz w:val="24"/>
          <w:szCs w:val="24"/>
          <w:lang w:val="sl-SI"/>
        </w:rPr>
        <w:t>,</w:t>
      </w:r>
      <w:r w:rsidR="00473944" w:rsidRPr="005A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uzdržanih i protiv nije bilo</w:t>
      </w:r>
      <w:r w:rsidRPr="005A787F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 </w:t>
      </w:r>
      <w:r w:rsidR="00587F3C">
        <w:rPr>
          <w:rFonts w:ascii="Times New Roman" w:hAnsi="Times New Roman" w:cs="Times New Roman"/>
          <w:i/>
          <w:sz w:val="24"/>
          <w:szCs w:val="24"/>
        </w:rPr>
        <w:t>Odluke o razrješenjima i  imenovanjima  predsjednika i članova Obdora direktora, Upravnih odbora i</w:t>
      </w:r>
      <w:r w:rsidRPr="005A78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787F" w:rsidRPr="005A787F">
        <w:rPr>
          <w:rFonts w:ascii="Times New Roman" w:hAnsi="Times New Roman" w:cs="Times New Roman"/>
          <w:i/>
          <w:sz w:val="24"/>
          <w:szCs w:val="24"/>
        </w:rPr>
        <w:t>Savjeta</w:t>
      </w:r>
    </w:p>
    <w:p w:rsidR="006E755E" w:rsidRDefault="006E755E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94081" w:rsidRDefault="00894081" w:rsidP="00931F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4081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Druga tačka dnevnog reda</w:t>
      </w:r>
    </w:p>
    <w:p w:rsidR="00473944" w:rsidRPr="00415D3F" w:rsidRDefault="00473944" w:rsidP="00931FF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Razmatranje i usvajanje predloga  Odluke o  Završnom računu Budžeta opštine Rožaje za 2017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473944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4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D79">
        <w:rPr>
          <w:rFonts w:ascii="Times New Roman" w:hAnsi="Times New Roman" w:cs="Times New Roman"/>
          <w:sz w:val="24"/>
          <w:szCs w:val="24"/>
          <w:lang w:val="sl-SI"/>
        </w:rPr>
        <w:t>Uvodno obrazloženje dao je Emir Zećirović u ime obrađivača materijala.</w:t>
      </w:r>
    </w:p>
    <w:p w:rsidR="00676D79" w:rsidRDefault="00676D79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Rahman Husović /BS/</w:t>
      </w:r>
      <w:r w:rsidR="0091251F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proceduralno</w:t>
      </w:r>
      <w:r w:rsidR="0091251F">
        <w:rPr>
          <w:rFonts w:ascii="Times New Roman" w:hAnsi="Times New Roman" w:cs="Times New Roman"/>
          <w:sz w:val="24"/>
          <w:szCs w:val="24"/>
          <w:lang w:val="sl-SI"/>
        </w:rPr>
        <w:t>).</w:t>
      </w:r>
    </w:p>
    <w:p w:rsidR="0091251F" w:rsidRPr="00676D79" w:rsidRDefault="0091251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51F" w:rsidRDefault="0091251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Učešće u raspravi po prvi put uzeli su: Alisa Ećo /SD/, </w:t>
      </w:r>
      <w:r>
        <w:rPr>
          <w:rFonts w:ascii="Times New Roman" w:hAnsi="Times New Roman" w:cs="Times New Roman"/>
          <w:sz w:val="24"/>
          <w:szCs w:val="24"/>
        </w:rPr>
        <w:t>Esad Plunac /SD/,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 Ruždija Kalač /DPS/,</w:t>
      </w:r>
      <w:r w:rsidRPr="009125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Rafet Nurković /BS/, </w:t>
      </w:r>
      <w:r>
        <w:rPr>
          <w:rFonts w:ascii="Times New Roman" w:hAnsi="Times New Roman" w:cs="Times New Roman"/>
          <w:sz w:val="24"/>
          <w:szCs w:val="24"/>
        </w:rPr>
        <w:t>Esad Plunac /SD/ (replika),</w:t>
      </w:r>
      <w:r w:rsidRPr="009125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Sabro Ibrahimović /BS/,  Ejup Nurković predsjednik Opštine i</w:t>
      </w:r>
      <w:r w:rsidRPr="00676D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Rahman Husović /BS/. </w:t>
      </w:r>
    </w:p>
    <w:p w:rsidR="0091251F" w:rsidRDefault="0091251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1251F" w:rsidRPr="003F771A" w:rsidRDefault="0091251F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Učešće u raspravi po drugi put</w:t>
      </w:r>
      <w:r w:rsidR="00230BC8">
        <w:rPr>
          <w:rFonts w:ascii="Times New Roman" w:hAnsi="Times New Roman" w:cs="Times New Roman"/>
          <w:sz w:val="24"/>
          <w:szCs w:val="24"/>
          <w:lang w:val="sr-Latn-CS"/>
        </w:rPr>
        <w:t xml:space="preserve"> uzeli su:  Rafet Nurković /BS/,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dr Ruždija Kalač /DPS/ ,</w:t>
      </w:r>
      <w:r w:rsidRPr="00912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Esad Plunac /SD/,</w:t>
      </w:r>
      <w:r w:rsidRPr="0091251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Rahman Husović /BS/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Ejup Nurković predsjednik Opštine. </w:t>
      </w:r>
    </w:p>
    <w:p w:rsidR="00473944" w:rsidRPr="00574B5B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73944" w:rsidRPr="00230BC8" w:rsidRDefault="0091251F" w:rsidP="00931FF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 sa  1 glas za 19</w:t>
      </w:r>
      <w:r w:rsidR="0047394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 glasova uzdržan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ih</w:t>
      </w:r>
      <w:r w:rsidR="0047394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i 8 protiv nije </w:t>
      </w:r>
      <w:r w:rsidR="0047394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473944" w:rsidRPr="000D41B6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473944">
        <w:rPr>
          <w:rFonts w:ascii="Times New Roman" w:hAnsi="Times New Roman" w:cs="Times New Roman"/>
          <w:i/>
          <w:sz w:val="24"/>
          <w:szCs w:val="24"/>
        </w:rPr>
        <w:t>Odluku</w:t>
      </w:r>
      <w:r w:rsidR="00473944" w:rsidRPr="000D41B6">
        <w:rPr>
          <w:rFonts w:ascii="Times New Roman" w:hAnsi="Times New Roman" w:cs="Times New Roman"/>
          <w:i/>
          <w:sz w:val="24"/>
          <w:szCs w:val="24"/>
        </w:rPr>
        <w:t xml:space="preserve"> o  Završnom računu Budžeta opštine Rožaje za 2017. godinu</w:t>
      </w:r>
    </w:p>
    <w:p w:rsidR="00E62E09" w:rsidRDefault="00E62E09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E62E09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Treća tačka dnevnog reda</w:t>
      </w:r>
    </w:p>
    <w:p w:rsidR="00473944" w:rsidRDefault="00473944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lastRenderedPageBreak/>
        <w:t>Razmatranje i usvajanje predloga Odluke o izmjenama i dopunama Odluke o  Budžetu opštine Rožaje</w:t>
      </w:r>
      <w:r>
        <w:rPr>
          <w:rFonts w:ascii="Times New Roman" w:hAnsi="Times New Roman" w:cs="Times New Roman"/>
          <w:sz w:val="24"/>
          <w:szCs w:val="24"/>
        </w:rPr>
        <w:t xml:space="preserve"> za 2018.godinu</w:t>
      </w:r>
    </w:p>
    <w:p w:rsidR="00676D79" w:rsidRDefault="00676D79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6D79" w:rsidRDefault="00676D79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Uvodno obrazloženje dao je Emir Zećirović</w:t>
      </w:r>
      <w:r w:rsidR="002A6D0F">
        <w:rPr>
          <w:rFonts w:ascii="Times New Roman" w:hAnsi="Times New Roman" w:cs="Times New Roman"/>
          <w:sz w:val="24"/>
          <w:szCs w:val="24"/>
          <w:lang w:val="sl-SI"/>
        </w:rPr>
        <w:t xml:space="preserve"> u ime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obrađivač</w:t>
      </w:r>
      <w:r w:rsidR="002A6D0F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materijala.</w:t>
      </w:r>
    </w:p>
    <w:p w:rsidR="00473944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76D79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Učešće u raspravi po prvi put uzeli su: dr Ruždija Kalač /DPS/, 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>Demis Demić /DPS/,  Alen Kalač /SD/, Ejup Nurković predsjednik Opštine (replika),</w:t>
      </w:r>
      <w:r w:rsidR="00676D79" w:rsidRPr="00676D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 xml:space="preserve">Rahman Husović /BS/,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Rafet Nurković /BS/, 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 xml:space="preserve">Mersad Čolović /SD/ i </w:t>
      </w:r>
      <w:r>
        <w:rPr>
          <w:rFonts w:ascii="Times New Roman" w:hAnsi="Times New Roman" w:cs="Times New Roman"/>
          <w:sz w:val="24"/>
          <w:szCs w:val="24"/>
          <w:lang w:val="sr-Latn-CS"/>
        </w:rPr>
        <w:t>Ej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>up Nurković predsjednik Opštine.</w:t>
      </w:r>
    </w:p>
    <w:p w:rsidR="00473944" w:rsidRPr="0057069A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73944" w:rsidRPr="000D41B6" w:rsidRDefault="001F5336" w:rsidP="00931F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  sa  1 glas za 7  glasova uzdržanih  i 15</w:t>
      </w:r>
      <w:r w:rsidR="0057069A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glasova protiv nije  </w:t>
      </w:r>
      <w:r w:rsidR="00473944" w:rsidRPr="00894081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473944" w:rsidRPr="005028BD">
        <w:rPr>
          <w:rFonts w:ascii="Times New Roman" w:hAnsi="Times New Roman" w:cs="Times New Roman"/>
          <w:sz w:val="24"/>
          <w:szCs w:val="24"/>
        </w:rPr>
        <w:t xml:space="preserve"> </w:t>
      </w:r>
      <w:r w:rsidR="00473944">
        <w:rPr>
          <w:rFonts w:ascii="Times New Roman" w:hAnsi="Times New Roman" w:cs="Times New Roman"/>
          <w:i/>
          <w:sz w:val="24"/>
          <w:szCs w:val="24"/>
        </w:rPr>
        <w:t>Odluku</w:t>
      </w:r>
      <w:r w:rsidR="00473944" w:rsidRPr="000D41B6">
        <w:rPr>
          <w:rFonts w:ascii="Times New Roman" w:hAnsi="Times New Roman" w:cs="Times New Roman"/>
          <w:i/>
          <w:sz w:val="24"/>
          <w:szCs w:val="24"/>
        </w:rPr>
        <w:t xml:space="preserve"> o izmjenama i dopunama Odluke o  Budžetu opštine Rožaje za 2018.godinu</w:t>
      </w:r>
    </w:p>
    <w:p w:rsidR="00473944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473944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Četvrta tačka dnevnog reda</w:t>
      </w:r>
    </w:p>
    <w:p w:rsidR="00473944" w:rsidRDefault="00473944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 xml:space="preserve">Razmatranje i usvajanje predloga Odluke o  Budžetu </w:t>
      </w:r>
      <w:r>
        <w:rPr>
          <w:rFonts w:ascii="Times New Roman" w:hAnsi="Times New Roman" w:cs="Times New Roman"/>
          <w:sz w:val="24"/>
          <w:szCs w:val="24"/>
        </w:rPr>
        <w:t>Opštine Rožaje za 2019.godinu</w:t>
      </w:r>
    </w:p>
    <w:p w:rsidR="00473944" w:rsidRPr="005028BD" w:rsidRDefault="00473944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944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Uvodno obrazloženje dao je Emir Zećirović</w:t>
      </w:r>
      <w:r w:rsidR="001F5336">
        <w:rPr>
          <w:rFonts w:ascii="Times New Roman" w:hAnsi="Times New Roman" w:cs="Times New Roman"/>
          <w:sz w:val="24"/>
          <w:szCs w:val="24"/>
          <w:lang w:val="sl-SI"/>
        </w:rPr>
        <w:t xml:space="preserve"> u ime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obrađivač</w:t>
      </w:r>
      <w:r w:rsidR="001F5336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materijala.</w:t>
      </w:r>
    </w:p>
    <w:p w:rsidR="007F21AA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F21AA" w:rsidRPr="003F771A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Učešće u raspravi po prvi put uzeli su: dr Ruždija Kalač /DPS/, Almir Avdić predsjednik Skupštine (pojašnjenje),  Hajrija Kalač /BS/, </w:t>
      </w:r>
      <w:r>
        <w:rPr>
          <w:rFonts w:ascii="Times New Roman" w:hAnsi="Times New Roman" w:cs="Times New Roman"/>
          <w:sz w:val="24"/>
          <w:szCs w:val="24"/>
        </w:rPr>
        <w:t>Esad Plunac /SD/,</w:t>
      </w:r>
      <w:r w:rsidRPr="007F21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Almir Avdić predsjednik Skupštine (proceduralno),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Rahman Husović /BS/ (proceduralno), Demis Demić /DPS/, Sabro Ibrahimović /BS/, Edip Šaljić /BS/, Rafet Nurković /BS/, Alen Kalač /SD/,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Rahman Husović /BS/ i Idrija Duraković /BS/.</w:t>
      </w:r>
    </w:p>
    <w:p w:rsidR="007F21AA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21AA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Učešće u raspravi po drugi put uzeli su</w:t>
      </w:r>
      <w:r>
        <w:rPr>
          <w:rFonts w:ascii="Times New Roman" w:hAnsi="Times New Roman" w:cs="Times New Roman"/>
          <w:sz w:val="24"/>
          <w:szCs w:val="24"/>
        </w:rPr>
        <w:t>: Esad Plunac /SD/,</w:t>
      </w:r>
      <w:r w:rsidRPr="007F21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Ejup Nurković predsjednik Opštine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69A">
        <w:rPr>
          <w:rFonts w:ascii="Times New Roman" w:hAnsi="Times New Roman" w:cs="Times New Roman"/>
          <w:sz w:val="24"/>
          <w:szCs w:val="24"/>
        </w:rPr>
        <w:t>,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>Almir Avdić predsj</w:t>
      </w:r>
      <w:r w:rsidR="009D7A1C">
        <w:rPr>
          <w:rFonts w:ascii="Times New Roman" w:hAnsi="Times New Roman" w:cs="Times New Roman"/>
          <w:sz w:val="24"/>
          <w:szCs w:val="24"/>
          <w:lang w:val="sr-Latn-CS"/>
        </w:rPr>
        <w:t xml:space="preserve">ednik Skupštine (proceduralno) </w:t>
      </w:r>
      <w:r w:rsidR="0057069A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  <w:r w:rsidR="00676D79">
        <w:rPr>
          <w:rFonts w:ascii="Times New Roman" w:hAnsi="Times New Roman" w:cs="Times New Roman"/>
          <w:sz w:val="24"/>
          <w:szCs w:val="24"/>
          <w:lang w:val="sr-Latn-CS"/>
        </w:rPr>
        <w:t xml:space="preserve"> Hajrija Kalač /BS/ (proceduralno).</w:t>
      </w:r>
    </w:p>
    <w:p w:rsidR="007F21AA" w:rsidRPr="007F21AA" w:rsidRDefault="007F21A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0D41B6" w:rsidRPr="007F3062" w:rsidRDefault="007F3062" w:rsidP="00931F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676D79" w:rsidRPr="007F21AA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676D7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23</w:t>
      </w:r>
      <w:r w:rsidR="00676D79" w:rsidRPr="007036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glasa za uzdržanih i protiv nije bilo</w:t>
      </w:r>
      <w:r w:rsidR="00676D7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usvojila</w:t>
      </w:r>
      <w:r w:rsidR="00473944" w:rsidRPr="00894081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473944">
        <w:rPr>
          <w:rFonts w:ascii="Times New Roman" w:hAnsi="Times New Roman" w:cs="Times New Roman"/>
          <w:sz w:val="24"/>
          <w:szCs w:val="24"/>
        </w:rPr>
        <w:t xml:space="preserve"> </w:t>
      </w:r>
      <w:r w:rsidR="00473944" w:rsidRPr="000D41B6">
        <w:rPr>
          <w:rFonts w:ascii="Times New Roman" w:hAnsi="Times New Roman" w:cs="Times New Roman"/>
          <w:i/>
          <w:sz w:val="24"/>
          <w:szCs w:val="24"/>
        </w:rPr>
        <w:t>Odluku o  Budžetu Opštine Rožaje za 2019.godinu</w:t>
      </w:r>
    </w:p>
    <w:p w:rsidR="003643BA" w:rsidRDefault="003643BA" w:rsidP="00931FF8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E09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Peta tačka dnevnog reda</w:t>
      </w:r>
    </w:p>
    <w:p w:rsidR="00BA5D7C" w:rsidRDefault="00BA5D7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Razmatranje i usvajanje predloga programa rada Skupštine opštine Rožaje za 20</w:t>
      </w:r>
      <w:r>
        <w:rPr>
          <w:rFonts w:ascii="Times New Roman" w:hAnsi="Times New Roman" w:cs="Times New Roman"/>
          <w:sz w:val="24"/>
          <w:szCs w:val="24"/>
        </w:rPr>
        <w:t>19.godinu</w:t>
      </w:r>
    </w:p>
    <w:p w:rsidR="00BA5D7C" w:rsidRPr="005028BD" w:rsidRDefault="00BA5D7C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D7C" w:rsidRDefault="00BA5D7C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A5D7C" w:rsidRDefault="00BA5D7C" w:rsidP="00931F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Učešće u raspravi po prvi put uzeli su: </w:t>
      </w:r>
      <w:r>
        <w:rPr>
          <w:rFonts w:ascii="Times New Roman" w:hAnsi="Times New Roman" w:cs="Times New Roman"/>
          <w:sz w:val="24"/>
          <w:szCs w:val="24"/>
        </w:rPr>
        <w:t xml:space="preserve">Esad Plunac /SD/, </w:t>
      </w:r>
      <w:r w:rsidR="00703654">
        <w:rPr>
          <w:rFonts w:ascii="Times New Roman" w:hAnsi="Times New Roman" w:cs="Times New Roman"/>
          <w:sz w:val="24"/>
          <w:szCs w:val="24"/>
        </w:rPr>
        <w:t>Almir Avdić predsjednik Skupštine (proceduralno</w:t>
      </w:r>
      <w:r w:rsidR="007F21AA">
        <w:rPr>
          <w:rFonts w:ascii="Times New Roman" w:hAnsi="Times New Roman" w:cs="Times New Roman"/>
          <w:sz w:val="24"/>
          <w:szCs w:val="24"/>
        </w:rPr>
        <w:t>)</w:t>
      </w:r>
      <w:r w:rsidR="00703654">
        <w:rPr>
          <w:rFonts w:ascii="Times New Roman" w:hAnsi="Times New Roman" w:cs="Times New Roman"/>
          <w:sz w:val="24"/>
          <w:szCs w:val="24"/>
        </w:rPr>
        <w:t xml:space="preserve"> i</w:t>
      </w:r>
      <w:r w:rsidR="00703654">
        <w:rPr>
          <w:rFonts w:ascii="Times New Roman" w:hAnsi="Times New Roman" w:cs="Times New Roman"/>
          <w:sz w:val="24"/>
          <w:szCs w:val="24"/>
          <w:lang w:val="sr-Latn-CS"/>
        </w:rPr>
        <w:t xml:space="preserve"> dr Ruždija Kalač /DPS/.</w:t>
      </w:r>
    </w:p>
    <w:p w:rsidR="00BA5D7C" w:rsidRDefault="00BA5D7C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BA5D7C" w:rsidRPr="0057069A" w:rsidRDefault="00BA5D7C" w:rsidP="00931F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</w:t>
      </w:r>
      <w:r w:rsidR="007F21AA" w:rsidRPr="007F21AA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7F21AA"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="007F21AA" w:rsidRPr="00703654">
        <w:rPr>
          <w:rFonts w:ascii="Times New Roman" w:hAnsi="Times New Roman" w:cs="Times New Roman"/>
          <w:i/>
          <w:sz w:val="24"/>
          <w:szCs w:val="24"/>
          <w:lang w:val="sl-SI"/>
        </w:rPr>
        <w:t>22 glasa za uzdržanih i protiv nije bilo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</w:t>
      </w:r>
      <w:r w:rsidRPr="00894081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Pr="000D41B6">
        <w:rPr>
          <w:rFonts w:ascii="Times New Roman" w:hAnsi="Times New Roman" w:cs="Times New Roman"/>
          <w:i/>
          <w:sz w:val="24"/>
          <w:szCs w:val="24"/>
        </w:rPr>
        <w:t>programa rada Skupštine opštine Rožaje za 2019.godinu</w:t>
      </w:r>
    </w:p>
    <w:p w:rsidR="00E62E09" w:rsidRDefault="00E62E09" w:rsidP="00931FF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62E09" w:rsidRDefault="00E62E09" w:rsidP="00931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Šesta tačka dnevnog reda</w:t>
      </w:r>
    </w:p>
    <w:p w:rsidR="00201FFD" w:rsidRDefault="00201FFD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8BD">
        <w:rPr>
          <w:rFonts w:ascii="Times New Roman" w:hAnsi="Times New Roman" w:cs="Times New Roman"/>
          <w:sz w:val="24"/>
          <w:szCs w:val="24"/>
        </w:rPr>
        <w:t>Razmatranje i usvajanje predloga Odluke o naknadama odbor</w:t>
      </w:r>
      <w:r>
        <w:rPr>
          <w:rFonts w:ascii="Times New Roman" w:hAnsi="Times New Roman" w:cs="Times New Roman"/>
          <w:sz w:val="24"/>
          <w:szCs w:val="24"/>
        </w:rPr>
        <w:t>nicima Skupštine opštine Rožaje</w:t>
      </w:r>
    </w:p>
    <w:p w:rsidR="00201FFD" w:rsidRDefault="00201FFD" w:rsidP="00931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A5001" w:rsidRDefault="00323EEE" w:rsidP="00931FF8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</w:t>
      </w:r>
      <w:r w:rsidR="00703654" w:rsidRPr="007036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22 glasa za uzdržanih i protiv nije bilo </w:t>
      </w:r>
      <w:r w:rsidR="00E62E09" w:rsidRPr="00894081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 </w:t>
      </w:r>
      <w:r w:rsidR="00201FFD" w:rsidRPr="00201FFD">
        <w:rPr>
          <w:rFonts w:ascii="Times New Roman" w:hAnsi="Times New Roman" w:cs="Times New Roman"/>
          <w:i/>
          <w:sz w:val="24"/>
          <w:szCs w:val="24"/>
        </w:rPr>
        <w:t>Odluku o n</w:t>
      </w:r>
    </w:p>
    <w:p w:rsidR="002A5001" w:rsidRDefault="002A5001" w:rsidP="00931FF8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E09" w:rsidRDefault="00201FFD" w:rsidP="00931FF8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FFD">
        <w:rPr>
          <w:rFonts w:ascii="Times New Roman" w:hAnsi="Times New Roman" w:cs="Times New Roman"/>
          <w:i/>
          <w:sz w:val="24"/>
          <w:szCs w:val="24"/>
        </w:rPr>
        <w:t>aknadama odbornicima Skupštine opštine Roža</w:t>
      </w:r>
      <w:r w:rsidR="0057069A">
        <w:rPr>
          <w:rFonts w:ascii="Times New Roman" w:hAnsi="Times New Roman" w:cs="Times New Roman"/>
          <w:i/>
          <w:sz w:val="24"/>
          <w:szCs w:val="24"/>
        </w:rPr>
        <w:t>je</w:t>
      </w:r>
    </w:p>
    <w:p w:rsidR="00201FFD" w:rsidRPr="00201FFD" w:rsidRDefault="00201FFD" w:rsidP="00931FF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2A6D0F" w:rsidRDefault="00E62E09" w:rsidP="002A6D0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Sedma tačka dnevnog reda</w:t>
      </w:r>
    </w:p>
    <w:p w:rsidR="00703654" w:rsidRDefault="003524CE" w:rsidP="00931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756D32">
        <w:rPr>
          <w:rFonts w:ascii="Times New Roman" w:hAnsi="Times New Roman" w:cs="Times New Roman"/>
          <w:sz w:val="24"/>
          <w:szCs w:val="24"/>
        </w:rPr>
        <w:lastRenderedPageBreak/>
        <w:t xml:space="preserve">Razmatranje i usvajanje predloga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Odluke</w:t>
      </w:r>
      <w:r w:rsidR="00703654" w:rsidRPr="00756D32">
        <w:rPr>
          <w:rFonts w:ascii="Times New Roman" w:hAnsi="Times New Roman" w:cs="Times New Roman"/>
          <w:sz w:val="24"/>
          <w:szCs w:val="24"/>
          <w:lang w:val="sr-Latn-CS"/>
        </w:rPr>
        <w:t xml:space="preserve"> o izmjenama i dopunama Odluke o naknadama za korišćenje opštinskih i nekategorisanih puteva i putnog zemljišta na teritoriji Opštine Rožaje</w:t>
      </w:r>
    </w:p>
    <w:p w:rsidR="00703654" w:rsidRDefault="00703654" w:rsidP="00931F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703654" w:rsidRPr="0057069A" w:rsidRDefault="00703654" w:rsidP="00931F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7036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Skupština je sa 22 glasa za uzdržanih i protiv nije bilo usvojila </w:t>
      </w:r>
      <w:r w:rsidRPr="00703654">
        <w:rPr>
          <w:rFonts w:ascii="Times New Roman" w:hAnsi="Times New Roman" w:cs="Times New Roman"/>
          <w:i/>
          <w:sz w:val="24"/>
          <w:szCs w:val="24"/>
          <w:lang w:val="sr-Latn-CS"/>
        </w:rPr>
        <w:t>Odluku o izmjenama i dopunama Odluke o naknadama za korišćenje opštinskih i nekategorisanih puteva i putnog zemljišta na teritoriji Opštine Rožaje</w:t>
      </w:r>
    </w:p>
    <w:p w:rsidR="00703654" w:rsidRPr="009D417B" w:rsidRDefault="00703654" w:rsidP="00931F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782D" w:rsidRPr="00703654" w:rsidRDefault="00703654" w:rsidP="00931F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Osma tačka dnevnog reda</w:t>
      </w:r>
    </w:p>
    <w:p w:rsidR="00CB5F06" w:rsidRDefault="003524CE" w:rsidP="00931F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D32">
        <w:rPr>
          <w:rFonts w:ascii="Times New Roman" w:hAnsi="Times New Roman" w:cs="Times New Roman"/>
          <w:sz w:val="24"/>
          <w:szCs w:val="24"/>
        </w:rPr>
        <w:t>Razmatranje i usvajanje predloga</w:t>
      </w:r>
      <w:r w:rsidR="00A2265C">
        <w:rPr>
          <w:rFonts w:ascii="Times New Roman" w:hAnsi="Times New Roman" w:cs="Times New Roman"/>
          <w:sz w:val="24"/>
          <w:szCs w:val="24"/>
        </w:rPr>
        <w:t xml:space="preserve">  </w:t>
      </w:r>
      <w:r w:rsidR="007E111E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7E111E" w:rsidRPr="00AF3376">
        <w:rPr>
          <w:rFonts w:ascii="Times New Roman" w:hAnsi="Times New Roman" w:cs="Times New Roman"/>
          <w:sz w:val="24"/>
          <w:szCs w:val="24"/>
        </w:rPr>
        <w:t xml:space="preserve">  o davanju saglasnosti na Odluk</w:t>
      </w:r>
      <w:r w:rsidR="007E111E">
        <w:rPr>
          <w:rFonts w:ascii="Times New Roman" w:hAnsi="Times New Roman" w:cs="Times New Roman"/>
          <w:sz w:val="24"/>
          <w:szCs w:val="24"/>
        </w:rPr>
        <w:t>u Odbora direktora o imenovanju</w:t>
      </w:r>
      <w:r w:rsidR="007E111E" w:rsidRPr="00AF3376">
        <w:rPr>
          <w:rFonts w:ascii="Times New Roman" w:hAnsi="Times New Roman" w:cs="Times New Roman"/>
          <w:sz w:val="24"/>
          <w:szCs w:val="24"/>
        </w:rPr>
        <w:t xml:space="preserve"> izvršnog direktora  DOO </w:t>
      </w:r>
      <w:r w:rsidR="007E111E">
        <w:rPr>
          <w:rFonts w:ascii="Times New Roman" w:hAnsi="Times New Roman" w:cs="Times New Roman"/>
          <w:sz w:val="24"/>
          <w:szCs w:val="24"/>
        </w:rPr>
        <w:t>“Vodovod i kanalizacija”</w:t>
      </w:r>
      <w:r w:rsidR="007E111E" w:rsidRPr="00AF3376">
        <w:rPr>
          <w:rFonts w:ascii="Times New Roman" w:hAnsi="Times New Roman" w:cs="Times New Roman"/>
          <w:sz w:val="24"/>
          <w:szCs w:val="24"/>
        </w:rPr>
        <w:t xml:space="preserve"> Rožaje</w:t>
      </w:r>
    </w:p>
    <w:p w:rsidR="007F3062" w:rsidRDefault="007F3062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2D8" w:rsidRDefault="001F02D8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Senad Mujević imenuje za izvršnog direktora </w:t>
      </w:r>
      <w:r w:rsidRPr="00AF3376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“Vodovod i kanalizacija”</w:t>
      </w:r>
      <w:r w:rsidRPr="00AF3376">
        <w:rPr>
          <w:rFonts w:ascii="Times New Roman" w:hAnsi="Times New Roman" w:cs="Times New Roman"/>
          <w:sz w:val="24"/>
          <w:szCs w:val="24"/>
        </w:rPr>
        <w:t xml:space="preserve">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  <w:r w:rsidRPr="00AF3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2D8" w:rsidRPr="001E0B2E" w:rsidRDefault="001F02D8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21040B" w:rsidRPr="001F02D8" w:rsidRDefault="00703654" w:rsidP="009D7A1C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22</w:t>
      </w:r>
      <w:r w:rsidR="001F02D8" w:rsidRPr="00C50932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a za  uzdržanih </w:t>
      </w:r>
      <w:r w:rsidR="001F02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i protiv nije bilo </w:t>
      </w:r>
      <w:r w:rsidR="001F02D8" w:rsidRPr="001F02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usvojila </w:t>
      </w:r>
      <w:r w:rsidR="001F02D8" w:rsidRPr="001F02D8">
        <w:rPr>
          <w:rFonts w:ascii="Times New Roman" w:hAnsi="Times New Roman" w:cs="Times New Roman"/>
          <w:i/>
          <w:sz w:val="24"/>
          <w:szCs w:val="24"/>
        </w:rPr>
        <w:t>Odluku  o davanju saglasnosti na Odluku Odbora direktora o imenovanju izvršnog direktora  DOO</w:t>
      </w:r>
      <w:r>
        <w:rPr>
          <w:rFonts w:ascii="Times New Roman" w:hAnsi="Times New Roman" w:cs="Times New Roman"/>
          <w:i/>
          <w:sz w:val="24"/>
          <w:szCs w:val="24"/>
        </w:rPr>
        <w:t xml:space="preserve"> “Vodovod i kanalizacija” Rožaje</w:t>
      </w:r>
    </w:p>
    <w:p w:rsidR="001F02D8" w:rsidRPr="0057069A" w:rsidRDefault="00703654" w:rsidP="00931FF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Deveta tačka dnevnog reda</w:t>
      </w:r>
    </w:p>
    <w:p w:rsidR="001F02D8" w:rsidRPr="00BD5566" w:rsidRDefault="003524CE" w:rsidP="00931FF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D32">
        <w:rPr>
          <w:rFonts w:ascii="Times New Roman" w:hAnsi="Times New Roman" w:cs="Times New Roman"/>
          <w:sz w:val="24"/>
          <w:szCs w:val="24"/>
        </w:rPr>
        <w:t>Razmatranje i usvajanje predloga</w:t>
      </w:r>
      <w:r w:rsidR="001F02D8" w:rsidRPr="00AF3376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="001F02D8" w:rsidRPr="00AF3376">
        <w:rPr>
          <w:rFonts w:ascii="Times New Roman" w:hAnsi="Times New Roman" w:cs="Times New Roman"/>
          <w:sz w:val="24"/>
          <w:szCs w:val="24"/>
        </w:rPr>
        <w:t xml:space="preserve">  o davanju saglasnosti na Odluk</w:t>
      </w:r>
      <w:r w:rsidR="001F02D8">
        <w:rPr>
          <w:rFonts w:ascii="Times New Roman" w:hAnsi="Times New Roman" w:cs="Times New Roman"/>
          <w:sz w:val="24"/>
          <w:szCs w:val="24"/>
        </w:rPr>
        <w:t>u Odbora direktora o imenovanju</w:t>
      </w:r>
      <w:r w:rsidR="001F02D8" w:rsidRPr="00AF3376">
        <w:rPr>
          <w:rFonts w:ascii="Times New Roman" w:hAnsi="Times New Roman" w:cs="Times New Roman"/>
          <w:sz w:val="24"/>
          <w:szCs w:val="24"/>
        </w:rPr>
        <w:t xml:space="preserve"> izvršnog direktora  DOO </w:t>
      </w:r>
      <w:r w:rsidR="001F02D8">
        <w:rPr>
          <w:rFonts w:ascii="Times New Roman" w:hAnsi="Times New Roman" w:cs="Times New Roman"/>
          <w:sz w:val="24"/>
          <w:szCs w:val="24"/>
        </w:rPr>
        <w:t>“Sportski centar”</w:t>
      </w:r>
      <w:r w:rsidR="001F02D8" w:rsidRPr="00AF3376">
        <w:rPr>
          <w:rFonts w:ascii="Times New Roman" w:hAnsi="Times New Roman" w:cs="Times New Roman"/>
          <w:sz w:val="24"/>
          <w:szCs w:val="24"/>
        </w:rPr>
        <w:t xml:space="preserve"> Rožaje</w:t>
      </w:r>
    </w:p>
    <w:p w:rsidR="001F02D8" w:rsidRDefault="001F02D8" w:rsidP="00931FF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2D8" w:rsidRDefault="001F02D8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Irma Dacić zamjenik predsjednika Odbora za izbor i imenovanje predložila je da se Asad Omerović imenuje za izvršnog direktora </w:t>
      </w:r>
      <w:r w:rsidRPr="00AF3376">
        <w:rPr>
          <w:rFonts w:ascii="Times New Roman" w:hAnsi="Times New Roman" w:cs="Times New Roman"/>
          <w:sz w:val="24"/>
          <w:szCs w:val="24"/>
        </w:rPr>
        <w:t xml:space="preserve">DOO </w:t>
      </w:r>
      <w:r>
        <w:rPr>
          <w:rFonts w:ascii="Times New Roman" w:hAnsi="Times New Roman" w:cs="Times New Roman"/>
          <w:sz w:val="24"/>
          <w:szCs w:val="24"/>
        </w:rPr>
        <w:t>“Sportski centar”</w:t>
      </w:r>
      <w:r w:rsidRPr="00AF3376">
        <w:rPr>
          <w:rFonts w:ascii="Times New Roman" w:hAnsi="Times New Roman" w:cs="Times New Roman"/>
          <w:sz w:val="24"/>
          <w:szCs w:val="24"/>
        </w:rPr>
        <w:t xml:space="preserve"> Rožaje</w:t>
      </w:r>
      <w:r w:rsidR="005D2AD4">
        <w:rPr>
          <w:rFonts w:ascii="Times New Roman" w:hAnsi="Times New Roman" w:cs="Times New Roman"/>
          <w:sz w:val="24"/>
          <w:szCs w:val="24"/>
        </w:rPr>
        <w:t>.</w:t>
      </w:r>
      <w:r w:rsidRPr="00AF3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02D8" w:rsidRPr="001E0B2E" w:rsidRDefault="001F02D8" w:rsidP="00931FF8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F02D8" w:rsidRDefault="001F02D8" w:rsidP="00931FF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Skupština je sa 22</w:t>
      </w:r>
      <w:r w:rsidRPr="001F02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glas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a</w:t>
      </w:r>
      <w:r w:rsidR="00703654">
        <w:rPr>
          <w:rFonts w:ascii="Times New Roman" w:hAnsi="Times New Roman" w:cs="Times New Roman"/>
          <w:i/>
          <w:sz w:val="24"/>
          <w:szCs w:val="24"/>
          <w:lang w:val="sl-SI"/>
        </w:rPr>
        <w:t xml:space="preserve"> za  uzdržanih </w:t>
      </w:r>
      <w:r w:rsidRPr="001F02D8">
        <w:rPr>
          <w:rFonts w:ascii="Times New Roman" w:hAnsi="Times New Roman" w:cs="Times New Roman"/>
          <w:i/>
          <w:sz w:val="24"/>
          <w:szCs w:val="24"/>
          <w:lang w:val="sl-SI"/>
        </w:rPr>
        <w:t xml:space="preserve"> i protiv nije bilo usvojila </w:t>
      </w:r>
      <w:r w:rsidRPr="001F02D8">
        <w:rPr>
          <w:rFonts w:ascii="Times New Roman" w:hAnsi="Times New Roman" w:cs="Times New Roman"/>
          <w:i/>
          <w:sz w:val="24"/>
          <w:szCs w:val="24"/>
        </w:rPr>
        <w:t>Odluku  o davanju saglasnosti na Odluku Odbora direktora o imenovanju izvršnog direktora  DOO “Sportski centar” Rožaje</w:t>
      </w:r>
    </w:p>
    <w:p w:rsidR="00B93F89" w:rsidRPr="001F02D8" w:rsidRDefault="00B93F89" w:rsidP="00931FF8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265C" w:rsidRPr="009D7A1C" w:rsidRDefault="00B93F89" w:rsidP="009D7A1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>Predsjed</w:t>
      </w:r>
      <w:r w:rsidR="009D7A1C">
        <w:rPr>
          <w:rFonts w:ascii="Times New Roman" w:hAnsi="Times New Roman" w:cs="Times New Roman"/>
          <w:sz w:val="24"/>
          <w:szCs w:val="24"/>
        </w:rPr>
        <w:t xml:space="preserve">nik Skupštine obavijestio je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D7A1C">
        <w:rPr>
          <w:rFonts w:ascii="Times New Roman" w:hAnsi="Times New Roman" w:cs="Times New Roman"/>
          <w:sz w:val="24"/>
          <w:szCs w:val="24"/>
        </w:rPr>
        <w:t>dbo</w:t>
      </w:r>
      <w:r>
        <w:rPr>
          <w:rFonts w:ascii="Times New Roman" w:hAnsi="Times New Roman" w:cs="Times New Roman"/>
          <w:sz w:val="24"/>
          <w:szCs w:val="24"/>
        </w:rPr>
        <w:t xml:space="preserve">rnike da je odbornik Nazim Dacić  sa izborne liste </w:t>
      </w:r>
      <w:r>
        <w:rPr>
          <w:rFonts w:ascii="Times New Roman" w:hAnsi="Times New Roman" w:cs="Times New Roman"/>
          <w:sz w:val="24"/>
          <w:szCs w:val="24"/>
          <w:lang w:val="sl-SI"/>
        </w:rPr>
        <w:t>»Bošnjačka Stranka-Rafet Husović,  Rožaje na prvom mjestu« podnio ostavku na tu funkciju.</w:t>
      </w:r>
    </w:p>
    <w:p w:rsidR="0020005D" w:rsidRDefault="0020005D" w:rsidP="00931FF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1604A0" w:rsidRPr="001604A0" w:rsidRDefault="00E62E09" w:rsidP="00931FF8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Sjed</w:t>
      </w:r>
      <w:r w:rsidR="00361424">
        <w:rPr>
          <w:rFonts w:ascii="Times New Roman" w:hAnsi="Times New Roman" w:cs="Times New Roman"/>
          <w:sz w:val="24"/>
          <w:szCs w:val="24"/>
          <w:lang w:val="sl-SI"/>
        </w:rPr>
        <w:t>nica je završena u 15</w:t>
      </w:r>
      <w:r w:rsidR="001759EE">
        <w:rPr>
          <w:rFonts w:ascii="Times New Roman" w:hAnsi="Times New Roman" w:cs="Times New Roman"/>
          <w:sz w:val="24"/>
          <w:szCs w:val="24"/>
          <w:lang w:val="sl-SI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E62E09" w:rsidRDefault="00F23C7D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345</w:t>
      </w:r>
    </w:p>
    <w:p w:rsidR="00E62E09" w:rsidRDefault="001759EE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Rožaje, </w:t>
      </w:r>
      <w:r w:rsidR="0057069A">
        <w:rPr>
          <w:rFonts w:ascii="Times New Roman" w:hAnsi="Times New Roman" w:cs="Times New Roman"/>
          <w:sz w:val="24"/>
          <w:szCs w:val="24"/>
        </w:rPr>
        <w:t>16.01.2019</w:t>
      </w:r>
      <w:r w:rsidR="00E62E09">
        <w:rPr>
          <w:rFonts w:ascii="Times New Roman" w:hAnsi="Times New Roman" w:cs="Times New Roman"/>
          <w:sz w:val="24"/>
          <w:szCs w:val="24"/>
        </w:rPr>
        <w:t>.</w:t>
      </w:r>
      <w:r w:rsidR="003524CE">
        <w:rPr>
          <w:rFonts w:ascii="Times New Roman" w:hAnsi="Times New Roman" w:cs="Times New Roman"/>
          <w:sz w:val="24"/>
          <w:szCs w:val="24"/>
        </w:rPr>
        <w:t xml:space="preserve"> </w:t>
      </w:r>
      <w:r w:rsidR="00E62E09">
        <w:rPr>
          <w:rFonts w:ascii="Times New Roman" w:hAnsi="Times New Roman" w:cs="Times New Roman"/>
          <w:sz w:val="24"/>
          <w:szCs w:val="24"/>
        </w:rPr>
        <w:t>godine</w:t>
      </w:r>
    </w:p>
    <w:p w:rsidR="003643BA" w:rsidRDefault="003643BA" w:rsidP="00931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BA" w:rsidRDefault="00E62E09" w:rsidP="00931FF8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SKUPŠTINA OPŠTINE ROŽAJE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37AF" w:rsidRPr="00BD5566" w:rsidRDefault="00E62E09" w:rsidP="00931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D556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62E09" w:rsidRPr="00B237AF" w:rsidRDefault="006E1311" w:rsidP="00931F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VD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sekretara Skupštine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Predsjednik Skupštine</w:t>
      </w:r>
    </w:p>
    <w:p w:rsidR="00E62E09" w:rsidRPr="00B237AF" w:rsidRDefault="00E62E09" w:rsidP="00931FF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 w:rsidRP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Amer Dacić, s.</w:t>
      </w:r>
      <w:r w:rsidR="00BF0A6D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r.</w:t>
      </w:r>
      <w:r w:rsidRP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                       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    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ab/>
        <w:t xml:space="preserve">            </w:t>
      </w:r>
      <w:r w:rsidR="006E1311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             </w:t>
      </w:r>
      <w:r w:rsid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 xml:space="preserve"> Almir Avdić, </w:t>
      </w:r>
      <w:r w:rsidRPr="00B237AF">
        <w:rPr>
          <w:rFonts w:ascii="Times New Roman" w:eastAsia="Times New Roman" w:hAnsi="Times New Roman" w:cs="Times New Roman"/>
          <w:bCs/>
          <w:sz w:val="24"/>
          <w:szCs w:val="24"/>
          <w:lang w:val="sl-SI" w:eastAsia="hr-HR"/>
        </w:rPr>
        <w:t>s. r.</w:t>
      </w:r>
    </w:p>
    <w:sectPr w:rsidR="00E62E09" w:rsidRPr="00B237AF" w:rsidSect="00F77C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8F" w:rsidRDefault="0028148F" w:rsidP="001A0139">
      <w:pPr>
        <w:spacing w:after="0" w:line="240" w:lineRule="auto"/>
      </w:pPr>
      <w:r>
        <w:separator/>
      </w:r>
    </w:p>
  </w:endnote>
  <w:endnote w:type="continuationSeparator" w:id="1">
    <w:p w:rsidR="0028148F" w:rsidRDefault="0028148F" w:rsidP="001A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8F" w:rsidRDefault="0028148F" w:rsidP="001A0139">
      <w:pPr>
        <w:spacing w:after="0" w:line="240" w:lineRule="auto"/>
      </w:pPr>
      <w:r>
        <w:separator/>
      </w:r>
    </w:p>
  </w:footnote>
  <w:footnote w:type="continuationSeparator" w:id="1">
    <w:p w:rsidR="0028148F" w:rsidRDefault="0028148F" w:rsidP="001A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301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0B88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82AE4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52A51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70E60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B2856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24ABE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7BC1"/>
    <w:multiLevelType w:val="hybridMultilevel"/>
    <w:tmpl w:val="9A52A85A"/>
    <w:lvl w:ilvl="0" w:tplc="0409000F">
      <w:start w:val="1"/>
      <w:numFmt w:val="decimal"/>
      <w:lvlText w:val="%1."/>
      <w:lvlJc w:val="left"/>
      <w:pPr>
        <w:ind w:left="39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4843"/>
        </w:tabs>
        <w:ind w:left="4843" w:hanging="360"/>
      </w:pPr>
    </w:lvl>
    <w:lvl w:ilvl="2" w:tplc="0409001B">
      <w:start w:val="1"/>
      <w:numFmt w:val="decimal"/>
      <w:lvlText w:val="%3."/>
      <w:lvlJc w:val="left"/>
      <w:pPr>
        <w:tabs>
          <w:tab w:val="num" w:pos="5563"/>
        </w:tabs>
        <w:ind w:left="5563" w:hanging="360"/>
      </w:pPr>
    </w:lvl>
    <w:lvl w:ilvl="3" w:tplc="0409000F">
      <w:start w:val="1"/>
      <w:numFmt w:val="decimal"/>
      <w:lvlText w:val="%4."/>
      <w:lvlJc w:val="left"/>
      <w:pPr>
        <w:tabs>
          <w:tab w:val="num" w:pos="6283"/>
        </w:tabs>
        <w:ind w:left="6283" w:hanging="360"/>
      </w:pPr>
    </w:lvl>
    <w:lvl w:ilvl="4" w:tplc="04090019">
      <w:start w:val="1"/>
      <w:numFmt w:val="decimal"/>
      <w:lvlText w:val="%5."/>
      <w:lvlJc w:val="left"/>
      <w:pPr>
        <w:tabs>
          <w:tab w:val="num" w:pos="7003"/>
        </w:tabs>
        <w:ind w:left="7003" w:hanging="360"/>
      </w:pPr>
    </w:lvl>
    <w:lvl w:ilvl="5" w:tplc="0409001B">
      <w:start w:val="1"/>
      <w:numFmt w:val="decimal"/>
      <w:lvlText w:val="%6."/>
      <w:lvlJc w:val="left"/>
      <w:pPr>
        <w:tabs>
          <w:tab w:val="num" w:pos="7723"/>
        </w:tabs>
        <w:ind w:left="7723" w:hanging="360"/>
      </w:pPr>
    </w:lvl>
    <w:lvl w:ilvl="6" w:tplc="0409000F">
      <w:start w:val="1"/>
      <w:numFmt w:val="decimal"/>
      <w:lvlText w:val="%7."/>
      <w:lvlJc w:val="left"/>
      <w:pPr>
        <w:tabs>
          <w:tab w:val="num" w:pos="8443"/>
        </w:tabs>
        <w:ind w:left="8443" w:hanging="360"/>
      </w:pPr>
    </w:lvl>
    <w:lvl w:ilvl="7" w:tplc="04090019">
      <w:start w:val="1"/>
      <w:numFmt w:val="decimal"/>
      <w:lvlText w:val="%8."/>
      <w:lvlJc w:val="left"/>
      <w:pPr>
        <w:tabs>
          <w:tab w:val="num" w:pos="9163"/>
        </w:tabs>
        <w:ind w:left="9163" w:hanging="360"/>
      </w:pPr>
    </w:lvl>
    <w:lvl w:ilvl="8" w:tplc="0409001B">
      <w:start w:val="1"/>
      <w:numFmt w:val="decimal"/>
      <w:lvlText w:val="%9."/>
      <w:lvlJc w:val="left"/>
      <w:pPr>
        <w:tabs>
          <w:tab w:val="num" w:pos="9883"/>
        </w:tabs>
        <w:ind w:left="9883" w:hanging="360"/>
      </w:pPr>
    </w:lvl>
  </w:abstractNum>
  <w:abstractNum w:abstractNumId="8">
    <w:nsid w:val="2FB162A7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D4C2A"/>
    <w:multiLevelType w:val="hybridMultilevel"/>
    <w:tmpl w:val="4518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56328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34ADF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070F1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F1F57"/>
    <w:multiLevelType w:val="hybridMultilevel"/>
    <w:tmpl w:val="417A3CD0"/>
    <w:lvl w:ilvl="0" w:tplc="6D56E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7B2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01E99"/>
    <w:multiLevelType w:val="hybridMultilevel"/>
    <w:tmpl w:val="2CBA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60439C">
      <w:start w:val="6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D2918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07E4F"/>
    <w:multiLevelType w:val="hybridMultilevel"/>
    <w:tmpl w:val="505894C0"/>
    <w:lvl w:ilvl="0" w:tplc="9E70D6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2854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C1C7E"/>
    <w:multiLevelType w:val="hybridMultilevel"/>
    <w:tmpl w:val="13FC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F708A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5"/>
  </w:num>
  <w:num w:numId="6">
    <w:abstractNumId w:val="3"/>
  </w:num>
  <w:num w:numId="7">
    <w:abstractNumId w:val="16"/>
  </w:num>
  <w:num w:numId="8">
    <w:abstractNumId w:val="8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  <w:num w:numId="20">
    <w:abstractNumId w:val="7"/>
  </w:num>
  <w:num w:numId="21">
    <w:abstractNumId w:val="15"/>
  </w:num>
  <w:num w:numId="22">
    <w:abstractNumId w:val="9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E09"/>
    <w:rsid w:val="00033AC2"/>
    <w:rsid w:val="00065EE4"/>
    <w:rsid w:val="000902C6"/>
    <w:rsid w:val="0009603D"/>
    <w:rsid w:val="000D41B6"/>
    <w:rsid w:val="000D7935"/>
    <w:rsid w:val="00145E85"/>
    <w:rsid w:val="001604A0"/>
    <w:rsid w:val="001758A6"/>
    <w:rsid w:val="001759EE"/>
    <w:rsid w:val="00177C42"/>
    <w:rsid w:val="001A0139"/>
    <w:rsid w:val="001E0B2E"/>
    <w:rsid w:val="001F02D8"/>
    <w:rsid w:val="001F5336"/>
    <w:rsid w:val="001F7C50"/>
    <w:rsid w:val="0020005D"/>
    <w:rsid w:val="00201FFD"/>
    <w:rsid w:val="0021040B"/>
    <w:rsid w:val="00230BC8"/>
    <w:rsid w:val="002762E3"/>
    <w:rsid w:val="0028148F"/>
    <w:rsid w:val="002A5001"/>
    <w:rsid w:val="002A6D0F"/>
    <w:rsid w:val="002C2C7B"/>
    <w:rsid w:val="002D1519"/>
    <w:rsid w:val="002F53C5"/>
    <w:rsid w:val="00312A88"/>
    <w:rsid w:val="00314A4B"/>
    <w:rsid w:val="00323EEE"/>
    <w:rsid w:val="003524CE"/>
    <w:rsid w:val="003551D0"/>
    <w:rsid w:val="00361424"/>
    <w:rsid w:val="00364177"/>
    <w:rsid w:val="003643BA"/>
    <w:rsid w:val="003B5049"/>
    <w:rsid w:val="003F771A"/>
    <w:rsid w:val="00473944"/>
    <w:rsid w:val="004752C0"/>
    <w:rsid w:val="004C47F6"/>
    <w:rsid w:val="004E3E68"/>
    <w:rsid w:val="00502A34"/>
    <w:rsid w:val="00510621"/>
    <w:rsid w:val="00520D11"/>
    <w:rsid w:val="00537AE1"/>
    <w:rsid w:val="00541C07"/>
    <w:rsid w:val="0057069A"/>
    <w:rsid w:val="00573CA9"/>
    <w:rsid w:val="00574B5B"/>
    <w:rsid w:val="00587F3C"/>
    <w:rsid w:val="005A787F"/>
    <w:rsid w:val="005B782C"/>
    <w:rsid w:val="005C3FF5"/>
    <w:rsid w:val="005C73E4"/>
    <w:rsid w:val="005D265E"/>
    <w:rsid w:val="005D2AD4"/>
    <w:rsid w:val="00610AB6"/>
    <w:rsid w:val="006516A5"/>
    <w:rsid w:val="00666551"/>
    <w:rsid w:val="00676D79"/>
    <w:rsid w:val="006A7CFF"/>
    <w:rsid w:val="006D1440"/>
    <w:rsid w:val="006D34C9"/>
    <w:rsid w:val="006E1311"/>
    <w:rsid w:val="006E685B"/>
    <w:rsid w:val="006E755E"/>
    <w:rsid w:val="00703654"/>
    <w:rsid w:val="007058FD"/>
    <w:rsid w:val="007327BB"/>
    <w:rsid w:val="00756D32"/>
    <w:rsid w:val="00795DA3"/>
    <w:rsid w:val="007E111E"/>
    <w:rsid w:val="007F21AA"/>
    <w:rsid w:val="007F3062"/>
    <w:rsid w:val="00817147"/>
    <w:rsid w:val="008608ED"/>
    <w:rsid w:val="00861633"/>
    <w:rsid w:val="00894081"/>
    <w:rsid w:val="008F1E4B"/>
    <w:rsid w:val="0091251F"/>
    <w:rsid w:val="00931FF8"/>
    <w:rsid w:val="00944CFA"/>
    <w:rsid w:val="0095404C"/>
    <w:rsid w:val="00964689"/>
    <w:rsid w:val="009656A5"/>
    <w:rsid w:val="009D417B"/>
    <w:rsid w:val="009D56B5"/>
    <w:rsid w:val="009D67A8"/>
    <w:rsid w:val="009D7A1C"/>
    <w:rsid w:val="00A01D03"/>
    <w:rsid w:val="00A2265C"/>
    <w:rsid w:val="00A36A7E"/>
    <w:rsid w:val="00AA2991"/>
    <w:rsid w:val="00AF3376"/>
    <w:rsid w:val="00B237AF"/>
    <w:rsid w:val="00B2787C"/>
    <w:rsid w:val="00B27F45"/>
    <w:rsid w:val="00B331CC"/>
    <w:rsid w:val="00B42FE4"/>
    <w:rsid w:val="00B46941"/>
    <w:rsid w:val="00B5410D"/>
    <w:rsid w:val="00B7538C"/>
    <w:rsid w:val="00B80215"/>
    <w:rsid w:val="00B93F89"/>
    <w:rsid w:val="00BA50AD"/>
    <w:rsid w:val="00BA5D7C"/>
    <w:rsid w:val="00BD5566"/>
    <w:rsid w:val="00BF0A6D"/>
    <w:rsid w:val="00C10D26"/>
    <w:rsid w:val="00C3445A"/>
    <w:rsid w:val="00C54DBB"/>
    <w:rsid w:val="00C9383B"/>
    <w:rsid w:val="00CB5F06"/>
    <w:rsid w:val="00CD653C"/>
    <w:rsid w:val="00CD7729"/>
    <w:rsid w:val="00CF12D3"/>
    <w:rsid w:val="00D37E50"/>
    <w:rsid w:val="00D70820"/>
    <w:rsid w:val="00D75D36"/>
    <w:rsid w:val="00D82853"/>
    <w:rsid w:val="00DC7834"/>
    <w:rsid w:val="00E12847"/>
    <w:rsid w:val="00E42E3D"/>
    <w:rsid w:val="00E62E09"/>
    <w:rsid w:val="00E64367"/>
    <w:rsid w:val="00E64A47"/>
    <w:rsid w:val="00E65990"/>
    <w:rsid w:val="00E7782D"/>
    <w:rsid w:val="00E8127E"/>
    <w:rsid w:val="00E97CB6"/>
    <w:rsid w:val="00EA14F6"/>
    <w:rsid w:val="00EB0157"/>
    <w:rsid w:val="00EB23C9"/>
    <w:rsid w:val="00EB3075"/>
    <w:rsid w:val="00EB40E2"/>
    <w:rsid w:val="00EB43F2"/>
    <w:rsid w:val="00F23C7D"/>
    <w:rsid w:val="00F478D2"/>
    <w:rsid w:val="00F557AD"/>
    <w:rsid w:val="00F77C99"/>
    <w:rsid w:val="00F92C03"/>
    <w:rsid w:val="00FC59B7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62E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semiHidden/>
    <w:rsid w:val="00E62E09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paragraph" w:styleId="ListParagraph">
    <w:name w:val="List Paragraph"/>
    <w:basedOn w:val="Normal"/>
    <w:uiPriority w:val="34"/>
    <w:qFormat/>
    <w:rsid w:val="00E62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1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139"/>
  </w:style>
  <w:style w:type="paragraph" w:styleId="Footer">
    <w:name w:val="footer"/>
    <w:basedOn w:val="Normal"/>
    <w:link w:val="FooterChar"/>
    <w:uiPriority w:val="99"/>
    <w:semiHidden/>
    <w:unhideWhenUsed/>
    <w:rsid w:val="001A013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2838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2019-01-28T13:08:00Z</cp:lastPrinted>
  <dcterms:created xsi:type="dcterms:W3CDTF">2019-01-28T13:48:00Z</dcterms:created>
  <dcterms:modified xsi:type="dcterms:W3CDTF">2019-01-28T13:48:00Z</dcterms:modified>
</cp:coreProperties>
</file>