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92" w:rsidRPr="00023492" w:rsidRDefault="00023492" w:rsidP="00023492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2 Zakona o lokalnoj samoupravi („Službeni list CG“, br. 02/18 , 34/19 i 38/20) </w:t>
      </w:r>
      <w:r w:rsidRPr="0002349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bookmarkStart w:id="0" w:name="_Hlk8041867"/>
      <w:r w:rsidR="001772AC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02349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</w:t>
      </w:r>
      <w:r w:rsidR="001772AC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beni list CG - Opštinski propisi“</w:t>
      </w:r>
      <w:r w:rsidRPr="0002349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, broj </w:t>
      </w:r>
      <w:bookmarkEnd w:id="0"/>
      <w:r w:rsidRPr="0002349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Pr="0002349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 Rožaje, na sjednici od</w:t>
      </w:r>
      <w:r w:rsidR="00523CB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ržanoj dana 23</w:t>
      </w:r>
      <w:r w:rsidR="00FB0A1C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.03.</w:t>
      </w:r>
      <w:r w:rsidRPr="00023492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2021. godine, </w:t>
      </w:r>
      <w:r w:rsidRPr="00023492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023492" w:rsidRPr="00023492" w:rsidRDefault="00023492" w:rsidP="000234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sz w:val="24"/>
          <w:szCs w:val="24"/>
          <w:lang w:eastAsia="sr-Latn-CS"/>
        </w:rPr>
        <w:tab/>
      </w:r>
    </w:p>
    <w:p w:rsidR="00023492" w:rsidRPr="00023492" w:rsidRDefault="00023492" w:rsidP="000234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023492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023492" w:rsidRPr="00FB0A1C" w:rsidRDefault="001772AC" w:rsidP="00023492">
      <w:pPr>
        <w:spacing w:before="11" w:line="240" w:lineRule="auto"/>
        <w:ind w:right="61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B0A1C">
        <w:rPr>
          <w:rFonts w:ascii="Times New Roman" w:hAnsi="Times New Roman"/>
          <w:sz w:val="24"/>
          <w:szCs w:val="24"/>
        </w:rPr>
        <w:t xml:space="preserve">o  </w:t>
      </w:r>
      <w:proofErr w:type="spellStart"/>
      <w:r w:rsidRPr="00FB0A1C">
        <w:rPr>
          <w:rFonts w:ascii="Times New Roman" w:hAnsi="Times New Roman"/>
          <w:sz w:val="24"/>
          <w:szCs w:val="24"/>
        </w:rPr>
        <w:t>prestanku</w:t>
      </w:r>
      <w:proofErr w:type="spellEnd"/>
      <w:proofErr w:type="gram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važenja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O</w:t>
      </w:r>
      <w:r w:rsidR="00023492" w:rsidRPr="00FB0A1C">
        <w:rPr>
          <w:rFonts w:ascii="Times New Roman" w:hAnsi="Times New Roman"/>
          <w:sz w:val="24"/>
          <w:szCs w:val="24"/>
        </w:rPr>
        <w:t>dluke</w:t>
      </w:r>
      <w:proofErr w:type="spellEnd"/>
      <w:r w:rsidR="00023492" w:rsidRPr="00FB0A1C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023492" w:rsidRPr="00FB0A1C">
        <w:rPr>
          <w:rFonts w:ascii="Times New Roman" w:hAnsi="Times New Roman"/>
          <w:sz w:val="24"/>
          <w:szCs w:val="24"/>
        </w:rPr>
        <w:t>načinu</w:t>
      </w:r>
      <w:proofErr w:type="spellEnd"/>
      <w:r w:rsidR="00023492" w:rsidRPr="00FB0A1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023492" w:rsidRPr="00FB0A1C">
        <w:rPr>
          <w:rFonts w:ascii="Times New Roman" w:hAnsi="Times New Roman"/>
          <w:sz w:val="24"/>
          <w:szCs w:val="24"/>
        </w:rPr>
        <w:t>uslovima</w:t>
      </w:r>
      <w:proofErr w:type="spellEnd"/>
      <w:r w:rsidR="00023492"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492" w:rsidRPr="00FB0A1C">
        <w:rPr>
          <w:rFonts w:ascii="Times New Roman" w:hAnsi="Times New Roman"/>
          <w:sz w:val="24"/>
          <w:szCs w:val="24"/>
        </w:rPr>
        <w:t>privremenog</w:t>
      </w:r>
      <w:proofErr w:type="spellEnd"/>
      <w:r w:rsidR="00023492"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492" w:rsidRPr="00FB0A1C">
        <w:rPr>
          <w:rFonts w:ascii="Times New Roman" w:hAnsi="Times New Roman"/>
          <w:sz w:val="24"/>
          <w:szCs w:val="24"/>
        </w:rPr>
        <w:t>korišćenja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javnih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površina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na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teritoriji</w:t>
      </w:r>
      <w:proofErr w:type="spellEnd"/>
      <w:r w:rsidRPr="00FB0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1C">
        <w:rPr>
          <w:rFonts w:ascii="Times New Roman" w:hAnsi="Times New Roman"/>
          <w:sz w:val="24"/>
          <w:szCs w:val="24"/>
        </w:rPr>
        <w:t>O</w:t>
      </w:r>
      <w:r w:rsidR="00023492" w:rsidRPr="00FB0A1C">
        <w:rPr>
          <w:rFonts w:ascii="Times New Roman" w:hAnsi="Times New Roman"/>
          <w:sz w:val="24"/>
          <w:szCs w:val="24"/>
        </w:rPr>
        <w:t>pštine</w:t>
      </w:r>
      <w:proofErr w:type="spellEnd"/>
      <w:r w:rsidR="00023492" w:rsidRPr="00FB0A1C">
        <w:rPr>
          <w:rFonts w:ascii="Times New Roman" w:hAnsi="Times New Roman"/>
          <w:sz w:val="24"/>
          <w:szCs w:val="24"/>
        </w:rPr>
        <w:t xml:space="preserve">   </w:t>
      </w:r>
    </w:p>
    <w:p w:rsidR="00023492" w:rsidRDefault="00023492" w:rsidP="000234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1772AC" w:rsidRPr="00023492" w:rsidRDefault="001772AC" w:rsidP="000234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23492" w:rsidRPr="00023492" w:rsidRDefault="00023492" w:rsidP="000234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023492" w:rsidRPr="00023492" w:rsidRDefault="00023492" w:rsidP="000234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023492" w:rsidRPr="00023492" w:rsidRDefault="00023492" w:rsidP="00023492">
      <w:pPr>
        <w:widowControl w:val="0"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023492">
        <w:rPr>
          <w:rFonts w:ascii="Times New Roman" w:hAnsi="Times New Roman"/>
          <w:sz w:val="24"/>
          <w:szCs w:val="24"/>
        </w:rPr>
        <w:t>Odluka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023492">
        <w:rPr>
          <w:rFonts w:ascii="Times New Roman" w:hAnsi="Times New Roman"/>
          <w:sz w:val="24"/>
          <w:szCs w:val="24"/>
        </w:rPr>
        <w:t>načinu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23492">
        <w:rPr>
          <w:rFonts w:ascii="Times New Roman" w:hAnsi="Times New Roman"/>
          <w:sz w:val="24"/>
          <w:szCs w:val="24"/>
        </w:rPr>
        <w:t>uslovima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3492">
        <w:rPr>
          <w:rFonts w:ascii="Times New Roman" w:hAnsi="Times New Roman"/>
          <w:sz w:val="24"/>
          <w:szCs w:val="24"/>
        </w:rPr>
        <w:t>privremenog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3492">
        <w:rPr>
          <w:rFonts w:ascii="Times New Roman" w:hAnsi="Times New Roman"/>
          <w:sz w:val="24"/>
          <w:szCs w:val="24"/>
        </w:rPr>
        <w:t>korišćenja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3492">
        <w:rPr>
          <w:rFonts w:ascii="Times New Roman" w:hAnsi="Times New Roman"/>
          <w:sz w:val="24"/>
          <w:szCs w:val="24"/>
        </w:rPr>
        <w:t>javnih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3492">
        <w:rPr>
          <w:rFonts w:ascii="Times New Roman" w:hAnsi="Times New Roman"/>
          <w:sz w:val="24"/>
          <w:szCs w:val="24"/>
        </w:rPr>
        <w:t>površina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023492">
        <w:rPr>
          <w:rFonts w:ascii="Times New Roman" w:hAnsi="Times New Roman"/>
          <w:sz w:val="24"/>
          <w:szCs w:val="24"/>
        </w:rPr>
        <w:t>Službeni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list RCG”-OP, </w:t>
      </w:r>
      <w:proofErr w:type="spellStart"/>
      <w:r w:rsidRPr="00023492">
        <w:rPr>
          <w:rFonts w:ascii="Times New Roman" w:hAnsi="Times New Roman"/>
          <w:sz w:val="24"/>
          <w:szCs w:val="24"/>
        </w:rPr>
        <w:t>broj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006/04), </w:t>
      </w:r>
      <w:proofErr w:type="spellStart"/>
      <w:r w:rsidRPr="00023492">
        <w:rPr>
          <w:rFonts w:ascii="Times New Roman" w:hAnsi="Times New Roman"/>
          <w:sz w:val="24"/>
          <w:szCs w:val="24"/>
        </w:rPr>
        <w:t>prestaje</w:t>
      </w:r>
      <w:proofErr w:type="spellEnd"/>
      <w:r w:rsidRPr="00023492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023492">
        <w:rPr>
          <w:rFonts w:ascii="Times New Roman" w:hAnsi="Times New Roman"/>
          <w:sz w:val="24"/>
          <w:szCs w:val="24"/>
        </w:rPr>
        <w:t>važi</w:t>
      </w:r>
      <w:proofErr w:type="spellEnd"/>
      <w:r w:rsidRPr="00023492">
        <w:rPr>
          <w:rFonts w:ascii="Times New Roman" w:hAnsi="Times New Roman"/>
          <w:sz w:val="24"/>
          <w:szCs w:val="24"/>
        </w:rPr>
        <w:t>.</w:t>
      </w:r>
    </w:p>
    <w:p w:rsidR="00023492" w:rsidRPr="00023492" w:rsidRDefault="00023492" w:rsidP="0002349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sz w:val="24"/>
          <w:szCs w:val="24"/>
        </w:rPr>
        <w:tab/>
      </w:r>
    </w:p>
    <w:p w:rsidR="00023492" w:rsidRPr="00023492" w:rsidRDefault="00023492" w:rsidP="00023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023492" w:rsidRPr="00023492" w:rsidRDefault="00023492" w:rsidP="00023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023492" w:rsidRPr="00023492" w:rsidRDefault="00023492" w:rsidP="00023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023492" w:rsidRPr="00023492" w:rsidRDefault="00023492" w:rsidP="00023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23492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023492" w:rsidRPr="00023492" w:rsidRDefault="001772AC" w:rsidP="00023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023492" w:rsidRPr="00023492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023492" w:rsidRPr="00023492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023492" w:rsidRPr="00023492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023492" w:rsidRPr="00023492" w:rsidRDefault="00023492" w:rsidP="000234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23492" w:rsidRDefault="00023492" w:rsidP="00023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772AC" w:rsidRPr="00023492" w:rsidRDefault="001772AC" w:rsidP="00023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23492" w:rsidRDefault="0042297B" w:rsidP="001772AC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02-016/21-62</w:t>
      </w:r>
    </w:p>
    <w:p w:rsidR="00FB0A1C" w:rsidRPr="001772AC" w:rsidRDefault="00FB0A1C" w:rsidP="001772AC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772AC" w:rsidRPr="001772AC" w:rsidRDefault="00FB0A1C" w:rsidP="001772AC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Rožaje, 24.03.</w:t>
      </w:r>
      <w:r w:rsidR="001772AC" w:rsidRPr="001772AC">
        <w:rPr>
          <w:rFonts w:ascii="Times New Roman" w:hAnsi="Times New Roman"/>
          <w:sz w:val="24"/>
          <w:szCs w:val="24"/>
          <w:lang w:val="sr-Latn-CS" w:eastAsia="sr-Latn-CS"/>
        </w:rPr>
        <w:t>2021.godine</w:t>
      </w:r>
    </w:p>
    <w:p w:rsidR="001772AC" w:rsidRPr="001772AC" w:rsidRDefault="001772AC" w:rsidP="001772AC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23492" w:rsidRPr="001772AC" w:rsidRDefault="00023492" w:rsidP="000234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1772AC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1772AC" w:rsidRPr="001772AC" w:rsidRDefault="001772AC" w:rsidP="000234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772AC" w:rsidRPr="001772AC" w:rsidRDefault="001772AC" w:rsidP="000234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1772AC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Predsjednik, </w:t>
      </w:r>
    </w:p>
    <w:p w:rsidR="001772AC" w:rsidRPr="001772AC" w:rsidRDefault="001772AC" w:rsidP="000234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1772AC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</w:t>
      </w:r>
      <w:r w:rsidR="00FB0A1C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Almir Avdić</w:t>
      </w:r>
      <w:r w:rsidR="0042297B">
        <w:rPr>
          <w:rFonts w:ascii="Times New Roman" w:hAnsi="Times New Roman"/>
          <w:sz w:val="24"/>
          <w:szCs w:val="24"/>
          <w:lang w:val="sr-Latn-CS" w:eastAsia="sr-Latn-CS"/>
        </w:rPr>
        <w:t>, s. r.</w:t>
      </w:r>
      <w:bookmarkStart w:id="1" w:name="_GoBack"/>
      <w:bookmarkEnd w:id="1"/>
    </w:p>
    <w:p w:rsidR="00023492" w:rsidRPr="001772AC" w:rsidRDefault="00023492" w:rsidP="000234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23492" w:rsidRPr="001772AC" w:rsidRDefault="00023492" w:rsidP="000234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23492" w:rsidRPr="00023492" w:rsidRDefault="00023492" w:rsidP="00023492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23492" w:rsidRPr="00023492" w:rsidRDefault="00023492" w:rsidP="00023492">
      <w:pPr>
        <w:rPr>
          <w:rFonts w:ascii="Times New Roman" w:hAnsi="Times New Roman"/>
        </w:rPr>
      </w:pPr>
    </w:p>
    <w:p w:rsidR="00023492" w:rsidRPr="00023492" w:rsidRDefault="00023492" w:rsidP="00023492">
      <w:pPr>
        <w:rPr>
          <w:rFonts w:ascii="Times New Roman" w:hAnsi="Times New Roman"/>
        </w:rPr>
      </w:pPr>
    </w:p>
    <w:p w:rsidR="00023492" w:rsidRPr="00023492" w:rsidRDefault="00023492" w:rsidP="00023492">
      <w:pPr>
        <w:rPr>
          <w:rFonts w:ascii="Times New Roman" w:hAnsi="Times New Roman"/>
        </w:rPr>
      </w:pPr>
    </w:p>
    <w:p w:rsidR="00023492" w:rsidRPr="00023492" w:rsidRDefault="00023492" w:rsidP="00023492">
      <w:pPr>
        <w:rPr>
          <w:rFonts w:ascii="Times New Roman" w:hAnsi="Times New Roman"/>
        </w:rPr>
      </w:pPr>
    </w:p>
    <w:p w:rsidR="00077BE3" w:rsidRPr="00077BE3" w:rsidRDefault="00077BE3" w:rsidP="00FB0A1C">
      <w:pPr>
        <w:rPr>
          <w:rFonts w:ascii="Times New Roman" w:hAnsi="Times New Roman"/>
          <w:sz w:val="24"/>
          <w:szCs w:val="24"/>
        </w:rPr>
      </w:pPr>
    </w:p>
    <w:sectPr w:rsidR="00077BE3" w:rsidRPr="00077B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64"/>
    <w:rsid w:val="00023492"/>
    <w:rsid w:val="00077BE3"/>
    <w:rsid w:val="001772AC"/>
    <w:rsid w:val="0042297B"/>
    <w:rsid w:val="00523CBD"/>
    <w:rsid w:val="009F43B8"/>
    <w:rsid w:val="00D05C64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0234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234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0234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0234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234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0234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dcterms:created xsi:type="dcterms:W3CDTF">2021-02-04T08:17:00Z</dcterms:created>
  <dcterms:modified xsi:type="dcterms:W3CDTF">2021-03-24T12:33:00Z</dcterms:modified>
</cp:coreProperties>
</file>