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C2C" w:rsidRDefault="00CA5C2C" w:rsidP="00CA5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list CG“,  br. 21/09 i 40/11), 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0C214B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214B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>Sl.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”, br. 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2/18, 34/19 i 38/20),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“, br. 38/18)  i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C214B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>br. 054/19 )</w:t>
      </w:r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0C21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0C214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sj</w:t>
      </w:r>
      <w:r w:rsidR="000009A0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0009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09A0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0009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09A0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0009A0">
        <w:rPr>
          <w:rFonts w:ascii="Times New Roman" w:eastAsia="Times New Roman" w:hAnsi="Times New Roman" w:cs="Times New Roman"/>
          <w:sz w:val="24"/>
          <w:szCs w:val="24"/>
        </w:rPr>
        <w:t xml:space="preserve"> 03.12.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0C214B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0C214B" w:rsidRPr="000C214B" w:rsidRDefault="000C214B" w:rsidP="00CA5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C2C" w:rsidRPr="000C214B" w:rsidRDefault="000C214B" w:rsidP="00CA5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CA5C2C" w:rsidRDefault="000C214B" w:rsidP="00CA5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0C214B" w:rsidRPr="000C214B" w:rsidRDefault="000C214B" w:rsidP="00CA5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A5C2C" w:rsidRPr="000C214B" w:rsidRDefault="00CA5C2C" w:rsidP="00CA5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CA5C2C" w:rsidRPr="000C214B" w:rsidRDefault="00CA5C2C" w:rsidP="000C2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>Šahman</w:t>
      </w:r>
      <w:proofErr w:type="spellEnd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>Safetu</w:t>
      </w:r>
      <w:proofErr w:type="spellEnd"/>
      <w:r w:rsidR="006B00B3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0C214B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0C214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2000 KO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,  u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od 14 m2 ,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636 </w:t>
      </w:r>
      <w:proofErr w:type="spellStart"/>
      <w:r w:rsidR="000C214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214B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214B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Gora-</w:t>
      </w:r>
      <w:proofErr w:type="spellStart"/>
      <w:r w:rsidR="000C214B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>,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214B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 Rožaje –raspolaganje, i dio kat.</w:t>
      </w:r>
      <w:r w:rsidR="000C214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0C214B">
        <w:rPr>
          <w:rFonts w:ascii="Times New Roman" w:eastAsia="Times New Roman" w:hAnsi="Times New Roman" w:cs="Times New Roman"/>
          <w:sz w:val="24"/>
          <w:szCs w:val="24"/>
          <w:lang w:val="bs-Latn-BA"/>
        </w:rPr>
        <w:t>parcele br.1749 KO Rožaje u površini od 50 m2, upisana u LN br.1646 KO Rožaje, na ime Opština Rožaje-svojina, Šahman Raif Safet-korišćenje (zemljište upisano kao teret).</w:t>
      </w:r>
    </w:p>
    <w:p w:rsidR="00CA5C2C" w:rsidRDefault="00CA5C2C" w:rsidP="000C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214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Zemljište po kulturi je ulica, a po planu namjene površina </w:t>
      </w:r>
      <w:r w:rsidR="000C214B">
        <w:rPr>
          <w:rFonts w:ascii="Times New Roman" w:eastAsia="Times New Roman" w:hAnsi="Times New Roman" w:cs="Times New Roman"/>
          <w:sz w:val="24"/>
          <w:szCs w:val="24"/>
          <w:lang w:val="bs-Latn-BA"/>
        </w:rPr>
        <w:t>za porodično stanovanje male</w:t>
      </w:r>
      <w:r w:rsidRPr="000C214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gustine.</w:t>
      </w:r>
    </w:p>
    <w:p w:rsidR="000C214B" w:rsidRPr="000C214B" w:rsidRDefault="000C214B" w:rsidP="000C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C2C" w:rsidRPr="000C214B" w:rsidRDefault="00CA5C2C" w:rsidP="00CA5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CA5C2C" w:rsidRPr="000C214B" w:rsidRDefault="00CA5C2C" w:rsidP="00CA5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br. 2000 KO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od 14 m2 u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od 140,5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>1.967,00e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>.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214B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>arcele</w:t>
      </w:r>
      <w:proofErr w:type="spellEnd"/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0C214B"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1749 KO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od 50 m2 u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 w:rsidR="000C214B">
        <w:rPr>
          <w:rFonts w:ascii="Times New Roman" w:eastAsia="Times New Roman" w:hAnsi="Times New Roman" w:cs="Times New Roman"/>
          <w:b/>
          <w:sz w:val="24"/>
          <w:szCs w:val="24"/>
        </w:rPr>
        <w:t>140,50</w:t>
      </w:r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 xml:space="preserve">e </w:t>
      </w:r>
      <w:proofErr w:type="spellStart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>po</w:t>
      </w:r>
      <w:proofErr w:type="spellEnd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 xml:space="preserve"> 1 m2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>7.025,00e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5C2C" w:rsidRPr="000C214B" w:rsidRDefault="00CA5C2C" w:rsidP="00CA5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C214B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 xml:space="preserve">8.992,00 </w:t>
      </w:r>
      <w:proofErr w:type="spellStart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>eura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A5C2C" w:rsidRPr="000C214B" w:rsidRDefault="00CA5C2C" w:rsidP="000C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0C214B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A5C2C" w:rsidRPr="000C214B" w:rsidRDefault="00CA5C2C" w:rsidP="00CA5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CA5C2C" w:rsidRPr="000C214B" w:rsidRDefault="00CA5C2C" w:rsidP="00CA5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C214B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5C2C" w:rsidRPr="000C214B" w:rsidRDefault="00CA5C2C" w:rsidP="00CA5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C2C" w:rsidRPr="000C214B" w:rsidRDefault="00CA5C2C" w:rsidP="00CA5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CA5C2C" w:rsidRPr="000C214B" w:rsidRDefault="00CA5C2C" w:rsidP="00CA5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C214B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0C21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5C2C" w:rsidRPr="000C214B" w:rsidRDefault="00CA5C2C" w:rsidP="00CA5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CA5C2C" w:rsidRDefault="00CA5C2C" w:rsidP="000C2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C214B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0C214B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0C214B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0C214B" w:rsidRPr="000C214B" w:rsidRDefault="000C214B" w:rsidP="000C2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A5C2C" w:rsidRPr="000C214B" w:rsidRDefault="00CA5C2C" w:rsidP="00CA5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CA5C2C" w:rsidRPr="000C214B" w:rsidRDefault="000C214B" w:rsidP="00CA5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CA5C2C" w:rsidRPr="000C214B" w:rsidRDefault="00CA5C2C" w:rsidP="00CA5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C2C" w:rsidRPr="000C214B" w:rsidRDefault="000009A0" w:rsidP="00CA5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</w:t>
      </w:r>
      <w:r w:rsidR="00150266">
        <w:rPr>
          <w:rFonts w:ascii="Times New Roman" w:eastAsia="Times New Roman" w:hAnsi="Times New Roman" w:cs="Times New Roman"/>
          <w:sz w:val="24"/>
          <w:szCs w:val="24"/>
        </w:rPr>
        <w:t>-363</w:t>
      </w:r>
      <w:r w:rsidR="00CA5C2C" w:rsidRPr="000C214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CA5C2C" w:rsidRPr="000C214B" w:rsidRDefault="000009A0" w:rsidP="00CA5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04.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12. 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CA5C2C" w:rsidRPr="000C214B" w:rsidRDefault="00CA5C2C" w:rsidP="00CA5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214B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CA5C2C" w:rsidRPr="000C214B" w:rsidRDefault="00CA5C2C" w:rsidP="00CA5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="000009A0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214B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0009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09A0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0C214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5A5EFB" w:rsidRPr="00A40830" w:rsidRDefault="00CA5C2C" w:rsidP="00A408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14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0009A0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="000009A0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0009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09A0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150266">
        <w:rPr>
          <w:rFonts w:ascii="Times New Roman" w:eastAsia="Times New Roman" w:hAnsi="Times New Roman" w:cs="Times New Roman"/>
          <w:sz w:val="24"/>
          <w:szCs w:val="24"/>
        </w:rPr>
        <w:t>,</w:t>
      </w:r>
      <w:r w:rsidR="003C36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50266">
        <w:rPr>
          <w:rFonts w:ascii="Times New Roman" w:eastAsia="Times New Roman" w:hAnsi="Times New Roman" w:cs="Times New Roman"/>
          <w:sz w:val="24"/>
          <w:szCs w:val="24"/>
        </w:rPr>
        <w:t>s.r.</w:t>
      </w:r>
      <w:r w:rsidR="000C21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5A5EFB" w:rsidRPr="00A40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C2C"/>
    <w:rsid w:val="000009A0"/>
    <w:rsid w:val="000C214B"/>
    <w:rsid w:val="00150266"/>
    <w:rsid w:val="003C3644"/>
    <w:rsid w:val="004D500C"/>
    <w:rsid w:val="005A5EFB"/>
    <w:rsid w:val="006B00B3"/>
    <w:rsid w:val="009E7A53"/>
    <w:rsid w:val="00A40830"/>
    <w:rsid w:val="00CA5C2C"/>
    <w:rsid w:val="00CD67D8"/>
    <w:rsid w:val="00DA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C2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2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14B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C2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2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14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5</cp:revision>
  <cp:lastPrinted>2020-10-30T07:31:00Z</cp:lastPrinted>
  <dcterms:created xsi:type="dcterms:W3CDTF">2020-11-30T11:34:00Z</dcterms:created>
  <dcterms:modified xsi:type="dcterms:W3CDTF">2020-12-04T09:04:00Z</dcterms:modified>
</cp:coreProperties>
</file>