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8D7" w:rsidRPr="00973C2E" w:rsidRDefault="00F628D7" w:rsidP="00D746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40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 xml:space="preserve"> 3 i 4 </w:t>
      </w:r>
      <w:proofErr w:type="spellStart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>list</w:t>
      </w:r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CG“,  br. 21/09 i 40/11), 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član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 xml:space="preserve"> ( ”Sl.</w:t>
      </w:r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 xml:space="preserve">list </w:t>
      </w:r>
      <w:r w:rsidRPr="00973C2E">
        <w:rPr>
          <w:rFonts w:ascii="Times New Roman" w:eastAsia="Times New Roman" w:hAnsi="Times New Roman" w:cs="Times New Roman"/>
          <w:sz w:val="24"/>
          <w:szCs w:val="24"/>
        </w:rPr>
        <w:t>CG”, br</w:t>
      </w:r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2/18, 34/19 i 38/20),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46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o</w:t>
      </w:r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>pštine</w:t>
      </w:r>
      <w:proofErr w:type="spellEnd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>list CG</w:t>
      </w:r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 xml:space="preserve">“, br. 38/18)  </w:t>
      </w:r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>Budžetu</w:t>
      </w:r>
      <w:proofErr w:type="spellEnd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 xml:space="preserve"> 2020</w:t>
      </w:r>
      <w:r w:rsidRPr="00973C2E">
        <w:rPr>
          <w:rFonts w:ascii="Times New Roman" w:eastAsia="Times New Roman" w:hAnsi="Times New Roman" w:cs="Times New Roman"/>
          <w:sz w:val="24"/>
          <w:szCs w:val="24"/>
        </w:rPr>
        <w:t>.godinu</w:t>
      </w:r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>list CG</w:t>
      </w:r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 xml:space="preserve">“, </w:t>
      </w:r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>br. 054/19 )</w:t>
      </w:r>
      <w:r w:rsidR="00D7466A" w:rsidRPr="00973C2E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973C2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>,</w:t>
      </w:r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>sj</w:t>
      </w:r>
      <w:r w:rsidR="00973C2E">
        <w:rPr>
          <w:rFonts w:ascii="Times New Roman" w:eastAsia="Times New Roman" w:hAnsi="Times New Roman" w:cs="Times New Roman"/>
          <w:sz w:val="24"/>
          <w:szCs w:val="24"/>
        </w:rPr>
        <w:t>ednici</w:t>
      </w:r>
      <w:proofErr w:type="spellEnd"/>
      <w:r w:rsid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73C2E"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 w:rsid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73C2E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973C2E">
        <w:rPr>
          <w:rFonts w:ascii="Times New Roman" w:eastAsia="Times New Roman" w:hAnsi="Times New Roman" w:cs="Times New Roman"/>
          <w:sz w:val="24"/>
          <w:szCs w:val="24"/>
        </w:rPr>
        <w:t xml:space="preserve"> 15.09.</w:t>
      </w:r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2020.godine,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je</w:t>
      </w:r>
    </w:p>
    <w:p w:rsidR="00D7466A" w:rsidRPr="00973C2E" w:rsidRDefault="00F628D7" w:rsidP="00D746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D0A63" w:rsidRPr="00973C2E" w:rsidRDefault="003D0A63" w:rsidP="00D746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466A" w:rsidRPr="00973C2E" w:rsidRDefault="00F628D7" w:rsidP="00D746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3C2E"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:rsidR="00D7466A" w:rsidRPr="00973C2E" w:rsidRDefault="00F628D7" w:rsidP="00D746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73C2E"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>prodaji</w:t>
      </w:r>
      <w:proofErr w:type="spellEnd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</w:p>
    <w:p w:rsidR="00F628D7" w:rsidRPr="00973C2E" w:rsidRDefault="00F628D7" w:rsidP="00D746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7466A" w:rsidRPr="00973C2E" w:rsidRDefault="00D7466A" w:rsidP="00973C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73C2E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973C2E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3D0A63" w:rsidRPr="00973C2E" w:rsidRDefault="00D7466A" w:rsidP="00D746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  <w:r w:rsidRPr="00973C2E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 xml:space="preserve">Ćosović Veziri </w:t>
      </w:r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prodaje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katastarske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br.</w:t>
      </w:r>
      <w:r w:rsid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914/1, KO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973C2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od 16 m2 ,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br. 636</w:t>
      </w:r>
      <w:r w:rsidR="00973C2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Opština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Ro</w:t>
      </w:r>
      <w:r w:rsidRPr="00973C2E">
        <w:rPr>
          <w:rFonts w:ascii="Times New Roman" w:eastAsia="Times New Roman" w:hAnsi="Times New Roman" w:cs="Times New Roman"/>
          <w:sz w:val="24"/>
          <w:szCs w:val="24"/>
          <w:lang w:val="sr-Latn-RS"/>
        </w:rPr>
        <w:t>žaje</w:t>
      </w:r>
      <w:r w:rsidRPr="00973C2E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  <w:lang w:val="bs-Latn-BA"/>
        </w:rPr>
        <w:t>.</w:t>
      </w:r>
    </w:p>
    <w:p w:rsidR="00D7466A" w:rsidRPr="00973C2E" w:rsidRDefault="00D7466A" w:rsidP="00D746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3C2E">
        <w:rPr>
          <w:rFonts w:ascii="Times New Roman" w:eastAsia="Times New Roman" w:hAnsi="Times New Roman" w:cs="Times New Roman"/>
          <w:sz w:val="24"/>
          <w:szCs w:val="24"/>
          <w:lang w:val="bs-Latn-BA"/>
        </w:rPr>
        <w:t>Zemljište po kulturi je nekategorisani putevi, a po planu namjene površina za mješovite namjene.</w:t>
      </w:r>
    </w:p>
    <w:p w:rsidR="00D7466A" w:rsidRPr="00973C2E" w:rsidRDefault="00D7466A" w:rsidP="00D746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466A" w:rsidRPr="00973C2E" w:rsidRDefault="00D7466A" w:rsidP="00D746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73C2E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973C2E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D7466A" w:rsidRPr="00973C2E" w:rsidRDefault="00D7466A" w:rsidP="00D746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973C2E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pr</w:t>
      </w:r>
      <w:r w:rsidR="00973C2E">
        <w:rPr>
          <w:rFonts w:ascii="Times New Roman" w:eastAsia="Times New Roman" w:hAnsi="Times New Roman" w:cs="Times New Roman"/>
          <w:sz w:val="24"/>
          <w:szCs w:val="24"/>
        </w:rPr>
        <w:t>edmetnog</w:t>
      </w:r>
      <w:proofErr w:type="spellEnd"/>
      <w:r w:rsid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73C2E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="00973C2E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="00973C2E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 w:rsid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73C2E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proofErr w:type="gram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914/1 KO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973C2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površinu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od 16 m2 u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od 155,00. </w:t>
      </w:r>
      <w:proofErr w:type="spellStart"/>
      <w:proofErr w:type="gramStart"/>
      <w:r w:rsidRPr="00973C2E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proofErr w:type="gram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1 m2,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3C2E">
        <w:rPr>
          <w:rFonts w:ascii="Times New Roman" w:eastAsia="Times New Roman" w:hAnsi="Times New Roman" w:cs="Times New Roman"/>
          <w:b/>
          <w:sz w:val="24"/>
          <w:szCs w:val="24"/>
        </w:rPr>
        <w:t>2.480,00e</w:t>
      </w:r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7466A" w:rsidRPr="00973C2E" w:rsidRDefault="00D7466A" w:rsidP="00D746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973C2E">
        <w:rPr>
          <w:rFonts w:ascii="Times New Roman" w:eastAsia="Times New Roman" w:hAnsi="Times New Roman" w:cs="Times New Roman"/>
          <w:sz w:val="24"/>
          <w:szCs w:val="24"/>
        </w:rPr>
        <w:t>Cijenu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utvrdila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opštinska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komisija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procjenu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tržišne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vrijednosti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nepokretne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opštinske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imovine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7466A" w:rsidRPr="00973C2E" w:rsidRDefault="00D7466A" w:rsidP="00D746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466A" w:rsidRPr="00973C2E" w:rsidRDefault="00D7466A" w:rsidP="00D746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73C2E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973C2E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:rsidR="00D7466A" w:rsidRPr="00973C2E" w:rsidRDefault="00D7466A" w:rsidP="00D746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Lice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stiče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upisa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svojine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kod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Uprave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73C2E">
        <w:rPr>
          <w:rFonts w:ascii="Times New Roman" w:eastAsia="Times New Roman" w:hAnsi="Times New Roman" w:cs="Times New Roman"/>
          <w:sz w:val="24"/>
          <w:szCs w:val="24"/>
        </w:rPr>
        <w:t>nekretnine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 CG</w:t>
      </w:r>
      <w:proofErr w:type="gram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-PJ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nakon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izmirenja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ugovorenih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obaveza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7466A" w:rsidRPr="00973C2E" w:rsidRDefault="00D7466A" w:rsidP="00D746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466A" w:rsidRPr="00973C2E" w:rsidRDefault="00D7466A" w:rsidP="00D746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73C2E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973C2E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D7466A" w:rsidRPr="00973C2E" w:rsidRDefault="00D7466A" w:rsidP="00D746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Porez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druge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finansijske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obaveze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vezi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predmetnim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73C2E">
        <w:rPr>
          <w:rFonts w:ascii="Times New Roman" w:eastAsia="Times New Roman" w:hAnsi="Times New Roman" w:cs="Times New Roman"/>
          <w:sz w:val="24"/>
          <w:szCs w:val="24"/>
        </w:rPr>
        <w:t>poslom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snosi</w:t>
      </w:r>
      <w:proofErr w:type="spellEnd"/>
      <w:proofErr w:type="gramEnd"/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kupac</w:t>
      </w:r>
      <w:proofErr w:type="spellEnd"/>
      <w:r w:rsidRPr="00973C2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7466A" w:rsidRPr="00973C2E" w:rsidRDefault="00D7466A" w:rsidP="00D746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73C2E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973C2E"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:rsidR="00D7466A" w:rsidRPr="00973C2E" w:rsidRDefault="00D7466A" w:rsidP="00D7466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973C2E">
        <w:rPr>
          <w:rFonts w:ascii="Times New Roman" w:hAnsi="Times New Roman" w:cs="Times New Roman"/>
          <w:sz w:val="24"/>
          <w:szCs w:val="24"/>
          <w:lang w:val="sr-Latn-CS"/>
        </w:rPr>
        <w:t>Ovlašćuje se Direkcija za imovinu i zaštitu prava  opštine da na osnovu ove Odluke a nakon njenog stupanja na snagu i dokaza o uplati naknade kod Uprave za nekretnine CG – PJ Rožaje, podnese zahtjev i preduzme sve druge potreb</w:t>
      </w:r>
      <w:r w:rsidR="00973C2E">
        <w:rPr>
          <w:rFonts w:ascii="Times New Roman" w:hAnsi="Times New Roman" w:cs="Times New Roman"/>
          <w:sz w:val="24"/>
          <w:szCs w:val="24"/>
          <w:lang w:val="sr-Latn-CS"/>
        </w:rPr>
        <w:t>ne radnje radi sprovođenja ove O</w:t>
      </w:r>
      <w:r w:rsidRPr="00973C2E">
        <w:rPr>
          <w:rFonts w:ascii="Times New Roman" w:hAnsi="Times New Roman" w:cs="Times New Roman"/>
          <w:sz w:val="24"/>
          <w:szCs w:val="24"/>
          <w:lang w:val="sr-Latn-CS"/>
        </w:rPr>
        <w:t>dluke.</w:t>
      </w:r>
    </w:p>
    <w:p w:rsidR="00D7466A" w:rsidRPr="00973C2E" w:rsidRDefault="00D7466A" w:rsidP="00D746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3C2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973C2E"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:rsidR="00D7466A" w:rsidRPr="00973C2E" w:rsidRDefault="003D0A63" w:rsidP="00D746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O</w:t>
      </w:r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>dluka</w:t>
      </w:r>
      <w:proofErr w:type="spellEnd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>osmo</w:t>
      </w:r>
      <w:r w:rsidR="00973C2E">
        <w:rPr>
          <w:rFonts w:ascii="Times New Roman" w:eastAsia="Times New Roman" w:hAnsi="Times New Roman" w:cs="Times New Roman"/>
          <w:sz w:val="24"/>
          <w:szCs w:val="24"/>
        </w:rPr>
        <w:t>g</w:t>
      </w:r>
      <w:proofErr w:type="spellEnd"/>
      <w:r w:rsid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73C2E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973C2E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 w:rsidR="00973C2E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73C2E"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 w:rsidR="00973C2E">
        <w:rPr>
          <w:rFonts w:ascii="Times New Roman" w:eastAsia="Times New Roman" w:hAnsi="Times New Roman" w:cs="Times New Roman"/>
          <w:sz w:val="24"/>
          <w:szCs w:val="24"/>
        </w:rPr>
        <w:t xml:space="preserve"> u “</w:t>
      </w:r>
      <w:proofErr w:type="spellStart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 xml:space="preserve"> CG</w:t>
      </w:r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D7466A" w:rsidRPr="00973C2E" w:rsidRDefault="00D7466A" w:rsidP="00D746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7466A" w:rsidRPr="00973C2E" w:rsidRDefault="00D7466A" w:rsidP="00D746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466A" w:rsidRPr="00973C2E" w:rsidRDefault="00D74C49" w:rsidP="00D746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 02-016/20-238</w:t>
      </w:r>
      <w:r w:rsidR="00D7466A" w:rsidRPr="00973C2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</w:p>
    <w:p w:rsidR="00D7466A" w:rsidRPr="00973C2E" w:rsidRDefault="00973C2E" w:rsidP="00D746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16.09.</w:t>
      </w:r>
      <w:r w:rsidR="003D0A63" w:rsidRPr="00973C2E">
        <w:rPr>
          <w:rFonts w:ascii="Times New Roman" w:eastAsia="Times New Roman" w:hAnsi="Times New Roman" w:cs="Times New Roman"/>
          <w:sz w:val="24"/>
          <w:szCs w:val="24"/>
        </w:rPr>
        <w:t>2020.godine</w:t>
      </w:r>
    </w:p>
    <w:p w:rsidR="00D7466A" w:rsidRPr="00973C2E" w:rsidRDefault="00D7466A" w:rsidP="00D746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466A" w:rsidRPr="00973C2E" w:rsidRDefault="00D7466A" w:rsidP="00D746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3C2E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:rsidR="003D0A63" w:rsidRPr="00973C2E" w:rsidRDefault="003D0A63" w:rsidP="00D746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7466A" w:rsidRPr="00973C2E" w:rsidRDefault="00D7466A" w:rsidP="00D74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3D0A63" w:rsidRPr="00973C2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  <w:r w:rsidR="00D74C4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proofErr w:type="spellStart"/>
      <w:r w:rsidR="003D0A63" w:rsidRPr="00973C2E"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 w:rsidR="003D0A63"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D0A63" w:rsidRPr="00973C2E">
        <w:rPr>
          <w:rFonts w:ascii="Times New Roman" w:eastAsia="Times New Roman" w:hAnsi="Times New Roman" w:cs="Times New Roman"/>
          <w:sz w:val="24"/>
          <w:szCs w:val="24"/>
        </w:rPr>
        <w:t>Skupštine</w:t>
      </w:r>
      <w:proofErr w:type="spellEnd"/>
      <w:r w:rsidR="003D0A63" w:rsidRPr="00973C2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</w:p>
    <w:p w:rsidR="00D7466A" w:rsidRPr="00973C2E" w:rsidRDefault="00D7466A" w:rsidP="00D74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</w:t>
      </w:r>
      <w:r w:rsidR="003D0A63" w:rsidRPr="00973C2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3C2E">
        <w:rPr>
          <w:rFonts w:ascii="Times New Roman" w:eastAsia="Times New Roman" w:hAnsi="Times New Roman" w:cs="Times New Roman"/>
          <w:sz w:val="24"/>
          <w:szCs w:val="24"/>
        </w:rPr>
        <w:t>Al</w:t>
      </w:r>
      <w:r w:rsidR="00973C2E">
        <w:rPr>
          <w:rFonts w:ascii="Times New Roman" w:eastAsia="Times New Roman" w:hAnsi="Times New Roman" w:cs="Times New Roman"/>
          <w:sz w:val="24"/>
          <w:szCs w:val="24"/>
        </w:rPr>
        <w:t>mir</w:t>
      </w:r>
      <w:proofErr w:type="spellEnd"/>
      <w:r w:rsidR="0097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73C2E"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 w:rsidR="00D74C49">
        <w:rPr>
          <w:rFonts w:ascii="Times New Roman" w:eastAsia="Times New Roman" w:hAnsi="Times New Roman" w:cs="Times New Roman"/>
          <w:sz w:val="24"/>
          <w:szCs w:val="24"/>
        </w:rPr>
        <w:t>, s. r.</w:t>
      </w:r>
    </w:p>
    <w:p w:rsidR="00D2404B" w:rsidRPr="00973C2E" w:rsidRDefault="00D2404B">
      <w:pPr>
        <w:rPr>
          <w:rFonts w:ascii="Times New Roman" w:hAnsi="Times New Roman" w:cs="Times New Roman"/>
          <w:sz w:val="24"/>
          <w:szCs w:val="24"/>
        </w:rPr>
      </w:pPr>
    </w:p>
    <w:sectPr w:rsidR="00D2404B" w:rsidRPr="00973C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66A"/>
    <w:rsid w:val="003D0A63"/>
    <w:rsid w:val="006A56B0"/>
    <w:rsid w:val="007C704D"/>
    <w:rsid w:val="00842D91"/>
    <w:rsid w:val="00973C2E"/>
    <w:rsid w:val="00D2404B"/>
    <w:rsid w:val="00D7466A"/>
    <w:rsid w:val="00D74C49"/>
    <w:rsid w:val="00F62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66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66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Smajo</dc:creator>
  <cp:lastModifiedBy>Korisnik</cp:lastModifiedBy>
  <cp:revision>3</cp:revision>
  <cp:lastPrinted>2020-08-20T10:12:00Z</cp:lastPrinted>
  <dcterms:created xsi:type="dcterms:W3CDTF">2020-09-15T07:52:00Z</dcterms:created>
  <dcterms:modified xsi:type="dcterms:W3CDTF">2020-09-16T12:47:00Z</dcterms:modified>
</cp:coreProperties>
</file>