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E3E" w:rsidRDefault="00227FE1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40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tačka 3 i 4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(“S</w:t>
      </w:r>
      <w:r w:rsidR="00233D8F">
        <w:rPr>
          <w:rFonts w:ascii="Times New Roman" w:eastAsia="Times New Roman" w:hAnsi="Times New Roman" w:cs="Times New Roman"/>
          <w:sz w:val="24"/>
          <w:szCs w:val="24"/>
        </w:rPr>
        <w:t>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33D8F">
        <w:rPr>
          <w:rFonts w:ascii="Times New Roman" w:eastAsia="Times New Roman" w:hAnsi="Times New Roman" w:cs="Times New Roman"/>
          <w:sz w:val="24"/>
          <w:szCs w:val="24"/>
        </w:rPr>
        <w:t>list CG“,  br. 21/09</w:t>
      </w:r>
      <w:r w:rsidR="006F7C5F">
        <w:rPr>
          <w:rFonts w:ascii="Times New Roman" w:eastAsia="Times New Roman" w:hAnsi="Times New Roman" w:cs="Times New Roman"/>
          <w:sz w:val="24"/>
          <w:szCs w:val="24"/>
        </w:rPr>
        <w:t xml:space="preserve"> i 40/11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233D8F">
        <w:rPr>
          <w:rFonts w:ascii="Times New Roman" w:eastAsia="Times New Roman" w:hAnsi="Times New Roman" w:cs="Times New Roman"/>
          <w:sz w:val="24"/>
          <w:szCs w:val="24"/>
        </w:rPr>
        <w:t xml:space="preserve"> 38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( ”Sl.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list CG”,  br. 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2/18</w:t>
      </w:r>
      <w:r w:rsidR="00233D8F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072FD">
        <w:rPr>
          <w:rFonts w:ascii="Times New Roman" w:eastAsia="Times New Roman" w:hAnsi="Times New Roman" w:cs="Times New Roman"/>
          <w:sz w:val="24"/>
          <w:szCs w:val="24"/>
        </w:rPr>
        <w:t>34/19 i 38/20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E3E">
        <w:rPr>
          <w:rFonts w:ascii="Times New Roman" w:eastAsia="Times New Roman" w:hAnsi="Times New Roman" w:cs="Times New Roman"/>
          <w:sz w:val="24"/>
          <w:szCs w:val="24"/>
        </w:rPr>
        <w:t>46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pštine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list CG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br. </w:t>
      </w:r>
      <w:r w:rsidR="00A30E3E">
        <w:rPr>
          <w:rFonts w:ascii="Times New Roman" w:eastAsia="Times New Roman" w:hAnsi="Times New Roman" w:cs="Times New Roman"/>
          <w:sz w:val="24"/>
          <w:szCs w:val="24"/>
        </w:rPr>
        <w:t>38/18</w:t>
      </w:r>
      <w:r w:rsidR="006F7C5F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163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795F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proofErr w:type="spellStart"/>
      <w:r w:rsidR="00F3795F">
        <w:rPr>
          <w:rFonts w:ascii="Times New Roman" w:eastAsia="Times New Roman" w:hAnsi="Times New Roman" w:cs="Times New Roman"/>
          <w:sz w:val="24"/>
          <w:szCs w:val="24"/>
        </w:rPr>
        <w:t>Zakon</w:t>
      </w:r>
      <w:r w:rsidR="00E44CED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="00E44C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64DFA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964DFA">
        <w:rPr>
          <w:rFonts w:ascii="Times New Roman" w:eastAsia="Times New Roman" w:hAnsi="Times New Roman" w:cs="Times New Roman"/>
          <w:sz w:val="24"/>
          <w:szCs w:val="24"/>
        </w:rPr>
        <w:t>planiranju</w:t>
      </w:r>
      <w:proofErr w:type="spellEnd"/>
      <w:r w:rsidR="00964D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64DFA">
        <w:rPr>
          <w:rFonts w:ascii="Times New Roman" w:eastAsia="Times New Roman" w:hAnsi="Times New Roman" w:cs="Times New Roman"/>
          <w:sz w:val="24"/>
          <w:szCs w:val="24"/>
        </w:rPr>
        <w:t>prostora</w:t>
      </w:r>
      <w:proofErr w:type="spellEnd"/>
      <w:r w:rsidR="00964D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795F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="00F3795F">
        <w:rPr>
          <w:rFonts w:ascii="Times New Roman" w:eastAsia="Times New Roman" w:hAnsi="Times New Roman" w:cs="Times New Roman"/>
          <w:sz w:val="24"/>
          <w:szCs w:val="24"/>
        </w:rPr>
        <w:t>izgradnji</w:t>
      </w:r>
      <w:proofErr w:type="spellEnd"/>
      <w:r w:rsidR="00F37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795F">
        <w:rPr>
          <w:rFonts w:ascii="Times New Roman" w:eastAsia="Times New Roman" w:hAnsi="Times New Roman" w:cs="Times New Roman"/>
          <w:sz w:val="24"/>
          <w:szCs w:val="24"/>
        </w:rPr>
        <w:t>objekata</w:t>
      </w:r>
      <w:proofErr w:type="spellEnd"/>
      <w:r w:rsidR="00890516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890516">
        <w:rPr>
          <w:rFonts w:ascii="Times New Roman" w:eastAsia="Times New Roman" w:hAnsi="Times New Roman" w:cs="Times New Roman"/>
          <w:sz w:val="24"/>
          <w:szCs w:val="24"/>
          <w:lang w:val="sr-Latn-RS"/>
        </w:rPr>
        <w:t>„Sl.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890516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list CG“, 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                </w:t>
      </w:r>
      <w:r w:rsidR="00890516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br. </w:t>
      </w:r>
      <w:r w:rsidR="00890516">
        <w:rPr>
          <w:rFonts w:ascii="Times New Roman" w:eastAsia="Times New Roman" w:hAnsi="Times New Roman" w:cs="Times New Roman"/>
          <w:sz w:val="24"/>
          <w:szCs w:val="24"/>
        </w:rPr>
        <w:t>64/17,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0516">
        <w:rPr>
          <w:rFonts w:ascii="Times New Roman" w:eastAsia="Times New Roman" w:hAnsi="Times New Roman" w:cs="Times New Roman"/>
          <w:sz w:val="24"/>
          <w:szCs w:val="24"/>
        </w:rPr>
        <w:t>44/18,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0516">
        <w:rPr>
          <w:rFonts w:ascii="Times New Roman" w:eastAsia="Times New Roman" w:hAnsi="Times New Roman" w:cs="Times New Roman"/>
          <w:sz w:val="24"/>
          <w:szCs w:val="24"/>
        </w:rPr>
        <w:t>63/18 i 11/19)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Budžetu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7C5F">
        <w:rPr>
          <w:rFonts w:ascii="Times New Roman" w:eastAsia="Times New Roman" w:hAnsi="Times New Roman" w:cs="Times New Roman"/>
          <w:sz w:val="24"/>
          <w:szCs w:val="24"/>
        </w:rPr>
        <w:t xml:space="preserve">2020.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godinu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list CG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“, br.</w:t>
      </w:r>
      <w:r w:rsidR="00A30E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64DFA">
        <w:rPr>
          <w:rFonts w:ascii="Times New Roman" w:eastAsia="Times New Roman" w:hAnsi="Times New Roman" w:cs="Times New Roman"/>
          <w:sz w:val="24"/>
          <w:szCs w:val="24"/>
        </w:rPr>
        <w:t>0</w:t>
      </w:r>
      <w:r w:rsidR="00A30E3E">
        <w:rPr>
          <w:rFonts w:ascii="Times New Roman" w:eastAsia="Times New Roman" w:hAnsi="Times New Roman" w:cs="Times New Roman"/>
          <w:sz w:val="24"/>
          <w:szCs w:val="24"/>
        </w:rPr>
        <w:t>5</w:t>
      </w:r>
      <w:r w:rsidR="00964DFA">
        <w:rPr>
          <w:rFonts w:ascii="Times New Roman" w:eastAsia="Times New Roman" w:hAnsi="Times New Roman" w:cs="Times New Roman"/>
          <w:sz w:val="24"/>
          <w:szCs w:val="24"/>
        </w:rPr>
        <w:t>4</w:t>
      </w:r>
      <w:r w:rsidR="00A30E3E">
        <w:rPr>
          <w:rFonts w:ascii="Times New Roman" w:eastAsia="Times New Roman" w:hAnsi="Times New Roman" w:cs="Times New Roman"/>
          <w:sz w:val="24"/>
          <w:szCs w:val="24"/>
        </w:rPr>
        <w:t>/19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)</w:t>
      </w:r>
      <w:r w:rsidR="00A30E3E" w:rsidRPr="0035276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sjednici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200BD4">
        <w:rPr>
          <w:rFonts w:ascii="Times New Roman" w:eastAsia="Times New Roman" w:hAnsi="Times New Roman" w:cs="Times New Roman"/>
          <w:sz w:val="24"/>
          <w:szCs w:val="24"/>
        </w:rPr>
        <w:t>, 15.09.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2020.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godine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</w:p>
    <w:p w:rsidR="00227FE1" w:rsidRPr="00352764" w:rsidRDefault="00227FE1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E3E" w:rsidRPr="00352764" w:rsidRDefault="00227FE1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:rsidR="00A30E3E" w:rsidRDefault="00227FE1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prodaji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</w:p>
    <w:p w:rsidR="000A6154" w:rsidRDefault="000A6154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27FE1" w:rsidRPr="00352764" w:rsidRDefault="00227FE1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30E3E" w:rsidRPr="00227FE1" w:rsidRDefault="006857BE" w:rsidP="00227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A30E3E" w:rsidRPr="00352764" w:rsidRDefault="00E17F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857BE">
        <w:rPr>
          <w:rFonts w:ascii="Times New Roman" w:eastAsia="Times New Roman" w:hAnsi="Times New Roman" w:cs="Times New Roman"/>
          <w:b/>
          <w:sz w:val="24"/>
          <w:szCs w:val="24"/>
        </w:rPr>
        <w:t>Dautovi</w:t>
      </w:r>
      <w:proofErr w:type="spellEnd"/>
      <w:r w:rsidRPr="006857BE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ć Z. Rahmanu</w:t>
      </w:r>
      <w:r w:rsidR="00227FE1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,</w:t>
      </w:r>
      <w:r w:rsidR="009918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9184F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="009918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9184F"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 w:rsidR="0099184F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prodaje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se</w:t>
      </w:r>
      <w:r w:rsidR="00A30E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="00A30E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>
        <w:rPr>
          <w:rFonts w:ascii="Times New Roman" w:eastAsia="Times New Roman" w:hAnsi="Times New Roman" w:cs="Times New Roman"/>
          <w:sz w:val="24"/>
          <w:szCs w:val="24"/>
        </w:rPr>
        <w:t>katasta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rske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br. </w:t>
      </w:r>
      <w:r>
        <w:rPr>
          <w:rFonts w:ascii="Times New Roman" w:eastAsia="Times New Roman" w:hAnsi="Times New Roman" w:cs="Times New Roman"/>
          <w:sz w:val="24"/>
          <w:szCs w:val="24"/>
        </w:rPr>
        <w:t>2694</w:t>
      </w:r>
      <w:r w:rsidR="00A30E3E">
        <w:rPr>
          <w:rFonts w:ascii="Times New Roman" w:eastAsia="Times New Roman" w:hAnsi="Times New Roman" w:cs="Times New Roman"/>
          <w:sz w:val="24"/>
          <w:szCs w:val="24"/>
        </w:rPr>
        <w:t>/1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, na skici</w:t>
      </w:r>
      <w:r w:rsidR="00A30E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označena </w:t>
      </w:r>
      <w:r w:rsidR="00A30E3E">
        <w:rPr>
          <w:rFonts w:ascii="Times New Roman" w:eastAsia="Times New Roman" w:hAnsi="Times New Roman" w:cs="Times New Roman"/>
          <w:sz w:val="24"/>
          <w:szCs w:val="24"/>
        </w:rPr>
        <w:t>pod  br.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C26F7">
        <w:rPr>
          <w:rFonts w:ascii="Times New Roman" w:eastAsia="Times New Roman" w:hAnsi="Times New Roman" w:cs="Times New Roman"/>
          <w:sz w:val="24"/>
          <w:szCs w:val="24"/>
        </w:rPr>
        <w:t>2694/51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, u površini od </w:t>
      </w:r>
      <w:r>
        <w:rPr>
          <w:rFonts w:ascii="Times New Roman" w:eastAsia="Times New Roman" w:hAnsi="Times New Roman" w:cs="Times New Roman"/>
          <w:sz w:val="24"/>
          <w:szCs w:val="24"/>
        </w:rPr>
        <w:t>13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m2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="00227FE1">
        <w:rPr>
          <w:rFonts w:ascii="Times New Roman" w:eastAsia="Times New Roman" w:hAnsi="Times New Roman" w:cs="Times New Roman"/>
          <w:sz w:val="24"/>
          <w:szCs w:val="24"/>
        </w:rPr>
        <w:t>,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br.</w:t>
      </w:r>
      <w:r w:rsidR="00227F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1820">
        <w:rPr>
          <w:rFonts w:ascii="Times New Roman" w:eastAsia="Times New Roman" w:hAnsi="Times New Roman" w:cs="Times New Roman"/>
          <w:sz w:val="24"/>
          <w:szCs w:val="24"/>
        </w:rPr>
        <w:t>344</w:t>
      </w:r>
      <w:r w:rsidR="00A30E3E" w:rsidRPr="00216105">
        <w:rPr>
          <w:rFonts w:ascii="Times New Roman" w:eastAsia="Times New Roman" w:hAnsi="Times New Roman" w:cs="Times New Roman"/>
          <w:sz w:val="24"/>
          <w:szCs w:val="24"/>
        </w:rPr>
        <w:t xml:space="preserve"> KO </w:t>
      </w:r>
      <w:proofErr w:type="spellStart"/>
      <w:r w:rsidR="00951820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="00951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51820">
        <w:rPr>
          <w:rFonts w:ascii="Times New Roman" w:eastAsia="Times New Roman" w:hAnsi="Times New Roman" w:cs="Times New Roman"/>
          <w:sz w:val="24"/>
          <w:szCs w:val="24"/>
        </w:rPr>
        <w:t>Crna</w:t>
      </w:r>
      <w:proofErr w:type="spellEnd"/>
      <w:r w:rsidR="00951820">
        <w:rPr>
          <w:rFonts w:ascii="Times New Roman" w:eastAsia="Times New Roman" w:hAnsi="Times New Roman" w:cs="Times New Roman"/>
          <w:sz w:val="24"/>
          <w:szCs w:val="24"/>
        </w:rPr>
        <w:t xml:space="preserve"> Gora </w:t>
      </w:r>
      <w:proofErr w:type="spellStart"/>
      <w:r w:rsidR="00951820"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 w:rsidR="006857B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6857BE">
        <w:rPr>
          <w:rFonts w:ascii="Times New Roman" w:eastAsia="Times New Roman" w:hAnsi="Times New Roman" w:cs="Times New Roman"/>
          <w:sz w:val="24"/>
          <w:szCs w:val="24"/>
        </w:rPr>
        <w:t>Opština</w:t>
      </w:r>
      <w:proofErr w:type="spellEnd"/>
      <w:r w:rsidR="00951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51820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951820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proofErr w:type="spellStart"/>
      <w:r w:rsidR="00951820">
        <w:rPr>
          <w:rFonts w:ascii="Times New Roman" w:eastAsia="Times New Roman" w:hAnsi="Times New Roman" w:cs="Times New Roman"/>
          <w:sz w:val="24"/>
          <w:szCs w:val="24"/>
        </w:rPr>
        <w:t>raspolaganje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30E3E" w:rsidRPr="00352764" w:rsidRDefault="00A30E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E3E" w:rsidRPr="00352764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2764">
        <w:rPr>
          <w:rFonts w:ascii="Times New Roman" w:eastAsia="Times New Roman" w:hAnsi="Times New Roman" w:cs="Times New Roman"/>
          <w:b/>
          <w:sz w:val="24"/>
          <w:szCs w:val="24"/>
        </w:rPr>
        <w:t>Član 2</w:t>
      </w:r>
    </w:p>
    <w:p w:rsidR="00A30E3E" w:rsidRPr="00352764" w:rsidRDefault="00A30E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 w:rsidR="008F60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4CED">
        <w:rPr>
          <w:rFonts w:ascii="Times New Roman" w:eastAsia="Times New Roman" w:hAnsi="Times New Roman" w:cs="Times New Roman"/>
          <w:sz w:val="24"/>
          <w:szCs w:val="24"/>
        </w:rPr>
        <w:t xml:space="preserve">u </w:t>
      </w:r>
      <w:proofErr w:type="spellStart"/>
      <w:r w:rsidR="00E44CED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="00E44CED">
        <w:rPr>
          <w:rFonts w:ascii="Times New Roman" w:eastAsia="Times New Roman" w:hAnsi="Times New Roman" w:cs="Times New Roman"/>
          <w:sz w:val="24"/>
          <w:szCs w:val="24"/>
        </w:rPr>
        <w:t xml:space="preserve"> od 51.5</w:t>
      </w:r>
      <w:r w:rsidR="00951820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proofErr w:type="spellStart"/>
      <w:r w:rsidR="00951820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r w:rsidR="00951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51820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="00951820">
        <w:rPr>
          <w:rFonts w:ascii="Times New Roman" w:eastAsia="Times New Roman" w:hAnsi="Times New Roman" w:cs="Times New Roman"/>
          <w:sz w:val="24"/>
          <w:szCs w:val="24"/>
        </w:rPr>
        <w:t xml:space="preserve"> 1 m2, </w:t>
      </w:r>
      <w:proofErr w:type="spellStart"/>
      <w:r w:rsidR="00951820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="00951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51820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951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51820">
        <w:rPr>
          <w:rFonts w:ascii="Times New Roman" w:eastAsia="Times New Roman" w:hAnsi="Times New Roman" w:cs="Times New Roman"/>
          <w:sz w:val="24"/>
          <w:szCs w:val="24"/>
        </w:rPr>
        <w:t>povr</w:t>
      </w:r>
      <w:r w:rsidR="00E44CED">
        <w:rPr>
          <w:rFonts w:ascii="Times New Roman" w:eastAsia="Times New Roman" w:hAnsi="Times New Roman" w:cs="Times New Roman"/>
          <w:sz w:val="24"/>
          <w:szCs w:val="24"/>
        </w:rPr>
        <w:t>š</w:t>
      </w:r>
      <w:r w:rsidR="00951820">
        <w:rPr>
          <w:rFonts w:ascii="Times New Roman" w:eastAsia="Times New Roman" w:hAnsi="Times New Roman" w:cs="Times New Roman"/>
          <w:sz w:val="24"/>
          <w:szCs w:val="24"/>
        </w:rPr>
        <w:t>inu</w:t>
      </w:r>
      <w:proofErr w:type="spellEnd"/>
      <w:r w:rsidR="00951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51820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="00951820">
        <w:rPr>
          <w:rFonts w:ascii="Times New Roman" w:eastAsia="Times New Roman" w:hAnsi="Times New Roman" w:cs="Times New Roman"/>
          <w:sz w:val="24"/>
          <w:szCs w:val="24"/>
        </w:rPr>
        <w:t xml:space="preserve"> 13m2 </w:t>
      </w:r>
      <w:proofErr w:type="spellStart"/>
      <w:r w:rsidR="00951820">
        <w:rPr>
          <w:rFonts w:ascii="Times New Roman" w:eastAsia="Times New Roman" w:hAnsi="Times New Roman" w:cs="Times New Roman"/>
          <w:sz w:val="24"/>
          <w:szCs w:val="24"/>
        </w:rPr>
        <w:t>daje</w:t>
      </w:r>
      <w:proofErr w:type="spellEnd"/>
      <w:r w:rsidR="00951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51820">
        <w:rPr>
          <w:rFonts w:ascii="Times New Roman" w:eastAsia="Times New Roman" w:hAnsi="Times New Roman" w:cs="Times New Roman"/>
          <w:sz w:val="24"/>
          <w:szCs w:val="24"/>
        </w:rPr>
        <w:t>u</w:t>
      </w:r>
      <w:r w:rsidR="00E44CED">
        <w:rPr>
          <w:rFonts w:ascii="Times New Roman" w:eastAsia="Times New Roman" w:hAnsi="Times New Roman" w:cs="Times New Roman"/>
          <w:sz w:val="24"/>
          <w:szCs w:val="24"/>
        </w:rPr>
        <w:t>kupnu</w:t>
      </w:r>
      <w:proofErr w:type="spellEnd"/>
      <w:r w:rsidR="00E44C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4CED">
        <w:rPr>
          <w:rFonts w:ascii="Times New Roman" w:eastAsia="Times New Roman" w:hAnsi="Times New Roman" w:cs="Times New Roman"/>
          <w:sz w:val="24"/>
          <w:szCs w:val="24"/>
        </w:rPr>
        <w:t>kupoprodajnu</w:t>
      </w:r>
      <w:proofErr w:type="spellEnd"/>
      <w:r w:rsidR="00E44C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4CED">
        <w:rPr>
          <w:rFonts w:ascii="Times New Roman" w:eastAsia="Times New Roman" w:hAnsi="Times New Roman" w:cs="Times New Roman"/>
          <w:sz w:val="24"/>
          <w:szCs w:val="24"/>
        </w:rPr>
        <w:t>cijenu</w:t>
      </w:r>
      <w:proofErr w:type="spellEnd"/>
      <w:r w:rsidR="00E44CED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r w:rsidR="00E44CED" w:rsidRPr="006857BE">
        <w:rPr>
          <w:rFonts w:ascii="Times New Roman" w:eastAsia="Times New Roman" w:hAnsi="Times New Roman" w:cs="Times New Roman"/>
          <w:b/>
          <w:sz w:val="24"/>
          <w:szCs w:val="24"/>
        </w:rPr>
        <w:t>669.5</w:t>
      </w:r>
      <w:r w:rsidR="00951820" w:rsidRPr="006857BE">
        <w:rPr>
          <w:rFonts w:ascii="Times New Roman" w:eastAsia="Times New Roman" w:hAnsi="Times New Roman" w:cs="Times New Roman"/>
          <w:b/>
          <w:sz w:val="24"/>
          <w:szCs w:val="24"/>
        </w:rPr>
        <w:t>0eura</w:t>
      </w:r>
    </w:p>
    <w:p w:rsidR="00A30E3E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0E3E" w:rsidRPr="00352764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2764">
        <w:rPr>
          <w:rFonts w:ascii="Times New Roman" w:eastAsia="Times New Roman" w:hAnsi="Times New Roman" w:cs="Times New Roman"/>
          <w:b/>
          <w:sz w:val="24"/>
          <w:szCs w:val="24"/>
        </w:rPr>
        <w:t>Član 3</w:t>
      </w:r>
    </w:p>
    <w:p w:rsidR="00A30E3E" w:rsidRDefault="00A30E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Lice</w:t>
      </w:r>
      <w:r w:rsidR="00216105">
        <w:rPr>
          <w:rFonts w:ascii="Times New Roman" w:eastAsia="Times New Roman" w:hAnsi="Times New Roman" w:cs="Times New Roman"/>
          <w:sz w:val="24"/>
          <w:szCs w:val="24"/>
        </w:rPr>
        <w:t xml:space="preserve"> iz člana 1 ove Odluke stiče</w:t>
      </w:r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pravo upisa </w:t>
      </w:r>
      <w:r>
        <w:rPr>
          <w:rFonts w:ascii="Times New Roman" w:eastAsia="Times New Roman" w:hAnsi="Times New Roman" w:cs="Times New Roman"/>
          <w:sz w:val="24"/>
          <w:szCs w:val="24"/>
        </w:rPr>
        <w:t>prava svojine na nepokretnosti</w:t>
      </w:r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kod Uprave za </w:t>
      </w:r>
      <w:proofErr w:type="gramStart"/>
      <w:r w:rsidRPr="00352764">
        <w:rPr>
          <w:rFonts w:ascii="Times New Roman" w:eastAsia="Times New Roman" w:hAnsi="Times New Roman" w:cs="Times New Roman"/>
          <w:sz w:val="24"/>
          <w:szCs w:val="24"/>
        </w:rPr>
        <w:t>nekretnine  CG</w:t>
      </w:r>
      <w:proofErr w:type="gramEnd"/>
      <w:r w:rsidRPr="00352764">
        <w:rPr>
          <w:rFonts w:ascii="Times New Roman" w:eastAsia="Times New Roman" w:hAnsi="Times New Roman" w:cs="Times New Roman"/>
          <w:sz w:val="24"/>
          <w:szCs w:val="24"/>
        </w:rPr>
        <w:t>-PJ Rožaje, nakon izmirenja  ugovorenih obaveza.</w:t>
      </w:r>
    </w:p>
    <w:p w:rsidR="0099184F" w:rsidRDefault="0099184F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E3E" w:rsidRPr="00352764" w:rsidRDefault="00E44CED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A30E3E" w:rsidRDefault="00A30E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Porez na promet nepokretnosti i druge finansijske obaveze u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vezi sa predmetnim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poslom  snosi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kupac</w:t>
      </w:r>
      <w:r w:rsidRPr="0035276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9184F" w:rsidRPr="00352764" w:rsidRDefault="0099184F" w:rsidP="009918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Član 5</w:t>
      </w:r>
    </w:p>
    <w:p w:rsidR="00A30E3E" w:rsidRPr="0099184F" w:rsidRDefault="0099184F" w:rsidP="0099184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8F602D">
        <w:rPr>
          <w:rFonts w:ascii="Times New Roman" w:hAnsi="Times New Roman" w:cs="Times New Roman"/>
          <w:sz w:val="24"/>
          <w:szCs w:val="24"/>
          <w:lang w:val="sr-Latn-CS"/>
        </w:rPr>
        <w:t xml:space="preserve">Ovlašćuje se Direkcija za imovinu i zaštitu prava  opštine da na osnovu ove Odluke a nakon njenog stupanja na snagu </w:t>
      </w:r>
      <w:r w:rsidR="00AA74C2">
        <w:rPr>
          <w:rFonts w:ascii="Times New Roman" w:hAnsi="Times New Roman" w:cs="Times New Roman"/>
          <w:sz w:val="24"/>
          <w:szCs w:val="24"/>
          <w:lang w:val="sr-Latn-CS"/>
        </w:rPr>
        <w:t>i dokaza o uplati naknade,</w:t>
      </w:r>
      <w:r w:rsidRPr="008F602D">
        <w:rPr>
          <w:rFonts w:ascii="Times New Roman" w:hAnsi="Times New Roman" w:cs="Times New Roman"/>
          <w:sz w:val="24"/>
          <w:szCs w:val="24"/>
          <w:lang w:val="sr-Latn-CS"/>
        </w:rPr>
        <w:t xml:space="preserve"> kod Uprave za nekretnine CG – PJ Rožaje, podnese zahtjev</w:t>
      </w:r>
      <w:r w:rsidR="00AA74C2">
        <w:rPr>
          <w:rFonts w:ascii="Times New Roman" w:hAnsi="Times New Roman" w:cs="Times New Roman"/>
          <w:sz w:val="24"/>
          <w:szCs w:val="24"/>
          <w:lang w:val="sr-Latn-CS"/>
        </w:rPr>
        <w:t xml:space="preserve"> za promjenu upisa</w:t>
      </w:r>
      <w:r w:rsidRPr="008F602D">
        <w:rPr>
          <w:rFonts w:ascii="Times New Roman" w:hAnsi="Times New Roman" w:cs="Times New Roman"/>
          <w:sz w:val="24"/>
          <w:szCs w:val="24"/>
          <w:lang w:val="sr-Latn-CS"/>
        </w:rPr>
        <w:t xml:space="preserve"> i preduzme sve druge potrebne radnje radi sprovođenja ove odluke.</w:t>
      </w:r>
    </w:p>
    <w:p w:rsidR="00A30E3E" w:rsidRPr="00352764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44CED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="00E44CED"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:rsidR="00A30E3E" w:rsidRPr="00352764" w:rsidRDefault="00227FE1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dluka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osmo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 “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CG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A30E3E" w:rsidRPr="00352764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A30E3E" w:rsidRDefault="00A30E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30E3E" w:rsidRPr="0056442F" w:rsidRDefault="006072FD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Broj:02</w:t>
      </w:r>
      <w:r w:rsidR="003A3003">
        <w:rPr>
          <w:rFonts w:ascii="Times New Roman" w:eastAsia="Times New Roman" w:hAnsi="Times New Roman" w:cs="Times New Roman"/>
          <w:sz w:val="24"/>
          <w:szCs w:val="24"/>
        </w:rPr>
        <w:t>-016/20-23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A30E3E" w:rsidRPr="0056442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</w:p>
    <w:p w:rsidR="00A30E3E" w:rsidRDefault="00200BD4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16.09.</w:t>
      </w:r>
      <w:r w:rsidR="00227FE1">
        <w:rPr>
          <w:rFonts w:ascii="Times New Roman" w:eastAsia="Times New Roman" w:hAnsi="Times New Roman" w:cs="Times New Roman"/>
          <w:sz w:val="24"/>
          <w:szCs w:val="24"/>
        </w:rPr>
        <w:t>2020.godine</w:t>
      </w:r>
    </w:p>
    <w:p w:rsidR="0099184F" w:rsidRPr="0056442F" w:rsidRDefault="0099184F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E3E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845434">
        <w:rPr>
          <w:rFonts w:ascii="Times New Roman" w:eastAsia="Times New Roman" w:hAnsi="Times New Roman" w:cs="Times New Roman"/>
          <w:b/>
          <w:sz w:val="24"/>
        </w:rPr>
        <w:t>SKUPŠTINA OPŠTINE ROŽAJE</w:t>
      </w:r>
    </w:p>
    <w:p w:rsidR="00227FE1" w:rsidRPr="00845434" w:rsidRDefault="00227FE1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A30E3E" w:rsidRDefault="00A30E3E" w:rsidP="00A30E3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845434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</w:t>
      </w:r>
      <w:r w:rsidR="00227FE1">
        <w:rPr>
          <w:rFonts w:ascii="Times New Roman" w:eastAsia="Times New Roman" w:hAnsi="Times New Roman" w:cs="Times New Roman"/>
          <w:sz w:val="24"/>
        </w:rPr>
        <w:t xml:space="preserve">                                                    </w:t>
      </w:r>
      <w:proofErr w:type="spellStart"/>
      <w:r w:rsidR="00227FE1">
        <w:rPr>
          <w:rFonts w:ascii="Times New Roman" w:eastAsia="Times New Roman" w:hAnsi="Times New Roman" w:cs="Times New Roman"/>
          <w:sz w:val="24"/>
        </w:rPr>
        <w:t>Predsjednik</w:t>
      </w:r>
      <w:proofErr w:type="spellEnd"/>
      <w:r w:rsidR="00227FE1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227FE1">
        <w:rPr>
          <w:rFonts w:ascii="Times New Roman" w:eastAsia="Times New Roman" w:hAnsi="Times New Roman" w:cs="Times New Roman"/>
          <w:sz w:val="24"/>
        </w:rPr>
        <w:t>Skupštine</w:t>
      </w:r>
      <w:proofErr w:type="spellEnd"/>
      <w:r w:rsidR="00227FE1">
        <w:rPr>
          <w:rFonts w:ascii="Times New Roman" w:eastAsia="Times New Roman" w:hAnsi="Times New Roman" w:cs="Times New Roman"/>
          <w:sz w:val="24"/>
        </w:rPr>
        <w:t>,</w:t>
      </w:r>
      <w:r w:rsidRPr="00845434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</w:t>
      </w:r>
    </w:p>
    <w:p w:rsidR="00354F58" w:rsidRPr="00200BD4" w:rsidRDefault="00A30E3E" w:rsidP="00200BD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</w:t>
      </w:r>
      <w:r w:rsidR="00227FE1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</w:t>
      </w:r>
      <w:r w:rsidR="00200BD4">
        <w:rPr>
          <w:rFonts w:ascii="Times New Roman" w:eastAsia="Times New Roman" w:hAnsi="Times New Roman" w:cs="Times New Roman"/>
          <w:sz w:val="24"/>
        </w:rPr>
        <w:t xml:space="preserve">                  </w:t>
      </w:r>
      <w:proofErr w:type="spellStart"/>
      <w:r w:rsidR="00200BD4">
        <w:rPr>
          <w:rFonts w:ascii="Times New Roman" w:eastAsia="Times New Roman" w:hAnsi="Times New Roman" w:cs="Times New Roman"/>
          <w:sz w:val="24"/>
        </w:rPr>
        <w:t>Almir</w:t>
      </w:r>
      <w:proofErr w:type="spellEnd"/>
      <w:r w:rsidR="00200BD4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200BD4">
        <w:rPr>
          <w:rFonts w:ascii="Times New Roman" w:eastAsia="Times New Roman" w:hAnsi="Times New Roman" w:cs="Times New Roman"/>
          <w:sz w:val="24"/>
        </w:rPr>
        <w:t>Avdić</w:t>
      </w:r>
      <w:proofErr w:type="spellEnd"/>
      <w:r w:rsidR="006072FD">
        <w:rPr>
          <w:rFonts w:ascii="Times New Roman" w:eastAsia="Times New Roman" w:hAnsi="Times New Roman" w:cs="Times New Roman"/>
          <w:sz w:val="24"/>
        </w:rPr>
        <w:t>, s. r.</w:t>
      </w:r>
    </w:p>
    <w:sectPr w:rsidR="00354F58" w:rsidRPr="00200BD4" w:rsidSect="000B234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B46" w:rsidRDefault="006E6B46" w:rsidP="0038691F">
      <w:pPr>
        <w:spacing w:after="0" w:line="240" w:lineRule="auto"/>
      </w:pPr>
      <w:r>
        <w:separator/>
      </w:r>
    </w:p>
  </w:endnote>
  <w:endnote w:type="continuationSeparator" w:id="0">
    <w:p w:rsidR="006E6B46" w:rsidRDefault="006E6B46" w:rsidP="00386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B46" w:rsidRDefault="006E6B46" w:rsidP="0038691F">
      <w:pPr>
        <w:spacing w:after="0" w:line="240" w:lineRule="auto"/>
      </w:pPr>
      <w:r>
        <w:separator/>
      </w:r>
    </w:p>
  </w:footnote>
  <w:footnote w:type="continuationSeparator" w:id="0">
    <w:p w:rsidR="006E6B46" w:rsidRDefault="006E6B46" w:rsidP="003869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91F" w:rsidRDefault="0038691F">
    <w:pPr>
      <w:pStyle w:val="Header"/>
    </w:pPr>
  </w:p>
  <w:p w:rsidR="0038691F" w:rsidRDefault="0038691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E3E"/>
    <w:rsid w:val="00004D39"/>
    <w:rsid w:val="00037E63"/>
    <w:rsid w:val="000A6154"/>
    <w:rsid w:val="000E03A8"/>
    <w:rsid w:val="001C26F7"/>
    <w:rsid w:val="00200BD4"/>
    <w:rsid w:val="00204615"/>
    <w:rsid w:val="00216105"/>
    <w:rsid w:val="00227FE1"/>
    <w:rsid w:val="00233D8F"/>
    <w:rsid w:val="00274A5A"/>
    <w:rsid w:val="00307ECF"/>
    <w:rsid w:val="00333974"/>
    <w:rsid w:val="00354F58"/>
    <w:rsid w:val="0038691F"/>
    <w:rsid w:val="003A3003"/>
    <w:rsid w:val="003F0526"/>
    <w:rsid w:val="004170EC"/>
    <w:rsid w:val="0053050D"/>
    <w:rsid w:val="0058465A"/>
    <w:rsid w:val="005F408C"/>
    <w:rsid w:val="006072FD"/>
    <w:rsid w:val="00623293"/>
    <w:rsid w:val="006857BE"/>
    <w:rsid w:val="006E6B46"/>
    <w:rsid w:val="006F7C5F"/>
    <w:rsid w:val="007451DD"/>
    <w:rsid w:val="00772068"/>
    <w:rsid w:val="007C455D"/>
    <w:rsid w:val="007F5A04"/>
    <w:rsid w:val="00852682"/>
    <w:rsid w:val="00890516"/>
    <w:rsid w:val="008D1D93"/>
    <w:rsid w:val="008F602D"/>
    <w:rsid w:val="00951820"/>
    <w:rsid w:val="00964DFA"/>
    <w:rsid w:val="0098403A"/>
    <w:rsid w:val="0099184F"/>
    <w:rsid w:val="00A30E3E"/>
    <w:rsid w:val="00A75336"/>
    <w:rsid w:val="00A9411F"/>
    <w:rsid w:val="00AA74C2"/>
    <w:rsid w:val="00B10B9B"/>
    <w:rsid w:val="00B51362"/>
    <w:rsid w:val="00C20BBD"/>
    <w:rsid w:val="00CE07C4"/>
    <w:rsid w:val="00CE541D"/>
    <w:rsid w:val="00D257C7"/>
    <w:rsid w:val="00D4213D"/>
    <w:rsid w:val="00DE2A10"/>
    <w:rsid w:val="00E17F3E"/>
    <w:rsid w:val="00E44CED"/>
    <w:rsid w:val="00EC0F44"/>
    <w:rsid w:val="00F34F98"/>
    <w:rsid w:val="00F3795F"/>
    <w:rsid w:val="00FC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6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91F"/>
    <w:rPr>
      <w:rFonts w:eastAsiaTheme="minorEastAsia"/>
      <w:lang w:eastAsia="bs-Latn-BA"/>
    </w:rPr>
  </w:style>
  <w:style w:type="paragraph" w:styleId="Footer">
    <w:name w:val="footer"/>
    <w:basedOn w:val="Normal"/>
    <w:link w:val="FooterChar"/>
    <w:uiPriority w:val="99"/>
    <w:unhideWhenUsed/>
    <w:rsid w:val="00386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91F"/>
    <w:rPr>
      <w:rFonts w:eastAsiaTheme="minorEastAsia"/>
      <w:lang w:eastAsia="bs-Latn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6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91F"/>
    <w:rPr>
      <w:rFonts w:eastAsiaTheme="minorEastAsia"/>
      <w:lang w:eastAsia="bs-Latn-BA"/>
    </w:rPr>
  </w:style>
  <w:style w:type="paragraph" w:styleId="Footer">
    <w:name w:val="footer"/>
    <w:basedOn w:val="Normal"/>
    <w:link w:val="FooterChar"/>
    <w:uiPriority w:val="99"/>
    <w:unhideWhenUsed/>
    <w:rsid w:val="00386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91F"/>
    <w:rPr>
      <w:rFonts w:eastAsiaTheme="minorEastAsia"/>
      <w:lang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4</cp:revision>
  <cp:lastPrinted>2020-09-15T07:54:00Z</cp:lastPrinted>
  <dcterms:created xsi:type="dcterms:W3CDTF">2020-09-15T07:55:00Z</dcterms:created>
  <dcterms:modified xsi:type="dcterms:W3CDTF">2020-09-16T12:46:00Z</dcterms:modified>
</cp:coreProperties>
</file>