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119" w:rsidRPr="008001A8" w:rsidRDefault="00C21119" w:rsidP="00C21119">
      <w:pPr>
        <w:jc w:val="both"/>
        <w:rPr>
          <w:rFonts w:ascii="Times New Roman" w:hAnsi="Times New Roman" w:cs="Times New Roman"/>
          <w:sz w:val="24"/>
          <w:szCs w:val="24"/>
        </w:rPr>
      </w:pPr>
      <w:r w:rsidRPr="008001A8">
        <w:rPr>
          <w:rFonts w:ascii="Times New Roman" w:hAnsi="Times New Roman" w:cs="Times New Roman"/>
          <w:sz w:val="24"/>
          <w:szCs w:val="24"/>
        </w:rPr>
        <w:t>Na osnovu člana 46 Statuta opštine Rožaje („Sl. list CG – Opštinski propisi“, broj 38/18), Skupština opštine Rožaje, na sjednici održanoj dana</w:t>
      </w:r>
      <w:r w:rsidR="008001A8">
        <w:rPr>
          <w:rFonts w:ascii="Times New Roman" w:hAnsi="Times New Roman" w:cs="Times New Roman"/>
          <w:sz w:val="24"/>
          <w:szCs w:val="24"/>
        </w:rPr>
        <w:t xml:space="preserve"> 18.06.</w:t>
      </w:r>
      <w:r w:rsidRPr="008001A8">
        <w:rPr>
          <w:rFonts w:ascii="Times New Roman" w:hAnsi="Times New Roman" w:cs="Times New Roman"/>
          <w:sz w:val="24"/>
          <w:szCs w:val="24"/>
        </w:rPr>
        <w:t>2020.godine,  donijela  je</w:t>
      </w:r>
    </w:p>
    <w:p w:rsidR="00C21119" w:rsidRPr="008001A8" w:rsidRDefault="00C21119" w:rsidP="00C21119">
      <w:pPr>
        <w:rPr>
          <w:rFonts w:ascii="Arial" w:hAnsi="Arial" w:cs="Arial"/>
          <w:b/>
          <w:i/>
          <w:sz w:val="24"/>
          <w:szCs w:val="24"/>
        </w:rPr>
      </w:pPr>
    </w:p>
    <w:p w:rsidR="00C21119" w:rsidRPr="008001A8" w:rsidRDefault="00C21119" w:rsidP="00C211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1A8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C21119" w:rsidRPr="008001A8" w:rsidRDefault="00C21119" w:rsidP="00C211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01A8">
        <w:rPr>
          <w:rFonts w:ascii="Times New Roman" w:hAnsi="Times New Roman" w:cs="Times New Roman"/>
          <w:sz w:val="24"/>
          <w:szCs w:val="24"/>
        </w:rPr>
        <w:t>o prihvatanju Izvještaja o radu s</w:t>
      </w:r>
      <w:r w:rsidR="00D703D9" w:rsidRPr="008001A8">
        <w:rPr>
          <w:rFonts w:ascii="Times New Roman" w:hAnsi="Times New Roman" w:cs="Times New Roman"/>
          <w:sz w:val="24"/>
          <w:szCs w:val="24"/>
        </w:rPr>
        <w:t xml:space="preserve">a finansijskim </w:t>
      </w:r>
      <w:r w:rsidR="009420D0" w:rsidRPr="008001A8">
        <w:rPr>
          <w:rFonts w:ascii="Times New Roman" w:hAnsi="Times New Roman" w:cs="Times New Roman"/>
          <w:sz w:val="24"/>
          <w:szCs w:val="24"/>
        </w:rPr>
        <w:t xml:space="preserve">izvještajem                                            </w:t>
      </w:r>
      <w:r w:rsidR="00E04E2C" w:rsidRPr="008001A8">
        <w:rPr>
          <w:rFonts w:ascii="Times New Roman" w:hAnsi="Times New Roman" w:cs="Times New Roman"/>
          <w:sz w:val="24"/>
          <w:szCs w:val="24"/>
        </w:rPr>
        <w:t xml:space="preserve">    Turističke organizacije</w:t>
      </w:r>
      <w:r w:rsidR="009420D0" w:rsidRPr="008001A8">
        <w:rPr>
          <w:rFonts w:ascii="Times New Roman" w:hAnsi="Times New Roman" w:cs="Times New Roman"/>
          <w:sz w:val="24"/>
          <w:szCs w:val="24"/>
        </w:rPr>
        <w:t xml:space="preserve"> Rožaje  </w:t>
      </w:r>
      <w:r w:rsidRPr="008001A8">
        <w:rPr>
          <w:rFonts w:ascii="Times New Roman" w:hAnsi="Times New Roman" w:cs="Times New Roman"/>
          <w:sz w:val="24"/>
          <w:szCs w:val="24"/>
        </w:rPr>
        <w:t xml:space="preserve">za </w:t>
      </w:r>
      <w:r w:rsidR="002C04CA" w:rsidRPr="008001A8">
        <w:rPr>
          <w:rFonts w:ascii="Times New Roman" w:hAnsi="Times New Roman" w:cs="Times New Roman"/>
          <w:sz w:val="24"/>
          <w:szCs w:val="24"/>
        </w:rPr>
        <w:t>2019</w:t>
      </w:r>
      <w:r w:rsidRPr="008001A8">
        <w:rPr>
          <w:rFonts w:ascii="Times New Roman" w:hAnsi="Times New Roman" w:cs="Times New Roman"/>
          <w:sz w:val="24"/>
          <w:szCs w:val="24"/>
        </w:rPr>
        <w:t xml:space="preserve">.godinu </w:t>
      </w:r>
    </w:p>
    <w:p w:rsidR="00C21119" w:rsidRPr="008001A8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184C" w:rsidRPr="008001A8" w:rsidRDefault="007B184C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119" w:rsidRPr="008001A8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1A8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C21119" w:rsidRPr="008001A8" w:rsidRDefault="00C21119" w:rsidP="00C21119">
      <w:pPr>
        <w:jc w:val="both"/>
        <w:rPr>
          <w:rFonts w:ascii="Times New Roman" w:hAnsi="Times New Roman" w:cs="Times New Roman"/>
          <w:sz w:val="24"/>
          <w:szCs w:val="24"/>
        </w:rPr>
      </w:pPr>
      <w:r w:rsidRPr="008001A8">
        <w:rPr>
          <w:rFonts w:ascii="Times New Roman" w:hAnsi="Times New Roman" w:cs="Times New Roman"/>
          <w:sz w:val="24"/>
          <w:szCs w:val="24"/>
        </w:rPr>
        <w:t>Prihvata se Izvještaj o</w:t>
      </w:r>
      <w:r w:rsidR="002C04CA" w:rsidRPr="008001A8">
        <w:rPr>
          <w:rFonts w:ascii="Times New Roman" w:hAnsi="Times New Roman" w:cs="Times New Roman"/>
          <w:sz w:val="24"/>
          <w:szCs w:val="24"/>
        </w:rPr>
        <w:t xml:space="preserve"> </w:t>
      </w:r>
      <w:r w:rsidR="009420D0" w:rsidRPr="008001A8">
        <w:rPr>
          <w:rFonts w:ascii="Times New Roman" w:hAnsi="Times New Roman" w:cs="Times New Roman"/>
          <w:sz w:val="24"/>
          <w:szCs w:val="24"/>
        </w:rPr>
        <w:t>radu sa finansijskim izvještajem</w:t>
      </w:r>
      <w:r w:rsidR="002C04CA" w:rsidRPr="008001A8">
        <w:rPr>
          <w:rFonts w:ascii="Times New Roman" w:hAnsi="Times New Roman" w:cs="Times New Roman"/>
          <w:sz w:val="24"/>
          <w:szCs w:val="24"/>
        </w:rPr>
        <w:t xml:space="preserve"> </w:t>
      </w:r>
      <w:r w:rsidR="00E04E2C" w:rsidRPr="008001A8">
        <w:rPr>
          <w:rFonts w:ascii="Times New Roman" w:hAnsi="Times New Roman" w:cs="Times New Roman"/>
          <w:sz w:val="24"/>
          <w:szCs w:val="24"/>
        </w:rPr>
        <w:t>Turističke organizacije Rožaje</w:t>
      </w:r>
      <w:r w:rsidR="002C04CA" w:rsidRPr="008001A8">
        <w:rPr>
          <w:rFonts w:ascii="Times New Roman" w:hAnsi="Times New Roman" w:cs="Times New Roman"/>
          <w:sz w:val="24"/>
          <w:szCs w:val="24"/>
        </w:rPr>
        <w:t xml:space="preserve"> za 2019</w:t>
      </w:r>
      <w:r w:rsidRPr="008001A8">
        <w:rPr>
          <w:rFonts w:ascii="Times New Roman" w:hAnsi="Times New Roman" w:cs="Times New Roman"/>
          <w:sz w:val="24"/>
          <w:szCs w:val="24"/>
        </w:rPr>
        <w:t>.godinu,</w:t>
      </w:r>
      <w:r w:rsidR="00E04E2C" w:rsidRPr="008001A8">
        <w:rPr>
          <w:rFonts w:ascii="Times New Roman" w:hAnsi="Times New Roman" w:cs="Times New Roman"/>
          <w:sz w:val="24"/>
          <w:szCs w:val="24"/>
        </w:rPr>
        <w:t xml:space="preserve"> broj 77/2020</w:t>
      </w:r>
      <w:r w:rsidR="009420D0" w:rsidRPr="008001A8">
        <w:rPr>
          <w:rFonts w:ascii="Times New Roman" w:hAnsi="Times New Roman" w:cs="Times New Roman"/>
          <w:sz w:val="24"/>
          <w:szCs w:val="24"/>
        </w:rPr>
        <w:t xml:space="preserve"> od 27.03</w:t>
      </w:r>
      <w:r w:rsidR="00D703D9" w:rsidRPr="008001A8">
        <w:rPr>
          <w:rFonts w:ascii="Times New Roman" w:hAnsi="Times New Roman" w:cs="Times New Roman"/>
          <w:sz w:val="24"/>
          <w:szCs w:val="24"/>
        </w:rPr>
        <w:t>.</w:t>
      </w:r>
      <w:r w:rsidR="009D5AB9" w:rsidRPr="008001A8">
        <w:rPr>
          <w:rFonts w:ascii="Times New Roman" w:hAnsi="Times New Roman" w:cs="Times New Roman"/>
          <w:sz w:val="24"/>
          <w:szCs w:val="24"/>
        </w:rPr>
        <w:t>2020</w:t>
      </w:r>
      <w:r w:rsidRPr="008001A8">
        <w:rPr>
          <w:rFonts w:ascii="Times New Roman" w:hAnsi="Times New Roman" w:cs="Times New Roman"/>
          <w:sz w:val="24"/>
          <w:szCs w:val="24"/>
        </w:rPr>
        <w:t>.godine.</w:t>
      </w:r>
    </w:p>
    <w:p w:rsidR="00C21119" w:rsidRPr="008001A8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1A8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C21119" w:rsidRPr="008001A8" w:rsidRDefault="00C21119" w:rsidP="00C21119">
      <w:pPr>
        <w:rPr>
          <w:rFonts w:ascii="Times New Roman" w:hAnsi="Times New Roman" w:cs="Times New Roman"/>
          <w:sz w:val="24"/>
          <w:szCs w:val="24"/>
        </w:rPr>
      </w:pPr>
      <w:r w:rsidRPr="008001A8">
        <w:rPr>
          <w:rFonts w:ascii="Times New Roman" w:hAnsi="Times New Roman" w:cs="Times New Roman"/>
          <w:sz w:val="24"/>
          <w:szCs w:val="24"/>
        </w:rPr>
        <w:t>Ovaj Zaključak objaviće se u  “Službenom listu Crne Gore - Opštinski propisi”.</w:t>
      </w:r>
    </w:p>
    <w:p w:rsidR="007B184C" w:rsidRPr="008001A8" w:rsidRDefault="007B184C" w:rsidP="00C21119">
      <w:pPr>
        <w:rPr>
          <w:rFonts w:ascii="Times New Roman" w:hAnsi="Times New Roman" w:cs="Times New Roman"/>
          <w:sz w:val="24"/>
          <w:szCs w:val="24"/>
        </w:rPr>
      </w:pPr>
    </w:p>
    <w:p w:rsidR="00C21119" w:rsidRPr="008001A8" w:rsidRDefault="008001A8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Broj:  02-016/20-</w:t>
      </w:r>
      <w:r w:rsidR="008E403A">
        <w:rPr>
          <w:rFonts w:ascii="Times New Roman" w:hAnsi="Times New Roman" w:cs="Times New Roman"/>
          <w:sz w:val="24"/>
          <w:szCs w:val="24"/>
        </w:rPr>
        <w:t>191</w:t>
      </w:r>
    </w:p>
    <w:p w:rsidR="00C21119" w:rsidRPr="008001A8" w:rsidRDefault="008001A8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Rožaje, 19.06.</w:t>
      </w:r>
      <w:r w:rsidR="009D5AB9" w:rsidRPr="008001A8">
        <w:rPr>
          <w:rFonts w:ascii="Times New Roman" w:hAnsi="Times New Roman" w:cs="Times New Roman"/>
          <w:sz w:val="24"/>
          <w:szCs w:val="24"/>
        </w:rPr>
        <w:t>2020</w:t>
      </w:r>
      <w:r w:rsidR="00C21119" w:rsidRPr="008001A8">
        <w:rPr>
          <w:rFonts w:ascii="Times New Roman" w:hAnsi="Times New Roman" w:cs="Times New Roman"/>
          <w:sz w:val="24"/>
          <w:szCs w:val="24"/>
        </w:rPr>
        <w:t xml:space="preserve">.godine </w:t>
      </w:r>
    </w:p>
    <w:p w:rsidR="00C21119" w:rsidRPr="008001A8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8001A8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8001A8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1A8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C21119" w:rsidRPr="008001A8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8001A8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8001A8" w:rsidRDefault="00C21119" w:rsidP="00C21119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8001A8">
        <w:rPr>
          <w:rFonts w:ascii="Times New Roman" w:hAnsi="Times New Roman" w:cs="Times New Roman"/>
          <w:sz w:val="24"/>
          <w:szCs w:val="24"/>
        </w:rPr>
        <w:t xml:space="preserve">   </w:t>
      </w:r>
      <w:r w:rsidR="008E403A">
        <w:rPr>
          <w:rFonts w:ascii="Times New Roman" w:hAnsi="Times New Roman" w:cs="Times New Roman"/>
          <w:sz w:val="24"/>
          <w:szCs w:val="24"/>
        </w:rPr>
        <w:t xml:space="preserve">   </w:t>
      </w:r>
      <w:bookmarkStart w:id="0" w:name="_GoBack"/>
      <w:bookmarkEnd w:id="0"/>
      <w:r w:rsidRPr="008001A8">
        <w:rPr>
          <w:rFonts w:ascii="Times New Roman" w:hAnsi="Times New Roman" w:cs="Times New Roman"/>
          <w:sz w:val="24"/>
          <w:szCs w:val="24"/>
        </w:rPr>
        <w:t>Predsjednik Skupštine,</w:t>
      </w:r>
    </w:p>
    <w:p w:rsidR="00C21119" w:rsidRPr="008001A8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8001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9D5AB9" w:rsidRPr="008001A8">
        <w:rPr>
          <w:rFonts w:ascii="Times New Roman" w:hAnsi="Times New Roman" w:cs="Times New Roman"/>
          <w:sz w:val="24"/>
          <w:szCs w:val="24"/>
        </w:rPr>
        <w:t xml:space="preserve">     </w:t>
      </w:r>
      <w:r w:rsidR="008001A8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9D5AB9" w:rsidRPr="008001A8">
        <w:rPr>
          <w:rFonts w:ascii="Times New Roman" w:hAnsi="Times New Roman" w:cs="Times New Roman"/>
          <w:sz w:val="24"/>
          <w:szCs w:val="24"/>
        </w:rPr>
        <w:t xml:space="preserve"> </w:t>
      </w:r>
      <w:r w:rsidR="008001A8">
        <w:rPr>
          <w:rFonts w:ascii="Times New Roman" w:hAnsi="Times New Roman" w:cs="Times New Roman"/>
          <w:sz w:val="24"/>
          <w:szCs w:val="24"/>
        </w:rPr>
        <w:t>Almir Avdić</w:t>
      </w:r>
      <w:r w:rsidR="008E403A">
        <w:rPr>
          <w:rFonts w:ascii="Times New Roman" w:hAnsi="Times New Roman" w:cs="Times New Roman"/>
          <w:sz w:val="24"/>
          <w:szCs w:val="24"/>
        </w:rPr>
        <w:t xml:space="preserve">, s. r. </w:t>
      </w:r>
      <w:r w:rsidRPr="008001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1119" w:rsidRPr="008001A8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8001A8" w:rsidRDefault="00C21119" w:rsidP="00C21119">
      <w:pPr>
        <w:rPr>
          <w:sz w:val="24"/>
          <w:szCs w:val="24"/>
        </w:rPr>
      </w:pPr>
    </w:p>
    <w:p w:rsidR="00C20A5A" w:rsidRDefault="00C20A5A"/>
    <w:sectPr w:rsidR="00C20A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ADE"/>
    <w:rsid w:val="002C04CA"/>
    <w:rsid w:val="00480366"/>
    <w:rsid w:val="00526773"/>
    <w:rsid w:val="007B184C"/>
    <w:rsid w:val="008001A8"/>
    <w:rsid w:val="008E403A"/>
    <w:rsid w:val="009420D0"/>
    <w:rsid w:val="009D5AB9"/>
    <w:rsid w:val="00BA27F7"/>
    <w:rsid w:val="00C20A5A"/>
    <w:rsid w:val="00C21119"/>
    <w:rsid w:val="00D703D9"/>
    <w:rsid w:val="00E04E2C"/>
    <w:rsid w:val="00F56ADE"/>
    <w:rsid w:val="00FB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6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6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cp:lastPrinted>2020-06-18T11:36:00Z</cp:lastPrinted>
  <dcterms:created xsi:type="dcterms:W3CDTF">2020-06-18T07:16:00Z</dcterms:created>
  <dcterms:modified xsi:type="dcterms:W3CDTF">2020-06-18T11:36:00Z</dcterms:modified>
</cp:coreProperties>
</file>