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87" w:rsidRDefault="00574287" w:rsidP="0057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Na osnovu člana 68 Poslovnika o radu Skupštine opštine Rožaje ( »Službeni list CG – Opštins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ki propisi«,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br. 38/18 ) </w:t>
      </w:r>
    </w:p>
    <w:p w:rsidR="00574287" w:rsidRDefault="00574287" w:rsidP="0057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74287" w:rsidRDefault="00574287" w:rsidP="005742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  A  Z  I  V  A  M</w:t>
      </w:r>
    </w:p>
    <w:p w:rsidR="00574287" w:rsidRDefault="00574287" w:rsidP="005742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574287" w:rsidRDefault="00574287" w:rsidP="0057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XI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( dv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anaestu ) redovnu sje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dnicu koja će se održati dana 26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.12.2019.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godine (četvrtak), sa početkom u 11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h, u  prostoriji Narodne biblioteke (čitaonica).</w:t>
      </w:r>
    </w:p>
    <w:p w:rsidR="00574287" w:rsidRDefault="00574287" w:rsidP="0057428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Za sjednicu predlažem sljedeći</w:t>
      </w:r>
    </w:p>
    <w:p w:rsidR="00574287" w:rsidRDefault="00574287" w:rsidP="0057428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74287" w:rsidRDefault="00574287" w:rsidP="0057428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74287" w:rsidRDefault="00574287" w:rsidP="005742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574287" w:rsidRDefault="00574287" w:rsidP="005742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574287" w:rsidRDefault="00574287" w:rsidP="00574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</w:t>
      </w:r>
      <w:r>
        <w:rPr>
          <w:rFonts w:ascii="Times New Roman" w:hAnsi="Times New Roman" w:cs="Times New Roman"/>
          <w:sz w:val="24"/>
          <w:szCs w:val="24"/>
        </w:rPr>
        <w:t>o Budžetu opštine Rožaje za 2020.godinu;</w:t>
      </w:r>
    </w:p>
    <w:p w:rsidR="00574287" w:rsidRDefault="00574287" w:rsidP="005742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>
        <w:rPr>
          <w:rFonts w:ascii="Times New Roman" w:hAnsi="Times New Roman" w:cs="Times New Roman"/>
          <w:sz w:val="24"/>
          <w:szCs w:val="24"/>
        </w:rPr>
        <w:t xml:space="preserve">kreditnom zaduženju opštine Rožaje radi refinansiranja obaveza po osnovu kredita. </w:t>
      </w:r>
    </w:p>
    <w:p w:rsidR="00574287" w:rsidRDefault="00574287" w:rsidP="00574287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Molimo Vas da sjednici prisustvujete a u slučaju spriječenosti obavijestite sekretara Amera Dacića, na telefon broj: 068 030 626.</w:t>
      </w:r>
    </w:p>
    <w:p w:rsidR="00574287" w:rsidRDefault="00574287" w:rsidP="00574287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574287" w:rsidRDefault="00574287" w:rsidP="00574287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574287" w:rsidRDefault="00574287" w:rsidP="0057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317</w:t>
      </w:r>
    </w:p>
    <w:p w:rsidR="00574287" w:rsidRDefault="00574287" w:rsidP="0057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16</w:t>
      </w:r>
      <w:r>
        <w:rPr>
          <w:rFonts w:ascii="Times New Roman" w:hAnsi="Times New Roman" w:cs="Times New Roman"/>
          <w:sz w:val="24"/>
          <w:szCs w:val="24"/>
        </w:rPr>
        <w:t>.12.2019.godine</w:t>
      </w:r>
    </w:p>
    <w:p w:rsidR="00574287" w:rsidRDefault="00574287" w:rsidP="0057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287" w:rsidRDefault="00574287" w:rsidP="005742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SKUPŠTINA OPŠTINE ROŽAJE</w:t>
      </w:r>
    </w:p>
    <w:p w:rsidR="00574287" w:rsidRDefault="00574287" w:rsidP="0057428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574287" w:rsidRDefault="00574287" w:rsidP="00574287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Predsjednik Skupštine,</w:t>
      </w:r>
    </w:p>
    <w:p w:rsidR="00574287" w:rsidRDefault="00574287" w:rsidP="005742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</w:t>
      </w:r>
      <w:r w:rsidR="00981D9A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 r.</w:t>
      </w:r>
    </w:p>
    <w:p w:rsidR="00574287" w:rsidRDefault="00574287" w:rsidP="00574287">
      <w:pPr>
        <w:rPr>
          <w:sz w:val="24"/>
          <w:szCs w:val="24"/>
        </w:rPr>
      </w:pPr>
    </w:p>
    <w:p w:rsidR="00695714" w:rsidRDefault="00695714"/>
    <w:sectPr w:rsidR="00695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54"/>
    <w:rsid w:val="00574287"/>
    <w:rsid w:val="005D7254"/>
    <w:rsid w:val="00695714"/>
    <w:rsid w:val="008C143F"/>
    <w:rsid w:val="0098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28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28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2019-12-16T07:15:00Z</cp:lastPrinted>
  <dcterms:created xsi:type="dcterms:W3CDTF">2019-12-16T07:07:00Z</dcterms:created>
  <dcterms:modified xsi:type="dcterms:W3CDTF">2019-12-16T07:16:00Z</dcterms:modified>
</cp:coreProperties>
</file>