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5F1" w:rsidRPr="001E3C7F" w:rsidRDefault="00672264" w:rsidP="00E845F1">
      <w:pPr>
        <w:jc w:val="both"/>
      </w:pPr>
      <w:r w:rsidRPr="001E3C7F">
        <w:t>Na o</w:t>
      </w:r>
      <w:r w:rsidR="009A36F4" w:rsidRPr="001E3C7F">
        <w:t xml:space="preserve">snovu članova 12, 13, 116 i </w:t>
      </w:r>
      <w:proofErr w:type="gramStart"/>
      <w:r w:rsidR="009A36F4" w:rsidRPr="001E3C7F">
        <w:t>117</w:t>
      </w:r>
      <w:r w:rsidR="00E845F1" w:rsidRPr="001E3C7F">
        <w:t xml:space="preserve">  Zakona</w:t>
      </w:r>
      <w:proofErr w:type="gramEnd"/>
      <w:r w:rsidR="00E845F1" w:rsidRPr="001E3C7F">
        <w:t xml:space="preserve"> o </w:t>
      </w:r>
      <w:r w:rsidRPr="001E3C7F">
        <w:t>sportu ("Sl. list CG", br. 044/18</w:t>
      </w:r>
      <w:r w:rsidR="00E845F1" w:rsidRPr="001E3C7F">
        <w:t xml:space="preserve">), člana  </w:t>
      </w:r>
      <w:r w:rsidRPr="001E3C7F">
        <w:t>27</w:t>
      </w:r>
      <w:r w:rsidR="001E3C7F">
        <w:t>stav 1</w:t>
      </w:r>
      <w:r w:rsidRPr="001E3C7F">
        <w:t xml:space="preserve">, </w:t>
      </w:r>
      <w:r w:rsidR="007E4ECF" w:rsidRPr="001E3C7F">
        <w:t xml:space="preserve">tačka </w:t>
      </w:r>
      <w:r w:rsidRPr="001E3C7F">
        <w:t>16</w:t>
      </w:r>
      <w:r w:rsidR="001E3C7F">
        <w:t xml:space="preserve"> i člana 46</w:t>
      </w:r>
      <w:r w:rsidR="00E845F1" w:rsidRPr="001E3C7F">
        <w:t xml:space="preserve"> Statuta opštine Rožaje ("Službeni listi CG - O</w:t>
      </w:r>
      <w:r w:rsidRPr="001E3C7F">
        <w:t>pštinski propisi", br.</w:t>
      </w:r>
      <w:r w:rsidR="005333EF" w:rsidRPr="001E3C7F">
        <w:t xml:space="preserve"> 38/18)</w:t>
      </w:r>
      <w:r w:rsidR="001E3C7F">
        <w:t>,</w:t>
      </w:r>
      <w:r w:rsidR="00E845F1" w:rsidRPr="001E3C7F">
        <w:t xml:space="preserve"> Skupština opštine Rožaje, n</w:t>
      </w:r>
      <w:r w:rsidRPr="001E3C7F">
        <w:t>a sjednici održanoj</w:t>
      </w:r>
      <w:r w:rsidR="007102DC">
        <w:t xml:space="preserve"> dana </w:t>
      </w:r>
      <w:r w:rsidR="00924E48">
        <w:t>11.02.</w:t>
      </w:r>
      <w:r w:rsidR="006D76B9">
        <w:t>2019</w:t>
      </w:r>
      <w:r w:rsidR="00F2700A" w:rsidRPr="001E3C7F">
        <w:t>.godine, d o n i</w:t>
      </w:r>
      <w:r w:rsidR="00E845F1" w:rsidRPr="001E3C7F">
        <w:t xml:space="preserve"> j e l a   j e </w:t>
      </w:r>
    </w:p>
    <w:p w:rsidR="00E845F1" w:rsidRPr="001E3C7F" w:rsidRDefault="00E845F1" w:rsidP="001E3C7F">
      <w:pPr>
        <w:ind w:left="1440"/>
        <w:jc w:val="both"/>
        <w:rPr>
          <w:b/>
          <w:bCs/>
        </w:rPr>
      </w:pPr>
    </w:p>
    <w:p w:rsidR="00E845F1" w:rsidRPr="0056311C" w:rsidRDefault="00E845F1" w:rsidP="0056311C">
      <w:pPr>
        <w:pStyle w:val="NoSpacing"/>
        <w:jc w:val="center"/>
        <w:rPr>
          <w:b/>
        </w:rPr>
      </w:pPr>
      <w:r w:rsidRPr="0056311C">
        <w:rPr>
          <w:b/>
        </w:rPr>
        <w:t>ODLUKU</w:t>
      </w:r>
    </w:p>
    <w:p w:rsidR="00E845F1" w:rsidRPr="0056311C" w:rsidRDefault="00E845F1" w:rsidP="0056311C">
      <w:pPr>
        <w:pStyle w:val="NoSpacing"/>
        <w:jc w:val="center"/>
        <w:rPr>
          <w:b/>
        </w:rPr>
      </w:pPr>
      <w:proofErr w:type="gramStart"/>
      <w:r w:rsidRPr="0056311C">
        <w:rPr>
          <w:b/>
        </w:rPr>
        <w:t>o</w:t>
      </w:r>
      <w:proofErr w:type="gramEnd"/>
      <w:r w:rsidRPr="0056311C">
        <w:rPr>
          <w:b/>
        </w:rPr>
        <w:t xml:space="preserve"> sufinansiranju sporta</w:t>
      </w:r>
    </w:p>
    <w:p w:rsidR="00E845F1" w:rsidRPr="001E3C7F" w:rsidRDefault="00E845F1" w:rsidP="001E3C7F">
      <w:pPr>
        <w:ind w:left="2832"/>
        <w:jc w:val="center"/>
        <w:rPr>
          <w:b/>
          <w:bCs/>
        </w:rPr>
      </w:pPr>
    </w:p>
    <w:p w:rsidR="00E845F1" w:rsidRPr="001E3C7F" w:rsidRDefault="00E845F1" w:rsidP="001E3C7F">
      <w:pPr>
        <w:rPr>
          <w:b/>
          <w:bCs/>
        </w:rPr>
      </w:pPr>
    </w:p>
    <w:p w:rsidR="00C635A7" w:rsidRPr="001E3C7F" w:rsidRDefault="00E845F1" w:rsidP="001E3C7F">
      <w:pPr>
        <w:pStyle w:val="NoSpacing"/>
        <w:jc w:val="center"/>
      </w:pPr>
      <w:r w:rsidRPr="001E3C7F">
        <w:t>Član 1</w:t>
      </w:r>
    </w:p>
    <w:p w:rsidR="00E845F1" w:rsidRPr="001E3C7F" w:rsidRDefault="00E845F1" w:rsidP="001E3C7F">
      <w:pPr>
        <w:jc w:val="both"/>
      </w:pPr>
      <w:proofErr w:type="gramStart"/>
      <w:r w:rsidRPr="001E3C7F">
        <w:t>Ovom Odlukom se utvrđuju uslovi, način i po</w:t>
      </w:r>
      <w:r w:rsidR="007102DC">
        <w:t>stupak raspodjele sredstava iz B</w:t>
      </w:r>
      <w:r w:rsidRPr="001E3C7F">
        <w:t>udžeta opštine Rožaje opredijeljenih za sufinansiranje sporta.</w:t>
      </w:r>
      <w:proofErr w:type="gramEnd"/>
    </w:p>
    <w:p w:rsidR="00C635A7" w:rsidRPr="001E3C7F" w:rsidRDefault="00E845F1" w:rsidP="001E3C7F">
      <w:pPr>
        <w:pStyle w:val="NoSpacing"/>
        <w:jc w:val="center"/>
      </w:pPr>
      <w:r w:rsidRPr="001E3C7F">
        <w:t>Član 2</w:t>
      </w:r>
    </w:p>
    <w:p w:rsidR="00E845F1" w:rsidRPr="001E3C7F" w:rsidRDefault="00E845F1" w:rsidP="008379A9">
      <w:pPr>
        <w:jc w:val="both"/>
      </w:pPr>
      <w:r w:rsidRPr="001E3C7F">
        <w:t xml:space="preserve">Sport u smislu </w:t>
      </w:r>
      <w:r w:rsidR="00811855" w:rsidRPr="001E3C7F">
        <w:t xml:space="preserve">ove Odluke predstavljaju svi oblici fizičke i mentalne aktivnosti koji, kroz neorganizovano </w:t>
      </w:r>
      <w:proofErr w:type="gramStart"/>
      <w:r w:rsidR="00811855" w:rsidRPr="001E3C7F">
        <w:t>ili</w:t>
      </w:r>
      <w:proofErr w:type="gramEnd"/>
      <w:r w:rsidR="00811855" w:rsidRPr="001E3C7F">
        <w:t xml:space="preserve"> organizovano učešće, imaju za cilj izražavanje ili poboljšavanje fizičke i mentalne spremnosti ili postizanje rezultata na takmičenjima svih nivoa</w:t>
      </w:r>
      <w:r w:rsidRPr="001E3C7F">
        <w:t>.</w:t>
      </w:r>
    </w:p>
    <w:p w:rsidR="00E845F1" w:rsidRPr="001E3C7F" w:rsidRDefault="00E845F1" w:rsidP="008379A9">
      <w:pPr>
        <w:jc w:val="both"/>
      </w:pPr>
      <w:r w:rsidRPr="001E3C7F">
        <w:t>Sport je dostupan svima bez obzira na</w:t>
      </w:r>
      <w:r w:rsidR="00811855" w:rsidRPr="001E3C7F">
        <w:t xml:space="preserve"> uzrast, fizičku sposobnost, invaliditet</w:t>
      </w:r>
      <w:r w:rsidR="007102DC">
        <w:t>,</w:t>
      </w:r>
      <w:r w:rsidRPr="001E3C7F">
        <w:t xml:space="preserve"> rasu, pol, boju, jezik, vjeru, naciju, društveno porijeklo</w:t>
      </w:r>
      <w:proofErr w:type="gramStart"/>
      <w:r w:rsidRPr="001E3C7F">
        <w:t>,politička</w:t>
      </w:r>
      <w:proofErr w:type="gramEnd"/>
      <w:r w:rsidRPr="001E3C7F">
        <w:t xml:space="preserve"> ili druga ubjeđenja, imovno stanje  ili bilo koje drugo lično svojstvo.</w:t>
      </w:r>
    </w:p>
    <w:p w:rsidR="00E845F1" w:rsidRPr="001E3C7F" w:rsidRDefault="00E845F1" w:rsidP="008379A9">
      <w:pPr>
        <w:jc w:val="both"/>
      </w:pPr>
      <w:r w:rsidRPr="001E3C7F">
        <w:t xml:space="preserve">Djelatnost sporta obavljaju subjekti u skladu </w:t>
      </w:r>
      <w:proofErr w:type="gramStart"/>
      <w:r w:rsidRPr="001E3C7F">
        <w:t>sa</w:t>
      </w:r>
      <w:proofErr w:type="gramEnd"/>
      <w:r w:rsidRPr="001E3C7F">
        <w:t xml:space="preserve"> Zakonom o sportu, ovom Odlukom i sportskim pravilima.</w:t>
      </w:r>
    </w:p>
    <w:p w:rsidR="00E845F1" w:rsidRPr="001E3C7F" w:rsidRDefault="009C5A67" w:rsidP="008379A9">
      <w:pPr>
        <w:jc w:val="both"/>
      </w:pPr>
      <w:r w:rsidRPr="001E3C7F">
        <w:t>Sport se zasniva na principima dobrovoljnosti, partnerstva</w:t>
      </w:r>
      <w:proofErr w:type="gramStart"/>
      <w:r w:rsidRPr="001E3C7F">
        <w:t>,sklonosti,sposobnosti</w:t>
      </w:r>
      <w:proofErr w:type="gramEnd"/>
      <w:r w:rsidRPr="001E3C7F">
        <w:t>, stručnom radu i naučnim saznanjima.</w:t>
      </w:r>
    </w:p>
    <w:p w:rsidR="00E845F1" w:rsidRPr="001E3C7F" w:rsidRDefault="00E845F1" w:rsidP="00E845F1"/>
    <w:p w:rsidR="00C635A7" w:rsidRPr="001E3C7F" w:rsidRDefault="00E845F1" w:rsidP="001E3C7F">
      <w:pPr>
        <w:pStyle w:val="NoSpacing"/>
        <w:jc w:val="center"/>
      </w:pPr>
      <w:r w:rsidRPr="001E3C7F">
        <w:t>Član 3</w:t>
      </w:r>
    </w:p>
    <w:p w:rsidR="00E845F1" w:rsidRPr="001E3C7F" w:rsidRDefault="00E845F1" w:rsidP="00E845F1">
      <w:r w:rsidRPr="001E3C7F">
        <w:t>Sredstva iz člana 1 ove Odluke koriste se za:</w:t>
      </w:r>
    </w:p>
    <w:p w:rsidR="00E845F1" w:rsidRPr="001E3C7F" w:rsidRDefault="00E845F1" w:rsidP="00E845F1">
      <w:r w:rsidRPr="001E3C7F">
        <w:t>- Sufinansiranje sportskih klubova</w:t>
      </w:r>
      <w:r w:rsidR="001E3C7F">
        <w:t>;</w:t>
      </w:r>
    </w:p>
    <w:p w:rsidR="00E845F1" w:rsidRPr="001E3C7F" w:rsidRDefault="00E845F1" w:rsidP="00E845F1">
      <w:r w:rsidRPr="001E3C7F">
        <w:t>- Obezbjeđivanje uslova za trening i takmičenje sportista</w:t>
      </w:r>
      <w:r w:rsidR="001E3C7F">
        <w:t>;</w:t>
      </w:r>
    </w:p>
    <w:p w:rsidR="00E845F1" w:rsidRPr="001E3C7F" w:rsidRDefault="00E845F1" w:rsidP="00E845F1">
      <w:r w:rsidRPr="001E3C7F">
        <w:t>- Razvoj školskog sporta</w:t>
      </w:r>
      <w:r w:rsidR="001E3C7F">
        <w:t>;</w:t>
      </w:r>
    </w:p>
    <w:p w:rsidR="00E845F1" w:rsidRPr="001E3C7F" w:rsidRDefault="00E845F1" w:rsidP="00E845F1">
      <w:r w:rsidRPr="001E3C7F">
        <w:t>- Razvoj ženskog sporta</w:t>
      </w:r>
      <w:r w:rsidR="001E3C7F">
        <w:t>;</w:t>
      </w:r>
    </w:p>
    <w:p w:rsidR="00E845F1" w:rsidRPr="001E3C7F" w:rsidRDefault="00E845F1" w:rsidP="00E845F1">
      <w:r w:rsidRPr="001E3C7F">
        <w:t xml:space="preserve">- Razvoj sporta lica </w:t>
      </w:r>
      <w:proofErr w:type="gramStart"/>
      <w:r w:rsidRPr="001E3C7F">
        <w:t>sa</w:t>
      </w:r>
      <w:proofErr w:type="gramEnd"/>
      <w:r w:rsidRPr="001E3C7F">
        <w:t xml:space="preserve"> invaliditetom</w:t>
      </w:r>
      <w:r w:rsidR="001E3C7F">
        <w:t>;</w:t>
      </w:r>
    </w:p>
    <w:p w:rsidR="00E845F1" w:rsidRPr="001E3C7F" w:rsidRDefault="00E845F1" w:rsidP="00E845F1">
      <w:r w:rsidRPr="001E3C7F">
        <w:t xml:space="preserve">- Razvoj sportske rekreacije građana/ki </w:t>
      </w:r>
      <w:proofErr w:type="gramStart"/>
      <w:r w:rsidRPr="001E3C7F">
        <w:t>( djece</w:t>
      </w:r>
      <w:proofErr w:type="gramEnd"/>
      <w:r w:rsidRPr="001E3C7F">
        <w:t>, omladine i odraslih )-sport za sve</w:t>
      </w:r>
      <w:r w:rsidR="001E3C7F">
        <w:t>;</w:t>
      </w:r>
    </w:p>
    <w:p w:rsidR="00E845F1" w:rsidRPr="001E3C7F" w:rsidRDefault="00E845F1" w:rsidP="00E845F1">
      <w:r w:rsidRPr="001E3C7F">
        <w:t xml:space="preserve">- Sportske manifestacije </w:t>
      </w:r>
      <w:proofErr w:type="gramStart"/>
      <w:r w:rsidRPr="001E3C7F">
        <w:t>od</w:t>
      </w:r>
      <w:proofErr w:type="gramEnd"/>
      <w:r w:rsidRPr="001E3C7F">
        <w:t xml:space="preserve"> značaja za grad</w:t>
      </w:r>
      <w:r w:rsidR="001E3C7F">
        <w:t>;</w:t>
      </w:r>
    </w:p>
    <w:p w:rsidR="0058439F" w:rsidRPr="001E3C7F" w:rsidRDefault="00E845F1" w:rsidP="00E845F1">
      <w:r w:rsidRPr="001E3C7F">
        <w:t>- Dodjele godišnjeg priznanja iz oblasti sporta</w:t>
      </w:r>
      <w:r w:rsidR="001E3C7F">
        <w:t>.</w:t>
      </w:r>
    </w:p>
    <w:p w:rsidR="0058439F" w:rsidRPr="001E3C7F" w:rsidRDefault="0058439F" w:rsidP="00E845F1">
      <w:pPr>
        <w:rPr>
          <w:b/>
          <w:bCs/>
        </w:rPr>
      </w:pPr>
    </w:p>
    <w:p w:rsidR="00E845F1" w:rsidRPr="001E3C7F" w:rsidRDefault="00E845F1" w:rsidP="00E845F1">
      <w:pPr>
        <w:rPr>
          <w:b/>
          <w:bCs/>
        </w:rPr>
      </w:pPr>
      <w:r w:rsidRPr="001E3C7F">
        <w:rPr>
          <w:b/>
          <w:bCs/>
        </w:rPr>
        <w:t>I - Sufinansiranje sportskih klubova</w:t>
      </w:r>
    </w:p>
    <w:p w:rsidR="00E845F1" w:rsidRPr="001E3C7F" w:rsidRDefault="00E845F1" w:rsidP="00E845F1">
      <w:pPr>
        <w:rPr>
          <w:b/>
          <w:bCs/>
        </w:rPr>
      </w:pPr>
    </w:p>
    <w:p w:rsidR="0058439F" w:rsidRPr="001E3C7F" w:rsidRDefault="00E845F1" w:rsidP="001E3C7F">
      <w:pPr>
        <w:pStyle w:val="NoSpacing"/>
        <w:jc w:val="center"/>
      </w:pPr>
      <w:r w:rsidRPr="001E3C7F">
        <w:t>Član 4</w:t>
      </w:r>
    </w:p>
    <w:p w:rsidR="00E845F1" w:rsidRPr="001E3C7F" w:rsidRDefault="00E845F1" w:rsidP="00E44B87">
      <w:pPr>
        <w:jc w:val="both"/>
      </w:pPr>
      <w:r w:rsidRPr="001E3C7F">
        <w:t xml:space="preserve">Razvoj sporta se podstiče sufinansiranjem i finansiranjem programa rada sportskih klubova koji su </w:t>
      </w:r>
      <w:proofErr w:type="gramStart"/>
      <w:r w:rsidRPr="001E3C7F">
        <w:t>od</w:t>
      </w:r>
      <w:proofErr w:type="gramEnd"/>
      <w:r w:rsidRPr="001E3C7F">
        <w:t xml:space="preserve"> značaja za ostvarivanje javnog i</w:t>
      </w:r>
      <w:r w:rsidR="001E3C7F">
        <w:t>nteresa u sportu sredstvima iz B</w:t>
      </w:r>
      <w:r w:rsidRPr="001E3C7F">
        <w:t>udžeta Opštine Rožaje.</w:t>
      </w:r>
    </w:p>
    <w:p w:rsidR="00E845F1" w:rsidRPr="001E3C7F" w:rsidRDefault="00E845F1" w:rsidP="00E845F1">
      <w:pPr>
        <w:rPr>
          <w:b/>
        </w:rPr>
      </w:pPr>
    </w:p>
    <w:p w:rsidR="00E845F1" w:rsidRPr="007102DC" w:rsidRDefault="00E845F1" w:rsidP="00E845F1">
      <w:pPr>
        <w:rPr>
          <w:b/>
        </w:rPr>
      </w:pPr>
      <w:r w:rsidRPr="001E3C7F">
        <w:rPr>
          <w:b/>
        </w:rPr>
        <w:t>Obim sufinansiranja</w:t>
      </w:r>
    </w:p>
    <w:p w:rsidR="00F974D6" w:rsidRPr="001E3C7F" w:rsidRDefault="00E845F1" w:rsidP="001E3C7F">
      <w:pPr>
        <w:pStyle w:val="NoSpacing"/>
        <w:jc w:val="center"/>
      </w:pPr>
      <w:r w:rsidRPr="001E3C7F">
        <w:t>Član 5</w:t>
      </w:r>
    </w:p>
    <w:p w:rsidR="00E845F1" w:rsidRPr="001E3C7F" w:rsidRDefault="001E3C7F" w:rsidP="00E845F1">
      <w:pPr>
        <w:jc w:val="both"/>
      </w:pPr>
      <w:r>
        <w:t>Sredstvima iz B</w:t>
      </w:r>
      <w:r w:rsidR="00E845F1" w:rsidRPr="001E3C7F">
        <w:t>udžeta opštine Rožaje može se sufinansirati program r</w:t>
      </w:r>
      <w:r w:rsidR="00BE063D" w:rsidRPr="001E3C7F">
        <w:t>ada sportskog kluba najviše do 6</w:t>
      </w:r>
      <w:r w:rsidR="00E845F1" w:rsidRPr="001E3C7F">
        <w:t xml:space="preserve">0 </w:t>
      </w:r>
      <w:proofErr w:type="gramStart"/>
      <w:r w:rsidR="00E845F1" w:rsidRPr="001E3C7F">
        <w:t>%  iznosa</w:t>
      </w:r>
      <w:proofErr w:type="gramEnd"/>
      <w:r w:rsidR="00E845F1" w:rsidRPr="001E3C7F">
        <w:t xml:space="preserve"> sredstava potrebnih za njegovu realizaciju.</w:t>
      </w:r>
    </w:p>
    <w:p w:rsidR="00E845F1" w:rsidRPr="001E3C7F" w:rsidRDefault="00E845F1" w:rsidP="00E845F1">
      <w:pPr>
        <w:jc w:val="both"/>
      </w:pPr>
    </w:p>
    <w:p w:rsidR="00E845F1" w:rsidRPr="007102DC" w:rsidRDefault="00E845F1" w:rsidP="00E845F1">
      <w:pPr>
        <w:rPr>
          <w:b/>
        </w:rPr>
      </w:pPr>
      <w:r w:rsidRPr="001E3C7F">
        <w:rPr>
          <w:b/>
        </w:rPr>
        <w:t>Javni konkurs</w:t>
      </w:r>
    </w:p>
    <w:p w:rsidR="00E845F1" w:rsidRPr="001E3C7F" w:rsidRDefault="00E845F1" w:rsidP="001E3C7F">
      <w:pPr>
        <w:pStyle w:val="NoSpacing"/>
        <w:jc w:val="center"/>
      </w:pPr>
      <w:r w:rsidRPr="001E3C7F">
        <w:t>Član 6</w:t>
      </w:r>
    </w:p>
    <w:p w:rsidR="00E845F1" w:rsidRPr="001E3C7F" w:rsidRDefault="00E845F1" w:rsidP="00C079BE">
      <w:pPr>
        <w:jc w:val="both"/>
      </w:pPr>
      <w:r w:rsidRPr="001E3C7F">
        <w:t>Sufinansiranje programa rada sportskih klubova</w:t>
      </w:r>
      <w:r w:rsidR="00564199" w:rsidRPr="001E3C7F">
        <w:t>, odnosno sportsko-rekreativnih društava</w:t>
      </w:r>
      <w:r w:rsidRPr="001E3C7F">
        <w:t xml:space="preserve"> vrši se na osnovu Javnog konkursa za sufinansiranje programa rada sportskih klubova </w:t>
      </w:r>
      <w:proofErr w:type="gramStart"/>
      <w:r w:rsidRPr="001E3C7F">
        <w:t>( u</w:t>
      </w:r>
      <w:proofErr w:type="gramEnd"/>
      <w:r w:rsidRPr="001E3C7F">
        <w:t xml:space="preserve"> daljem tekstu : konkurs ), koji objavljuje organ lokalne uprave nadležan za sport.</w:t>
      </w:r>
    </w:p>
    <w:p w:rsidR="00E845F1" w:rsidRPr="001E3C7F" w:rsidRDefault="00E845F1" w:rsidP="00C079BE">
      <w:pPr>
        <w:jc w:val="both"/>
      </w:pPr>
      <w:r w:rsidRPr="001E3C7F">
        <w:t>Konkurs se raspisuje najkas</w:t>
      </w:r>
      <w:r w:rsidR="001E3C7F">
        <w:t xml:space="preserve">nije 30 </w:t>
      </w:r>
      <w:proofErr w:type="gramStart"/>
      <w:r w:rsidR="001E3C7F">
        <w:t>dana</w:t>
      </w:r>
      <w:proofErr w:type="gramEnd"/>
      <w:r w:rsidR="001E3C7F">
        <w:t xml:space="preserve"> od dana usvajanja B</w:t>
      </w:r>
      <w:r w:rsidRPr="001E3C7F">
        <w:t>udžeta Opštine za tekuću godinu.</w:t>
      </w:r>
    </w:p>
    <w:p w:rsidR="00E845F1" w:rsidRPr="001E3C7F" w:rsidRDefault="00E845F1" w:rsidP="00C079BE">
      <w:pPr>
        <w:jc w:val="both"/>
        <w:rPr>
          <w:lang w:val="sr-Latn-BA"/>
        </w:rPr>
      </w:pPr>
      <w:r w:rsidRPr="001E3C7F">
        <w:t>Konkurs</w:t>
      </w:r>
      <w:r w:rsidR="00564199" w:rsidRPr="001E3C7F">
        <w:t xml:space="preserve"> se objavljuje na oglasnoj tabli</w:t>
      </w:r>
      <w:proofErr w:type="gramStart"/>
      <w:r w:rsidRPr="001E3C7F">
        <w:t>,web</w:t>
      </w:r>
      <w:proofErr w:type="gramEnd"/>
      <w:r w:rsidRPr="001E3C7F">
        <w:t xml:space="preserve"> sajtu opštine Rožaje i na lokalnom javnom emiteru.</w:t>
      </w:r>
    </w:p>
    <w:p w:rsidR="00E845F1" w:rsidRPr="001E3C7F" w:rsidRDefault="00E845F1" w:rsidP="00C079BE">
      <w:pPr>
        <w:jc w:val="both"/>
      </w:pPr>
      <w:r w:rsidRPr="001E3C7F">
        <w:t xml:space="preserve">Rok za podnošenje prijava </w:t>
      </w:r>
      <w:proofErr w:type="gramStart"/>
      <w:r w:rsidRPr="001E3C7F">
        <w:t>na</w:t>
      </w:r>
      <w:proofErr w:type="gramEnd"/>
      <w:r w:rsidRPr="001E3C7F">
        <w:t xml:space="preserve"> konkurs ne može biti kraći od 15 dana od dana objavljivanja konkursa.</w:t>
      </w:r>
    </w:p>
    <w:p w:rsidR="00E845F1" w:rsidRDefault="00D4463D" w:rsidP="00C079BE">
      <w:pPr>
        <w:jc w:val="both"/>
      </w:pPr>
      <w:r w:rsidRPr="001E3C7F">
        <w:t xml:space="preserve">Izuzetno </w:t>
      </w:r>
      <w:proofErr w:type="gramStart"/>
      <w:r w:rsidRPr="001E3C7F">
        <w:t>od</w:t>
      </w:r>
      <w:proofErr w:type="gramEnd"/>
      <w:r w:rsidRPr="001E3C7F">
        <w:t xml:space="preserve"> stava I ovog člana može se sufinansirati program koji je od značaja za uspješno predstavljanje Opštine na domaćoj i međunarodnoj sceni, bez raspisivanja konkursa.</w:t>
      </w:r>
    </w:p>
    <w:p w:rsidR="00202B1C" w:rsidRDefault="00202B1C" w:rsidP="00C079BE">
      <w:pPr>
        <w:jc w:val="both"/>
      </w:pPr>
      <w:r>
        <w:t xml:space="preserve">Sufinansiranje programa rada sportskih organizacija bez raspisivanja konkursa, vrši se </w:t>
      </w:r>
      <w:proofErr w:type="gramStart"/>
      <w:r>
        <w:t>na</w:t>
      </w:r>
      <w:proofErr w:type="gramEnd"/>
      <w:r>
        <w:t xml:space="preserve"> osnovu pojedinačnih zahtjeva sportskih organizacija.</w:t>
      </w:r>
    </w:p>
    <w:p w:rsidR="00202B1C" w:rsidRDefault="00202B1C" w:rsidP="00C079BE">
      <w:pPr>
        <w:jc w:val="both"/>
      </w:pPr>
      <w:proofErr w:type="gramStart"/>
      <w:r>
        <w:lastRenderedPageBreak/>
        <w:t>Zahtjev se podnosi Predsjedniku Opštine.</w:t>
      </w:r>
      <w:proofErr w:type="gramEnd"/>
    </w:p>
    <w:p w:rsidR="00202B1C" w:rsidRPr="001E3C7F" w:rsidRDefault="00202B1C" w:rsidP="00C079BE">
      <w:pPr>
        <w:jc w:val="both"/>
      </w:pPr>
      <w:proofErr w:type="gramStart"/>
      <w:r>
        <w:t>Odluku po zahtjevu iz prethodnog stava donosi Predsjednik Opštine.</w:t>
      </w:r>
      <w:proofErr w:type="gramEnd"/>
    </w:p>
    <w:p w:rsidR="007102DC" w:rsidRPr="001E3C7F" w:rsidRDefault="007102DC" w:rsidP="00E845F1">
      <w:pPr>
        <w:rPr>
          <w:b/>
        </w:rPr>
      </w:pPr>
    </w:p>
    <w:p w:rsidR="00E845F1" w:rsidRPr="001E3C7F" w:rsidRDefault="00E845F1" w:rsidP="00E845F1">
      <w:pPr>
        <w:rPr>
          <w:b/>
        </w:rPr>
      </w:pPr>
      <w:r w:rsidRPr="001E3C7F">
        <w:rPr>
          <w:b/>
        </w:rPr>
        <w:t xml:space="preserve">Pravo učešća </w:t>
      </w:r>
      <w:proofErr w:type="gramStart"/>
      <w:r w:rsidRPr="001E3C7F">
        <w:rPr>
          <w:b/>
        </w:rPr>
        <w:t>na</w:t>
      </w:r>
      <w:proofErr w:type="gramEnd"/>
      <w:r w:rsidRPr="001E3C7F">
        <w:rPr>
          <w:b/>
        </w:rPr>
        <w:t xml:space="preserve"> konkursu</w:t>
      </w:r>
    </w:p>
    <w:p w:rsidR="00F974D6" w:rsidRPr="001E3C7F" w:rsidRDefault="00E845F1" w:rsidP="001E3C7F">
      <w:pPr>
        <w:pStyle w:val="NoSpacing"/>
        <w:jc w:val="center"/>
      </w:pPr>
      <w:r w:rsidRPr="001E3C7F">
        <w:t>Član 7</w:t>
      </w:r>
    </w:p>
    <w:p w:rsidR="00E845F1" w:rsidRPr="001E3C7F" w:rsidRDefault="00E845F1" w:rsidP="001E3C7F">
      <w:pPr>
        <w:jc w:val="both"/>
      </w:pPr>
      <w:r w:rsidRPr="001E3C7F">
        <w:t xml:space="preserve">Pravo učešća </w:t>
      </w:r>
      <w:proofErr w:type="gramStart"/>
      <w:r w:rsidRPr="001E3C7F">
        <w:t>na</w:t>
      </w:r>
      <w:proofErr w:type="gramEnd"/>
      <w:r w:rsidRPr="001E3C7F">
        <w:t xml:space="preserve"> konkursu imaju sportski klubovi</w:t>
      </w:r>
      <w:r w:rsidR="00564199" w:rsidRPr="001E3C7F">
        <w:t>, odnosno sportsko-rekreativna društva</w:t>
      </w:r>
      <w:r w:rsidRPr="001E3C7F">
        <w:t xml:space="preserve"> koji su registrovani na teritoriji opštine Rožaje u skladu sa zakonom i koji se takmiče u disciplinama u kojima je regulisan jedinstveni sistem takmičenja u okviru zvaničnog matičnog sportskog saveza.</w:t>
      </w:r>
    </w:p>
    <w:p w:rsidR="00E845F1" w:rsidRPr="001E3C7F" w:rsidRDefault="00564199" w:rsidP="001E3C7F">
      <w:pPr>
        <w:jc w:val="both"/>
      </w:pPr>
      <w:r w:rsidRPr="001E3C7F">
        <w:t xml:space="preserve">Sportski klub, odnosno sportsko-rekreativno društvo može da se prijavi </w:t>
      </w:r>
      <w:proofErr w:type="gramStart"/>
      <w:r w:rsidRPr="001E3C7F">
        <w:t>na</w:t>
      </w:r>
      <w:proofErr w:type="gramEnd"/>
      <w:r w:rsidRPr="001E3C7F">
        <w:t xml:space="preserve"> javni konkurs za sufinansiranje programa rada iz budžeta opštine Rožaje</w:t>
      </w:r>
      <w:r w:rsidR="00D322E6" w:rsidRPr="001E3C7F">
        <w:t xml:space="preserve"> nakon godine dana od dana osnivanja tog sportskog kluba, odnosno sportsko-rekreativnog društva.</w:t>
      </w:r>
    </w:p>
    <w:p w:rsidR="0058439F" w:rsidRPr="001E3C7F" w:rsidRDefault="0058439F" w:rsidP="00E845F1">
      <w:pPr>
        <w:rPr>
          <w:b/>
        </w:rPr>
      </w:pPr>
    </w:p>
    <w:p w:rsidR="00E845F1" w:rsidRPr="007102DC" w:rsidRDefault="00E845F1" w:rsidP="00E845F1">
      <w:pPr>
        <w:rPr>
          <w:b/>
        </w:rPr>
      </w:pPr>
      <w:r w:rsidRPr="001E3C7F">
        <w:rPr>
          <w:b/>
        </w:rPr>
        <w:t xml:space="preserve">Prijava </w:t>
      </w:r>
      <w:proofErr w:type="gramStart"/>
      <w:r w:rsidRPr="001E3C7F">
        <w:rPr>
          <w:b/>
        </w:rPr>
        <w:t>na</w:t>
      </w:r>
      <w:proofErr w:type="gramEnd"/>
      <w:r w:rsidRPr="001E3C7F">
        <w:rPr>
          <w:b/>
        </w:rPr>
        <w:t xml:space="preserve"> konkurs</w:t>
      </w:r>
    </w:p>
    <w:p w:rsidR="00F974D6" w:rsidRPr="001E3C7F" w:rsidRDefault="00E845F1" w:rsidP="001E3C7F">
      <w:pPr>
        <w:pStyle w:val="NoSpacing"/>
        <w:jc w:val="center"/>
      </w:pPr>
      <w:r w:rsidRPr="001E3C7F">
        <w:t>Član 8</w:t>
      </w:r>
    </w:p>
    <w:p w:rsidR="00E845F1" w:rsidRPr="001E3C7F" w:rsidRDefault="00E845F1" w:rsidP="00E845F1">
      <w:r w:rsidRPr="001E3C7F">
        <w:t xml:space="preserve">Prijava </w:t>
      </w:r>
      <w:proofErr w:type="gramStart"/>
      <w:r w:rsidRPr="001E3C7F">
        <w:t>na</w:t>
      </w:r>
      <w:proofErr w:type="gramEnd"/>
      <w:r w:rsidRPr="001E3C7F">
        <w:t xml:space="preserve"> konkurs se podnosi na obrascu koji propisuje organ lokalne uprave nadležan za sport.  </w:t>
      </w:r>
    </w:p>
    <w:p w:rsidR="00E845F1" w:rsidRPr="001E3C7F" w:rsidRDefault="00E845F1" w:rsidP="00E845F1"/>
    <w:p w:rsidR="00E845F1" w:rsidRPr="001E3C7F" w:rsidRDefault="00E845F1" w:rsidP="00E845F1">
      <w:r w:rsidRPr="001E3C7F">
        <w:t>Uz prijavu sportski klub podnosi:</w:t>
      </w:r>
    </w:p>
    <w:p w:rsidR="00E845F1" w:rsidRPr="001E3C7F" w:rsidRDefault="00E845F1" w:rsidP="00E44B87">
      <w:pPr>
        <w:numPr>
          <w:ilvl w:val="0"/>
          <w:numId w:val="1"/>
        </w:numPr>
        <w:jc w:val="both"/>
      </w:pPr>
      <w:r w:rsidRPr="001E3C7F">
        <w:t xml:space="preserve">Rješenje o registraciji, </w:t>
      </w:r>
    </w:p>
    <w:p w:rsidR="00E845F1" w:rsidRPr="001E3C7F" w:rsidRDefault="00E845F1" w:rsidP="00E44B87">
      <w:pPr>
        <w:numPr>
          <w:ilvl w:val="0"/>
          <w:numId w:val="1"/>
        </w:numPr>
        <w:jc w:val="both"/>
      </w:pPr>
      <w:r w:rsidRPr="001E3C7F">
        <w:t>Finansijski izvještaj o utrošenim sredstvim</w:t>
      </w:r>
      <w:r w:rsidR="00D322E6" w:rsidRPr="001E3C7F">
        <w:t>a</w:t>
      </w:r>
      <w:r w:rsidR="001E3C7F">
        <w:t xml:space="preserve"> iz pret</w:t>
      </w:r>
      <w:r w:rsidRPr="001E3C7F">
        <w:t xml:space="preserve">hodne godine ukoliko su im </w:t>
      </w:r>
      <w:r w:rsidR="00DF17F1" w:rsidRPr="001E3C7F">
        <w:t xml:space="preserve">ista </w:t>
      </w:r>
      <w:r w:rsidRPr="001E3C7F">
        <w:t>dodijeljena,</w:t>
      </w:r>
    </w:p>
    <w:p w:rsidR="00E845F1" w:rsidRPr="001E3C7F" w:rsidRDefault="00E845F1" w:rsidP="00E44B87">
      <w:pPr>
        <w:numPr>
          <w:ilvl w:val="0"/>
          <w:numId w:val="1"/>
        </w:numPr>
        <w:jc w:val="both"/>
      </w:pPr>
      <w:r w:rsidRPr="001E3C7F">
        <w:t>Program takmičenja i aktivnosti kluba za godinu u kojoj se raspisuje konkurs,</w:t>
      </w:r>
    </w:p>
    <w:p w:rsidR="00E845F1" w:rsidRPr="001E3C7F" w:rsidRDefault="00E845F1" w:rsidP="00E44B87">
      <w:pPr>
        <w:numPr>
          <w:ilvl w:val="0"/>
          <w:numId w:val="1"/>
        </w:numPr>
        <w:jc w:val="both"/>
      </w:pPr>
      <w:r w:rsidRPr="001E3C7F">
        <w:t>Da se takmiče u disciplinama u kojima je regulisan jedinstveni sistem takmičenja u okviru zvaničnog matičnog sportskog saveza,</w:t>
      </w:r>
    </w:p>
    <w:p w:rsidR="00E845F1" w:rsidRPr="001E3C7F" w:rsidRDefault="00E845F1" w:rsidP="00E44B87">
      <w:pPr>
        <w:numPr>
          <w:ilvl w:val="0"/>
          <w:numId w:val="1"/>
        </w:numPr>
        <w:jc w:val="both"/>
      </w:pPr>
      <w:r w:rsidRPr="001E3C7F">
        <w:t>Broj žiro računa.</w:t>
      </w:r>
    </w:p>
    <w:p w:rsidR="00E845F1" w:rsidRPr="001E3C7F" w:rsidRDefault="00E845F1" w:rsidP="00E845F1"/>
    <w:p w:rsidR="00E845F1" w:rsidRPr="001E3C7F" w:rsidRDefault="00E845F1" w:rsidP="00E845F1">
      <w:pPr>
        <w:rPr>
          <w:b/>
        </w:rPr>
      </w:pPr>
      <w:r w:rsidRPr="001E3C7F">
        <w:rPr>
          <w:b/>
        </w:rPr>
        <w:t>Kriterijumi za vrednovanje programa rada</w:t>
      </w:r>
    </w:p>
    <w:p w:rsidR="00F974D6" w:rsidRPr="001E3C7F" w:rsidRDefault="00E845F1" w:rsidP="007102DC">
      <w:pPr>
        <w:jc w:val="center"/>
        <w:rPr>
          <w:lang w:val="sr-Latn-CS"/>
        </w:rPr>
      </w:pPr>
      <w:r w:rsidRPr="001E3C7F">
        <w:rPr>
          <w:lang w:val="sr-Latn-CS"/>
        </w:rPr>
        <w:t>Član 9</w:t>
      </w:r>
    </w:p>
    <w:p w:rsidR="00E845F1" w:rsidRPr="001E3C7F" w:rsidRDefault="00E845F1" w:rsidP="00E845F1">
      <w:pPr>
        <w:rPr>
          <w:lang w:val="sr-Latn-CS"/>
        </w:rPr>
      </w:pPr>
      <w:r w:rsidRPr="001E3C7F">
        <w:rPr>
          <w:lang w:val="sr-Latn-CS"/>
        </w:rPr>
        <w:t>Bliži kriterijumi za raspodjelu sredstava predviđenih za sprotske organizacije iz  Budžeta Opštine sportskim klubovima registrovanim na teritoriji opštine Rožaje su:</w:t>
      </w:r>
    </w:p>
    <w:p w:rsidR="00E845F1" w:rsidRPr="001E3C7F" w:rsidRDefault="001E3C7F" w:rsidP="00E845F1">
      <w:pPr>
        <w:numPr>
          <w:ilvl w:val="0"/>
          <w:numId w:val="5"/>
        </w:numPr>
        <w:jc w:val="both"/>
        <w:rPr>
          <w:lang w:val="sr-Latn-CS"/>
        </w:rPr>
      </w:pPr>
      <w:r>
        <w:rPr>
          <w:lang w:val="sr-Latn-CS"/>
        </w:rPr>
        <w:t>D</w:t>
      </w:r>
      <w:r w:rsidR="00E845F1" w:rsidRPr="001E3C7F">
        <w:rPr>
          <w:lang w:val="sr-Latn-CS"/>
        </w:rPr>
        <w:t>ruštveni značaj sportske discipline</w:t>
      </w:r>
      <w:r>
        <w:rPr>
          <w:lang w:val="sr-Latn-CS"/>
        </w:rPr>
        <w:t>;</w:t>
      </w:r>
    </w:p>
    <w:p w:rsidR="00E845F1" w:rsidRPr="001E3C7F" w:rsidRDefault="001E3C7F" w:rsidP="00E845F1">
      <w:pPr>
        <w:numPr>
          <w:ilvl w:val="0"/>
          <w:numId w:val="5"/>
        </w:numPr>
        <w:jc w:val="both"/>
        <w:rPr>
          <w:lang w:val="sr-Latn-CS"/>
        </w:rPr>
      </w:pPr>
      <w:r>
        <w:rPr>
          <w:lang w:val="sr-Latn-CS"/>
        </w:rPr>
        <w:t>M</w:t>
      </w:r>
      <w:r w:rsidR="00E845F1" w:rsidRPr="001E3C7F">
        <w:rPr>
          <w:lang w:val="sr-Latn-CS"/>
        </w:rPr>
        <w:t>asovnost</w:t>
      </w:r>
      <w:r>
        <w:rPr>
          <w:lang w:val="sr-Latn-CS"/>
        </w:rPr>
        <w:t>;</w:t>
      </w:r>
    </w:p>
    <w:p w:rsidR="00E845F1" w:rsidRPr="001E3C7F" w:rsidRDefault="001E3C7F" w:rsidP="00E845F1">
      <w:pPr>
        <w:numPr>
          <w:ilvl w:val="0"/>
          <w:numId w:val="5"/>
        </w:numPr>
        <w:jc w:val="both"/>
        <w:rPr>
          <w:lang w:val="sr-Latn-CS"/>
        </w:rPr>
      </w:pPr>
      <w:r>
        <w:rPr>
          <w:lang w:val="sr-Latn-CS"/>
        </w:rPr>
        <w:t>R</w:t>
      </w:r>
      <w:r w:rsidR="00E845F1" w:rsidRPr="001E3C7F">
        <w:rPr>
          <w:lang w:val="sr-Latn-CS"/>
        </w:rPr>
        <w:t>ang takmičenja, broj prijavljenih takmičarskih liga,uzrasne kategorije, zauzeto mjesto u takmičarskoj sezoni, KUP takmičen</w:t>
      </w:r>
      <w:r>
        <w:rPr>
          <w:lang w:val="sr-Latn-CS"/>
        </w:rPr>
        <w:t>je i ostali ostvareni rezultati;</w:t>
      </w:r>
    </w:p>
    <w:p w:rsidR="00E845F1" w:rsidRPr="001E3C7F" w:rsidRDefault="001E3C7F" w:rsidP="00E845F1">
      <w:pPr>
        <w:numPr>
          <w:ilvl w:val="0"/>
          <w:numId w:val="5"/>
        </w:numPr>
        <w:jc w:val="both"/>
        <w:rPr>
          <w:lang w:val="sr-Latn-CS"/>
        </w:rPr>
      </w:pPr>
      <w:r>
        <w:rPr>
          <w:lang w:val="sr-Latn-CS"/>
        </w:rPr>
        <w:t>R</w:t>
      </w:r>
      <w:r w:rsidR="00E845F1" w:rsidRPr="001E3C7F">
        <w:rPr>
          <w:lang w:val="sr-Latn-CS"/>
        </w:rPr>
        <w:t>avn</w:t>
      </w:r>
      <w:r>
        <w:rPr>
          <w:lang w:val="sr-Latn-CS"/>
        </w:rPr>
        <w:t>opravno učešće muškaraca i žena;</w:t>
      </w:r>
    </w:p>
    <w:p w:rsidR="00E845F1" w:rsidRPr="001E3C7F" w:rsidRDefault="001E3C7F" w:rsidP="00E845F1">
      <w:pPr>
        <w:numPr>
          <w:ilvl w:val="0"/>
          <w:numId w:val="5"/>
        </w:numPr>
        <w:jc w:val="both"/>
        <w:rPr>
          <w:lang w:val="sr-Latn-CS"/>
        </w:rPr>
      </w:pPr>
      <w:r>
        <w:rPr>
          <w:lang w:val="sr-Latn-CS"/>
        </w:rPr>
        <w:t>O</w:t>
      </w:r>
      <w:r w:rsidR="00E845F1" w:rsidRPr="001E3C7F">
        <w:rPr>
          <w:lang w:val="sr-Latn-CS"/>
        </w:rPr>
        <w:t>rganizacija drž</w:t>
      </w:r>
      <w:r>
        <w:rPr>
          <w:lang w:val="sr-Latn-CS"/>
        </w:rPr>
        <w:t>avnih i međunarodnih takmičenja;</w:t>
      </w:r>
    </w:p>
    <w:p w:rsidR="00E845F1" w:rsidRPr="001E3C7F" w:rsidRDefault="001E3C7F" w:rsidP="00E845F1">
      <w:pPr>
        <w:numPr>
          <w:ilvl w:val="0"/>
          <w:numId w:val="5"/>
        </w:numPr>
        <w:jc w:val="both"/>
        <w:rPr>
          <w:lang w:val="sr-Latn-CS"/>
        </w:rPr>
      </w:pPr>
      <w:r>
        <w:rPr>
          <w:lang w:val="sr-Latn-CS"/>
        </w:rPr>
        <w:t>Bodovanje olimpijskog sporta;</w:t>
      </w:r>
    </w:p>
    <w:p w:rsidR="00E845F1" w:rsidRPr="001E3C7F" w:rsidRDefault="001E3C7F" w:rsidP="00E845F1">
      <w:pPr>
        <w:pStyle w:val="ListParagraph"/>
        <w:numPr>
          <w:ilvl w:val="0"/>
          <w:numId w:val="5"/>
        </w:numPr>
        <w:jc w:val="both"/>
        <w:rPr>
          <w:lang w:val="sr-Latn-CS"/>
        </w:rPr>
      </w:pPr>
      <w:r>
        <w:rPr>
          <w:lang w:val="sr-Latn-CS"/>
        </w:rPr>
        <w:t>K</w:t>
      </w:r>
      <w:r w:rsidR="00E845F1" w:rsidRPr="001E3C7F">
        <w:rPr>
          <w:lang w:val="sr-Latn-CS"/>
        </w:rPr>
        <w:t>riteri</w:t>
      </w:r>
      <w:r>
        <w:rPr>
          <w:lang w:val="sr-Latn-CS"/>
        </w:rPr>
        <w:t>jum postojanja kluba(tradicija);</w:t>
      </w:r>
    </w:p>
    <w:p w:rsidR="00E845F1" w:rsidRPr="001E3C7F" w:rsidRDefault="001E3C7F" w:rsidP="00E845F1">
      <w:pPr>
        <w:numPr>
          <w:ilvl w:val="0"/>
          <w:numId w:val="5"/>
        </w:numPr>
        <w:jc w:val="both"/>
        <w:rPr>
          <w:lang w:val="sr-Latn-CS"/>
        </w:rPr>
      </w:pPr>
      <w:r>
        <w:rPr>
          <w:lang w:val="sr-Latn-CS"/>
        </w:rPr>
        <w:t>B</w:t>
      </w:r>
      <w:r w:rsidR="00E845F1" w:rsidRPr="001E3C7F">
        <w:rPr>
          <w:lang w:val="sr-Latn-CS"/>
        </w:rPr>
        <w:t>odovanje ekipnog i pojedinačnog plasmana uzrasnih kategorija i ostvareni rezultati na državnom i me</w:t>
      </w:r>
      <w:r>
        <w:rPr>
          <w:lang w:val="sr-Latn-CS"/>
        </w:rPr>
        <w:t>đunarodnom takmičenju;</w:t>
      </w:r>
    </w:p>
    <w:p w:rsidR="00E845F1" w:rsidRPr="001E3C7F" w:rsidRDefault="00D4463D" w:rsidP="005A5418">
      <w:pPr>
        <w:ind w:left="720"/>
        <w:jc w:val="both"/>
        <w:rPr>
          <w:lang w:val="sr-Latn-CS"/>
        </w:rPr>
      </w:pPr>
      <w:r w:rsidRPr="001E3C7F">
        <w:rPr>
          <w:rFonts w:ascii="Cambria Math" w:hAnsi="Cambria Math"/>
          <w:lang w:val="sr-Latn-CS"/>
        </w:rPr>
        <w:t>⦁</w:t>
      </w:r>
      <w:r w:rsidR="001E3C7F">
        <w:rPr>
          <w:lang w:val="sr-Latn-CS"/>
        </w:rPr>
        <w:t xml:space="preserve">    B</w:t>
      </w:r>
      <w:r w:rsidRPr="001E3C7F">
        <w:rPr>
          <w:lang w:val="sr-Latn-CS"/>
        </w:rPr>
        <w:t>roj reprezentativaca u sezoni</w:t>
      </w:r>
      <w:r w:rsidR="001E3C7F">
        <w:rPr>
          <w:lang w:val="sr-Latn-CS"/>
        </w:rPr>
        <w:t>.</w:t>
      </w:r>
    </w:p>
    <w:p w:rsidR="005A5418" w:rsidRPr="001E3C7F" w:rsidRDefault="005A5418" w:rsidP="00E845F1">
      <w:pPr>
        <w:jc w:val="center"/>
        <w:rPr>
          <w:lang w:val="sr-Latn-CS"/>
        </w:rPr>
      </w:pPr>
    </w:p>
    <w:p w:rsidR="00E845F1" w:rsidRPr="007102DC" w:rsidRDefault="00E845F1" w:rsidP="007102DC">
      <w:pPr>
        <w:jc w:val="center"/>
        <w:rPr>
          <w:lang w:val="sr-Latn-CS"/>
        </w:rPr>
      </w:pPr>
      <w:r w:rsidRPr="001E3C7F">
        <w:rPr>
          <w:lang w:val="sr-Latn-CS"/>
        </w:rPr>
        <w:t>Član10</w:t>
      </w:r>
    </w:p>
    <w:p w:rsidR="00E845F1" w:rsidRPr="001E3C7F" w:rsidRDefault="00E845F1" w:rsidP="00E845F1">
      <w:pPr>
        <w:jc w:val="both"/>
        <w:rPr>
          <w:lang w:val="sr-Latn-CS"/>
        </w:rPr>
      </w:pPr>
      <w:r w:rsidRPr="001E3C7F">
        <w:rPr>
          <w:b/>
          <w:lang w:val="sr-Latn-CS"/>
        </w:rPr>
        <w:t>1. Društveni značaj sportske discipline</w:t>
      </w:r>
    </w:p>
    <w:p w:rsidR="00E845F1" w:rsidRPr="001E3C7F" w:rsidRDefault="00E845F1" w:rsidP="00E845F1">
      <w:pPr>
        <w:rPr>
          <w:lang w:val="sr-Latn-CS"/>
        </w:rPr>
      </w:pPr>
      <w:r w:rsidRPr="001E3C7F">
        <w:rPr>
          <w:lang w:val="sr-Latn-CS"/>
        </w:rPr>
        <w:tab/>
        <w:t>Na osnovu sistema takmičenja sportovi se dijele na ekipne i pojedinačne.</w:t>
      </w:r>
    </w:p>
    <w:p w:rsidR="00E83E6E" w:rsidRPr="007102DC" w:rsidRDefault="00E845F1" w:rsidP="00E845F1">
      <w:pPr>
        <w:rPr>
          <w:b/>
          <w:lang w:val="sr-Latn-CS"/>
        </w:rPr>
      </w:pPr>
      <w:r w:rsidRPr="001E3C7F">
        <w:rPr>
          <w:b/>
          <w:lang w:val="sr-Latn-CS"/>
        </w:rPr>
        <w:t>EKIPNI</w:t>
      </w:r>
    </w:p>
    <w:p w:rsidR="00E83E6E" w:rsidRPr="001E3C7F" w:rsidRDefault="001E3C7F" w:rsidP="00E83E6E">
      <w:pPr>
        <w:jc w:val="both"/>
        <w:rPr>
          <w:lang w:val="sr-Latn-CS"/>
        </w:rPr>
      </w:pPr>
      <w:r>
        <w:rPr>
          <w:lang w:val="sr-Latn-CS"/>
        </w:rPr>
        <w:t xml:space="preserve">             - fudbal          </w:t>
      </w:r>
      <w:r w:rsidR="00E83E6E" w:rsidRPr="001E3C7F">
        <w:rPr>
          <w:lang w:val="sr-Latn-CS"/>
        </w:rPr>
        <w:t>muškarci  i žene</w:t>
      </w:r>
    </w:p>
    <w:p w:rsidR="00E845F1" w:rsidRPr="001E3C7F" w:rsidRDefault="00E845F1" w:rsidP="00E83E6E">
      <w:pPr>
        <w:jc w:val="both"/>
      </w:pPr>
      <w:r w:rsidRPr="001E3C7F">
        <w:rPr>
          <w:lang w:val="sr-Latn-CS"/>
        </w:rPr>
        <w:t xml:space="preserve"> - košarka muškarci</w:t>
      </w:r>
      <w:r w:rsidR="00E83E6E" w:rsidRPr="001E3C7F">
        <w:rPr>
          <w:lang w:val="sr-Latn-CS"/>
        </w:rPr>
        <w:t xml:space="preserve">  i žene</w:t>
      </w:r>
    </w:p>
    <w:p w:rsidR="00E845F1" w:rsidRPr="001E3C7F" w:rsidRDefault="001E3C7F" w:rsidP="00E83E6E">
      <w:pPr>
        <w:jc w:val="both"/>
        <w:rPr>
          <w:lang w:val="sr-Latn-CS"/>
        </w:rPr>
      </w:pPr>
      <w:r>
        <w:rPr>
          <w:lang w:val="sr-Latn-CS"/>
        </w:rPr>
        <w:t xml:space="preserve">             - rukomet       </w:t>
      </w:r>
      <w:r w:rsidR="00E83E6E" w:rsidRPr="001E3C7F">
        <w:rPr>
          <w:lang w:val="sr-Latn-CS"/>
        </w:rPr>
        <w:t xml:space="preserve">muškarci  i žene     </w:t>
      </w:r>
    </w:p>
    <w:p w:rsidR="007102DC" w:rsidRDefault="00E845F1" w:rsidP="007102DC">
      <w:pPr>
        <w:jc w:val="both"/>
        <w:rPr>
          <w:lang w:val="sr-Latn-CS"/>
        </w:rPr>
      </w:pPr>
      <w:r w:rsidRPr="001E3C7F">
        <w:rPr>
          <w:lang w:val="sr-Latn-CS"/>
        </w:rPr>
        <w:t xml:space="preserve">             - odbojka muškarci</w:t>
      </w:r>
      <w:r w:rsidR="00E83E6E" w:rsidRPr="001E3C7F">
        <w:rPr>
          <w:lang w:val="sr-Latn-CS"/>
        </w:rPr>
        <w:t xml:space="preserve">  i žene</w:t>
      </w:r>
    </w:p>
    <w:p w:rsidR="00E845F1" w:rsidRPr="001E3C7F" w:rsidRDefault="00E845F1" w:rsidP="007102DC">
      <w:pPr>
        <w:jc w:val="both"/>
        <w:rPr>
          <w:lang w:val="sr-Latn-CS"/>
        </w:rPr>
      </w:pPr>
    </w:p>
    <w:p w:rsidR="00E845F1" w:rsidRPr="007102DC" w:rsidRDefault="00E845F1" w:rsidP="00E845F1">
      <w:pPr>
        <w:rPr>
          <w:b/>
          <w:lang w:val="sr-Latn-CS"/>
        </w:rPr>
      </w:pPr>
      <w:r w:rsidRPr="001E3C7F">
        <w:rPr>
          <w:b/>
          <w:lang w:val="sr-Latn-CS"/>
        </w:rPr>
        <w:t>POJEDINAČNI</w:t>
      </w:r>
      <w:r w:rsidRPr="001E3C7F">
        <w:rPr>
          <w:lang w:val="sr-Latn-CS"/>
        </w:rPr>
        <w:tab/>
      </w:r>
      <w:r w:rsidRPr="001E3C7F">
        <w:rPr>
          <w:lang w:val="sr-Latn-CS"/>
        </w:rPr>
        <w:tab/>
      </w:r>
      <w:r w:rsidRPr="001E3C7F">
        <w:rPr>
          <w:lang w:val="sr-Latn-CS"/>
        </w:rPr>
        <w:tab/>
      </w:r>
    </w:p>
    <w:p w:rsidR="00E845F1" w:rsidRPr="001E3C7F" w:rsidRDefault="00E845F1" w:rsidP="001E3C7F">
      <w:pPr>
        <w:rPr>
          <w:lang w:val="sr-Latn-CS"/>
        </w:rPr>
      </w:pPr>
      <w:r w:rsidRPr="001E3C7F">
        <w:rPr>
          <w:lang w:val="sr-Latn-CS"/>
        </w:rPr>
        <w:t xml:space="preserve">- borilački  </w:t>
      </w:r>
      <w:r w:rsidRPr="001E3C7F">
        <w:rPr>
          <w:lang w:val="sr-Latn-CS"/>
        </w:rPr>
        <w:tab/>
        <w:t xml:space="preserve"> - ribolov</w:t>
      </w:r>
    </w:p>
    <w:p w:rsidR="00E845F1" w:rsidRPr="001E3C7F" w:rsidRDefault="00E845F1" w:rsidP="001E3C7F">
      <w:pPr>
        <w:rPr>
          <w:lang w:val="sr-Latn-CS"/>
        </w:rPr>
      </w:pPr>
      <w:r w:rsidRPr="001E3C7F">
        <w:rPr>
          <w:lang w:val="sr-Latn-CS"/>
        </w:rPr>
        <w:t>- atletika       - planinarstvo</w:t>
      </w:r>
    </w:p>
    <w:p w:rsidR="00E845F1" w:rsidRPr="001E3C7F" w:rsidRDefault="00E845F1" w:rsidP="001E3C7F">
      <w:pPr>
        <w:tabs>
          <w:tab w:val="left" w:pos="5746"/>
        </w:tabs>
        <w:rPr>
          <w:lang w:val="sr-Latn-CS"/>
        </w:rPr>
      </w:pPr>
      <w:r w:rsidRPr="001E3C7F">
        <w:rPr>
          <w:lang w:val="sr-Latn-CS"/>
        </w:rPr>
        <w:t>-</w:t>
      </w:r>
      <w:r w:rsidR="001E3C7F">
        <w:rPr>
          <w:lang w:val="sr-Latn-CS"/>
        </w:rPr>
        <w:t xml:space="preserve"> smučarstvo             </w:t>
      </w:r>
      <w:r w:rsidRPr="001E3C7F">
        <w:rPr>
          <w:lang w:val="sr-Latn-CS"/>
        </w:rPr>
        <w:t>- kajak</w:t>
      </w:r>
    </w:p>
    <w:p w:rsidR="00E845F1" w:rsidRPr="001E3C7F" w:rsidRDefault="00E845F1" w:rsidP="001E3C7F">
      <w:pPr>
        <w:tabs>
          <w:tab w:val="left" w:pos="7095"/>
        </w:tabs>
        <w:rPr>
          <w:lang w:val="sr-Latn-CS"/>
        </w:rPr>
      </w:pPr>
      <w:r w:rsidRPr="001E3C7F">
        <w:rPr>
          <w:lang w:val="sr-Latn-CS"/>
        </w:rPr>
        <w:t>-</w:t>
      </w:r>
      <w:r w:rsidR="001E3C7F">
        <w:rPr>
          <w:lang w:val="sr-Latn-CS"/>
        </w:rPr>
        <w:t xml:space="preserve"> stoni tenis              </w:t>
      </w:r>
      <w:r w:rsidRPr="001E3C7F">
        <w:rPr>
          <w:lang w:val="sr-Latn-CS"/>
        </w:rPr>
        <w:t xml:space="preserve"> - biciklizam</w:t>
      </w:r>
    </w:p>
    <w:p w:rsidR="00E845F1" w:rsidRPr="001E3C7F" w:rsidRDefault="00E83E6E" w:rsidP="001E3C7F">
      <w:pPr>
        <w:rPr>
          <w:lang w:val="sr-Latn-CS"/>
        </w:rPr>
      </w:pPr>
      <w:r w:rsidRPr="001E3C7F">
        <w:rPr>
          <w:lang w:val="sr-Latn-CS"/>
        </w:rPr>
        <w:lastRenderedPageBreak/>
        <w:t>- šah</w:t>
      </w:r>
      <w:r w:rsidRPr="001E3C7F">
        <w:rPr>
          <w:lang w:val="sr-Latn-CS"/>
        </w:rPr>
        <w:tab/>
      </w:r>
      <w:r w:rsidRPr="001E3C7F">
        <w:rPr>
          <w:lang w:val="sr-Latn-CS"/>
        </w:rPr>
        <w:tab/>
      </w:r>
      <w:r w:rsidR="00E845F1" w:rsidRPr="001E3C7F">
        <w:rPr>
          <w:lang w:val="sr-Latn-CS"/>
        </w:rPr>
        <w:t>- body bilding</w:t>
      </w:r>
    </w:p>
    <w:p w:rsidR="00E845F1" w:rsidRPr="001E3C7F" w:rsidRDefault="001E3C7F" w:rsidP="001E3C7F">
      <w:pPr>
        <w:rPr>
          <w:lang w:val="sr-Latn-CS"/>
        </w:rPr>
      </w:pPr>
      <w:r>
        <w:rPr>
          <w:lang w:val="sr-Latn-CS"/>
        </w:rPr>
        <w:t xml:space="preserve">               - streljaštvo</w:t>
      </w:r>
      <w:r>
        <w:rPr>
          <w:lang w:val="sr-Latn-CS"/>
        </w:rPr>
        <w:tab/>
      </w:r>
      <w:r>
        <w:rPr>
          <w:lang w:val="sr-Latn-CS"/>
        </w:rPr>
        <w:tab/>
      </w:r>
      <w:r w:rsidR="00E845F1" w:rsidRPr="001E3C7F">
        <w:rPr>
          <w:lang w:val="sr-Latn-CS"/>
        </w:rPr>
        <w:t>- aero klub</w:t>
      </w:r>
    </w:p>
    <w:p w:rsidR="00E845F1" w:rsidRPr="001E3C7F" w:rsidRDefault="00E845F1" w:rsidP="001E3C7F">
      <w:pPr>
        <w:rPr>
          <w:lang w:val="sr-Latn-CS"/>
        </w:rPr>
      </w:pPr>
      <w:r w:rsidRPr="001E3C7F">
        <w:rPr>
          <w:lang w:val="sr-Latn-CS"/>
        </w:rPr>
        <w:t>- i drugi sportovi</w:t>
      </w:r>
    </w:p>
    <w:p w:rsidR="00E845F1" w:rsidRPr="001E3C7F" w:rsidRDefault="00E845F1" w:rsidP="00E845F1">
      <w:pPr>
        <w:rPr>
          <w:lang w:val="sr-Latn-CS"/>
        </w:rPr>
      </w:pPr>
    </w:p>
    <w:p w:rsidR="00E845F1" w:rsidRPr="007102DC" w:rsidRDefault="00E845F1" w:rsidP="007102DC">
      <w:pPr>
        <w:pStyle w:val="NoSpacing"/>
        <w:jc w:val="center"/>
        <w:rPr>
          <w:b/>
          <w:lang w:val="sr-Latn-CS"/>
        </w:rPr>
      </w:pPr>
      <w:r w:rsidRPr="007102DC">
        <w:rPr>
          <w:b/>
          <w:lang w:val="sr-Latn-CS"/>
        </w:rPr>
        <w:t>BODOVANJE</w:t>
      </w:r>
    </w:p>
    <w:p w:rsidR="00E845F1" w:rsidRPr="001E3C7F" w:rsidRDefault="00E845F1" w:rsidP="00E845F1">
      <w:pPr>
        <w:numPr>
          <w:ilvl w:val="0"/>
          <w:numId w:val="6"/>
        </w:numPr>
        <w:rPr>
          <w:lang w:val="sr-Latn-CS"/>
        </w:rPr>
      </w:pPr>
      <w:r w:rsidRPr="001E3C7F">
        <w:rPr>
          <w:lang w:val="sr-Latn-CS"/>
        </w:rPr>
        <w:t>Ekipni sportovi boduju se sa 30 bodova.</w:t>
      </w:r>
    </w:p>
    <w:p w:rsidR="00E845F1" w:rsidRPr="001E3C7F" w:rsidRDefault="00E845F1" w:rsidP="00E845F1">
      <w:pPr>
        <w:numPr>
          <w:ilvl w:val="0"/>
          <w:numId w:val="6"/>
        </w:numPr>
        <w:rPr>
          <w:lang w:val="sr-Latn-CS"/>
        </w:rPr>
      </w:pPr>
      <w:r w:rsidRPr="001E3C7F">
        <w:rPr>
          <w:lang w:val="sr-Latn-CS"/>
        </w:rPr>
        <w:t>Pojedinačni  sportovi boduju se sa 20 bodova.</w:t>
      </w:r>
    </w:p>
    <w:p w:rsidR="00E845F1" w:rsidRPr="001E3C7F" w:rsidRDefault="00E845F1" w:rsidP="00E845F1">
      <w:pPr>
        <w:ind w:left="360"/>
        <w:rPr>
          <w:lang w:val="sr-Latn-CS"/>
        </w:rPr>
      </w:pPr>
    </w:p>
    <w:p w:rsidR="00E845F1" w:rsidRPr="001E3C7F" w:rsidRDefault="00E845F1" w:rsidP="00E845F1">
      <w:pPr>
        <w:rPr>
          <w:lang w:val="sr-Latn-CS"/>
        </w:rPr>
      </w:pPr>
      <w:r w:rsidRPr="001E3C7F">
        <w:rPr>
          <w:b/>
          <w:lang w:val="sr-Latn-CS"/>
        </w:rPr>
        <w:t>2.  Masovnost</w:t>
      </w:r>
    </w:p>
    <w:p w:rsidR="00E845F1" w:rsidRPr="001E3C7F" w:rsidRDefault="00E845F1" w:rsidP="00E845F1">
      <w:pPr>
        <w:numPr>
          <w:ilvl w:val="0"/>
          <w:numId w:val="6"/>
        </w:numPr>
        <w:rPr>
          <w:lang w:val="sr-Latn-CS"/>
        </w:rPr>
      </w:pPr>
      <w:r w:rsidRPr="001E3C7F">
        <w:rPr>
          <w:lang w:val="sr-Latn-CS"/>
        </w:rPr>
        <w:t>Broj prijavljenih aktivnih članova sportskog kluba registrovanih kod nadležnog organa</w:t>
      </w:r>
    </w:p>
    <w:p w:rsidR="00E845F1" w:rsidRPr="001E3C7F" w:rsidRDefault="00E845F1" w:rsidP="00E845F1">
      <w:pPr>
        <w:ind w:left="360"/>
        <w:rPr>
          <w:lang w:val="sr-Latn-CS"/>
        </w:rPr>
      </w:pPr>
    </w:p>
    <w:p w:rsidR="00E845F1" w:rsidRPr="001E3C7F" w:rsidRDefault="00E845F1" w:rsidP="00E845F1">
      <w:pPr>
        <w:ind w:left="720"/>
        <w:jc w:val="both"/>
        <w:rPr>
          <w:lang w:val="sr-Latn-CS"/>
        </w:rPr>
      </w:pPr>
      <w:r w:rsidRPr="001E3C7F">
        <w:rPr>
          <w:lang w:val="sr-Latn-CS"/>
        </w:rPr>
        <w:t xml:space="preserve">0   –    20   članova </w:t>
      </w:r>
      <w:r w:rsidRPr="001E3C7F">
        <w:rPr>
          <w:lang w:val="sr-Latn-CS"/>
        </w:rPr>
        <w:tab/>
        <w:t>-  10  bodova</w:t>
      </w:r>
    </w:p>
    <w:p w:rsidR="00E845F1" w:rsidRPr="001E3C7F" w:rsidRDefault="00E845F1" w:rsidP="00E845F1">
      <w:pPr>
        <w:ind w:left="720"/>
        <w:jc w:val="both"/>
        <w:rPr>
          <w:lang w:val="sr-Latn-CS"/>
        </w:rPr>
      </w:pPr>
      <w:r w:rsidRPr="001E3C7F">
        <w:rPr>
          <w:lang w:val="sr-Latn-CS"/>
        </w:rPr>
        <w:t>21  –   50   članova</w:t>
      </w:r>
      <w:r w:rsidRPr="001E3C7F">
        <w:rPr>
          <w:lang w:val="sr-Latn-CS"/>
        </w:rPr>
        <w:tab/>
        <w:t>-  20  bodova</w:t>
      </w:r>
    </w:p>
    <w:p w:rsidR="00E845F1" w:rsidRPr="001E3C7F" w:rsidRDefault="00E845F1" w:rsidP="00E845F1">
      <w:pPr>
        <w:ind w:left="720"/>
        <w:jc w:val="both"/>
        <w:rPr>
          <w:lang w:val="sr-Latn-CS"/>
        </w:rPr>
      </w:pPr>
      <w:r w:rsidRPr="001E3C7F">
        <w:rPr>
          <w:lang w:val="sr-Latn-CS"/>
        </w:rPr>
        <w:t>51  –  100  članova</w:t>
      </w:r>
      <w:r w:rsidRPr="001E3C7F">
        <w:rPr>
          <w:lang w:val="sr-Latn-CS"/>
        </w:rPr>
        <w:tab/>
        <w:t>-  25  bodova</w:t>
      </w:r>
    </w:p>
    <w:p w:rsidR="00E845F1" w:rsidRPr="001E3C7F" w:rsidRDefault="00E845F1" w:rsidP="00E845F1">
      <w:pPr>
        <w:ind w:left="720"/>
        <w:jc w:val="both"/>
        <w:rPr>
          <w:lang w:val="sr-Latn-CS"/>
        </w:rPr>
      </w:pPr>
      <w:r w:rsidRPr="001E3C7F">
        <w:rPr>
          <w:lang w:val="sr-Latn-CS"/>
        </w:rPr>
        <w:t>Preko 100  članova</w:t>
      </w:r>
      <w:r w:rsidRPr="001E3C7F">
        <w:rPr>
          <w:lang w:val="sr-Latn-CS"/>
        </w:rPr>
        <w:tab/>
        <w:t>-  30  bodova</w:t>
      </w:r>
    </w:p>
    <w:p w:rsidR="00E845F1" w:rsidRPr="001E3C7F" w:rsidRDefault="00E845F1" w:rsidP="00E845F1">
      <w:pPr>
        <w:jc w:val="center"/>
        <w:rPr>
          <w:b/>
          <w:lang w:val="sr-Latn-CS"/>
        </w:rPr>
      </w:pPr>
    </w:p>
    <w:p w:rsidR="00E845F1" w:rsidRPr="001E3C7F" w:rsidRDefault="00E845F1" w:rsidP="00E845F1">
      <w:pPr>
        <w:rPr>
          <w:b/>
          <w:lang w:val="sr-Latn-CS"/>
        </w:rPr>
      </w:pPr>
      <w:r w:rsidRPr="001E3C7F">
        <w:rPr>
          <w:b/>
          <w:lang w:val="sr-Latn-CS"/>
        </w:rPr>
        <w:t>3. Rang takmičenja, broj takmičarskih liga, uzra</w:t>
      </w:r>
      <w:r w:rsidR="00FC56EF" w:rsidRPr="001E3C7F">
        <w:rPr>
          <w:b/>
          <w:lang w:val="sr-Latn-CS"/>
        </w:rPr>
        <w:t xml:space="preserve">sne kategorije, zauzeto mjesto u  </w:t>
      </w:r>
      <w:r w:rsidRPr="001E3C7F">
        <w:rPr>
          <w:b/>
          <w:lang w:val="sr-Latn-CS"/>
        </w:rPr>
        <w:t>takmičarskoj  sezoni, zauzeto mjesto u kup takmičenju</w:t>
      </w:r>
    </w:p>
    <w:p w:rsidR="00E845F1" w:rsidRPr="001E3C7F" w:rsidRDefault="00E845F1" w:rsidP="00E845F1">
      <w:pPr>
        <w:rPr>
          <w:b/>
          <w:lang w:val="sr-Latn-CS"/>
        </w:rPr>
      </w:pPr>
    </w:p>
    <w:p w:rsidR="00E845F1" w:rsidRPr="001E3C7F" w:rsidRDefault="00E845F1" w:rsidP="00E845F1">
      <w:pPr>
        <w:numPr>
          <w:ilvl w:val="0"/>
          <w:numId w:val="6"/>
        </w:numPr>
        <w:rPr>
          <w:lang w:val="sr-Latn-CS"/>
        </w:rPr>
      </w:pPr>
      <w:r w:rsidRPr="001E3C7F">
        <w:rPr>
          <w:lang w:val="sr-Latn-CS"/>
        </w:rPr>
        <w:t>U rangu takmičenja broj prijavljenih ekipa</w:t>
      </w:r>
    </w:p>
    <w:p w:rsidR="00E845F1" w:rsidRPr="001E3C7F" w:rsidRDefault="00E845F1" w:rsidP="00E845F1">
      <w:pPr>
        <w:ind w:left="360"/>
        <w:rPr>
          <w:lang w:val="sr-Latn-CS"/>
        </w:rPr>
      </w:pPr>
    </w:p>
    <w:p w:rsidR="00E845F1" w:rsidRPr="001E3C7F" w:rsidRDefault="00E845F1" w:rsidP="00E845F1">
      <w:pPr>
        <w:ind w:left="720"/>
        <w:rPr>
          <w:lang w:val="sr-Latn-CS"/>
        </w:rPr>
      </w:pPr>
      <w:r w:rsidRPr="001E3C7F">
        <w:rPr>
          <w:lang w:val="sr-Latn-CS"/>
        </w:rPr>
        <w:t>Do    6     ekipa   -</w:t>
      </w:r>
      <w:r w:rsidRPr="001E3C7F">
        <w:rPr>
          <w:lang w:val="sr-Latn-CS"/>
        </w:rPr>
        <w:tab/>
        <w:t xml:space="preserve"> 6  bodova</w:t>
      </w:r>
    </w:p>
    <w:p w:rsidR="00E845F1" w:rsidRPr="001E3C7F" w:rsidRDefault="00E845F1" w:rsidP="00E845F1">
      <w:pPr>
        <w:ind w:left="720"/>
        <w:rPr>
          <w:lang w:val="sr-Latn-CS"/>
        </w:rPr>
      </w:pPr>
      <w:r w:rsidRPr="001E3C7F">
        <w:rPr>
          <w:lang w:val="sr-Latn-CS"/>
        </w:rPr>
        <w:t>7 –  12    ekipa    -           15  bodova</w:t>
      </w:r>
    </w:p>
    <w:p w:rsidR="00E845F1" w:rsidRPr="001E3C7F" w:rsidRDefault="00E845F1" w:rsidP="00E845F1">
      <w:pPr>
        <w:ind w:left="720"/>
        <w:rPr>
          <w:lang w:val="sr-Latn-CS"/>
        </w:rPr>
      </w:pPr>
      <w:r w:rsidRPr="001E3C7F">
        <w:rPr>
          <w:lang w:val="sr-Latn-CS"/>
        </w:rPr>
        <w:t>13 – 16   ekipa    -           25 bodova</w:t>
      </w:r>
    </w:p>
    <w:p w:rsidR="00E845F1" w:rsidRPr="001E3C7F" w:rsidRDefault="00E845F1" w:rsidP="00E845F1">
      <w:pPr>
        <w:ind w:left="720"/>
        <w:rPr>
          <w:lang w:val="sr-Latn-CS"/>
        </w:rPr>
      </w:pPr>
      <w:r w:rsidRPr="001E3C7F">
        <w:rPr>
          <w:lang w:val="sr-Latn-CS"/>
        </w:rPr>
        <w:t xml:space="preserve">16 i više  ekipa </w:t>
      </w:r>
      <w:r w:rsidR="00E1779C">
        <w:rPr>
          <w:lang w:val="sr-Latn-CS"/>
        </w:rPr>
        <w:t xml:space="preserve">   -           </w:t>
      </w:r>
      <w:r w:rsidRPr="001E3C7F">
        <w:rPr>
          <w:lang w:val="sr-Latn-CS"/>
        </w:rPr>
        <w:t xml:space="preserve">30 bodova        </w:t>
      </w:r>
    </w:p>
    <w:p w:rsidR="00E845F1" w:rsidRPr="001E3C7F" w:rsidRDefault="00E845F1" w:rsidP="00E845F1">
      <w:pPr>
        <w:ind w:left="720"/>
        <w:rPr>
          <w:lang w:val="sr-Latn-CS"/>
        </w:rPr>
      </w:pPr>
    </w:p>
    <w:p w:rsidR="00E845F1" w:rsidRPr="001E3C7F" w:rsidRDefault="00E845F1" w:rsidP="00E845F1">
      <w:pPr>
        <w:numPr>
          <w:ilvl w:val="0"/>
          <w:numId w:val="6"/>
        </w:numPr>
        <w:rPr>
          <w:lang w:val="sr-Latn-CS"/>
        </w:rPr>
      </w:pPr>
      <w:r w:rsidRPr="001E3C7F">
        <w:rPr>
          <w:lang w:val="sr-Latn-CS"/>
        </w:rPr>
        <w:t>Bodovanje broja liga po nivoima takmičenja sve do prvog ranga:</w:t>
      </w:r>
    </w:p>
    <w:p w:rsidR="00E845F1" w:rsidRPr="001E3C7F" w:rsidRDefault="00E845F1" w:rsidP="00E845F1">
      <w:pPr>
        <w:ind w:left="360"/>
        <w:rPr>
          <w:lang w:val="sr-Latn-CS"/>
        </w:rPr>
      </w:pPr>
    </w:p>
    <w:p w:rsidR="00E845F1" w:rsidRPr="001E3C7F" w:rsidRDefault="00E1779C" w:rsidP="00E845F1">
      <w:pPr>
        <w:ind w:left="720"/>
        <w:rPr>
          <w:lang w:val="sr-Latn-CS"/>
        </w:rPr>
      </w:pPr>
      <w:r>
        <w:rPr>
          <w:lang w:val="sr-Latn-CS"/>
        </w:rPr>
        <w:t>1. jedna liga</w:t>
      </w:r>
      <w:r>
        <w:rPr>
          <w:lang w:val="sr-Latn-CS"/>
        </w:rPr>
        <w:tab/>
      </w:r>
      <w:r>
        <w:rPr>
          <w:lang w:val="sr-Latn-CS"/>
        </w:rPr>
        <w:tab/>
        <w:t xml:space="preserve">-     </w:t>
      </w:r>
      <w:r w:rsidR="00E845F1" w:rsidRPr="001E3C7F">
        <w:rPr>
          <w:lang w:val="sr-Latn-CS"/>
        </w:rPr>
        <w:t>10  bodova</w:t>
      </w:r>
    </w:p>
    <w:p w:rsidR="00E845F1" w:rsidRPr="001E3C7F" w:rsidRDefault="00E1779C" w:rsidP="00E845F1">
      <w:pPr>
        <w:ind w:left="720"/>
        <w:rPr>
          <w:lang w:val="sr-Latn-CS"/>
        </w:rPr>
      </w:pPr>
      <w:r>
        <w:rPr>
          <w:lang w:val="sr-Latn-CS"/>
        </w:rPr>
        <w:t>2. dvije lige</w:t>
      </w:r>
      <w:r>
        <w:rPr>
          <w:lang w:val="sr-Latn-CS"/>
        </w:rPr>
        <w:tab/>
      </w:r>
      <w:r>
        <w:rPr>
          <w:lang w:val="sr-Latn-CS"/>
        </w:rPr>
        <w:tab/>
        <w:t xml:space="preserve">-     </w:t>
      </w:r>
      <w:r w:rsidR="00E845F1" w:rsidRPr="001E3C7F">
        <w:rPr>
          <w:lang w:val="sr-Latn-CS"/>
        </w:rPr>
        <w:t>30  bodova</w:t>
      </w:r>
    </w:p>
    <w:p w:rsidR="00E845F1" w:rsidRPr="001E3C7F" w:rsidRDefault="00E1779C" w:rsidP="00E845F1">
      <w:pPr>
        <w:ind w:left="720"/>
        <w:rPr>
          <w:lang w:val="sr-Latn-CS"/>
        </w:rPr>
      </w:pPr>
      <w:r>
        <w:rPr>
          <w:lang w:val="sr-Latn-CS"/>
        </w:rPr>
        <w:t>3. tri i više liga</w:t>
      </w:r>
      <w:r>
        <w:rPr>
          <w:lang w:val="sr-Latn-CS"/>
        </w:rPr>
        <w:tab/>
        <w:t xml:space="preserve">-     </w:t>
      </w:r>
      <w:r w:rsidR="00E845F1" w:rsidRPr="001E3C7F">
        <w:rPr>
          <w:lang w:val="sr-Latn-CS"/>
        </w:rPr>
        <w:t>50  bodova</w:t>
      </w:r>
    </w:p>
    <w:p w:rsidR="00E845F1" w:rsidRPr="001E3C7F" w:rsidRDefault="00E845F1" w:rsidP="00E845F1">
      <w:pPr>
        <w:ind w:left="720"/>
        <w:rPr>
          <w:lang w:val="sr-Latn-CS"/>
        </w:rPr>
      </w:pPr>
    </w:p>
    <w:p w:rsidR="00E845F1" w:rsidRPr="001E3C7F" w:rsidRDefault="00E845F1" w:rsidP="00E845F1">
      <w:pPr>
        <w:numPr>
          <w:ilvl w:val="0"/>
          <w:numId w:val="6"/>
        </w:numPr>
        <w:rPr>
          <w:lang w:val="sr-Latn-CS"/>
        </w:rPr>
      </w:pPr>
      <w:r w:rsidRPr="001E3C7F">
        <w:rPr>
          <w:lang w:val="sr-Latn-CS"/>
        </w:rPr>
        <w:t>Bodovanje uzrasnih kategorija</w:t>
      </w:r>
    </w:p>
    <w:p w:rsidR="00E845F1" w:rsidRPr="001E3C7F" w:rsidRDefault="00E845F1" w:rsidP="00E845F1">
      <w:pPr>
        <w:ind w:left="360"/>
        <w:rPr>
          <w:lang w:val="sr-Latn-CS"/>
        </w:rPr>
      </w:pPr>
    </w:p>
    <w:p w:rsidR="00E845F1" w:rsidRPr="001E3C7F" w:rsidRDefault="00E845F1" w:rsidP="00E845F1">
      <w:pPr>
        <w:ind w:left="720"/>
        <w:rPr>
          <w:lang w:val="sr-Latn-CS"/>
        </w:rPr>
      </w:pPr>
      <w:r w:rsidRPr="001E3C7F">
        <w:rPr>
          <w:lang w:val="sr-Latn-CS"/>
        </w:rPr>
        <w:t>1.  seniori(21 go</w:t>
      </w:r>
      <w:r w:rsidR="00E1779C">
        <w:rPr>
          <w:lang w:val="sr-Latn-CS"/>
        </w:rPr>
        <w:t xml:space="preserve">dinu i više)                         VI  kategorija        </w:t>
      </w:r>
      <w:r w:rsidRPr="001E3C7F">
        <w:rPr>
          <w:lang w:val="sr-Latn-CS"/>
        </w:rPr>
        <w:t xml:space="preserve">- </w:t>
      </w:r>
      <w:r w:rsidRPr="001E3C7F">
        <w:rPr>
          <w:lang w:val="sr-Latn-CS"/>
        </w:rPr>
        <w:tab/>
        <w:t xml:space="preserve">30  bodova </w:t>
      </w:r>
    </w:p>
    <w:p w:rsidR="00E845F1" w:rsidRPr="001E3C7F" w:rsidRDefault="00E845F1" w:rsidP="00E845F1">
      <w:pPr>
        <w:ind w:left="720"/>
        <w:rPr>
          <w:lang w:val="sr-Latn-CS"/>
        </w:rPr>
      </w:pPr>
      <w:r w:rsidRPr="001E3C7F">
        <w:rPr>
          <w:lang w:val="sr-Latn-CS"/>
        </w:rPr>
        <w:t xml:space="preserve">2.  juniori (18-20 godina)                 V  kategorije  </w:t>
      </w:r>
      <w:r w:rsidRPr="001E3C7F">
        <w:rPr>
          <w:lang w:val="sr-Latn-CS"/>
        </w:rPr>
        <w:tab/>
        <w:t xml:space="preserve">      - </w:t>
      </w:r>
      <w:r w:rsidRPr="001E3C7F">
        <w:rPr>
          <w:lang w:val="sr-Latn-CS"/>
        </w:rPr>
        <w:tab/>
        <w:t>25  bodova</w:t>
      </w:r>
    </w:p>
    <w:p w:rsidR="00E845F1" w:rsidRPr="001E3C7F" w:rsidRDefault="00E845F1" w:rsidP="00E845F1">
      <w:pPr>
        <w:ind w:left="720"/>
        <w:rPr>
          <w:lang w:val="sr-Latn-CS"/>
        </w:rPr>
      </w:pPr>
      <w:r w:rsidRPr="001E3C7F">
        <w:rPr>
          <w:lang w:val="sr-Latn-CS"/>
        </w:rPr>
        <w:t xml:space="preserve">3.  kadeti (16-17 godina)                </w:t>
      </w:r>
      <w:r w:rsidR="00E1779C">
        <w:rPr>
          <w:lang w:val="sr-Latn-CS"/>
        </w:rPr>
        <w:t xml:space="preserve">               IV  kategorije       </w:t>
      </w:r>
      <w:r w:rsidRPr="001E3C7F">
        <w:rPr>
          <w:lang w:val="sr-Latn-CS"/>
        </w:rPr>
        <w:t xml:space="preserve"> - </w:t>
      </w:r>
      <w:r w:rsidRPr="001E3C7F">
        <w:rPr>
          <w:lang w:val="sr-Latn-CS"/>
        </w:rPr>
        <w:tab/>
        <w:t>20  bodova</w:t>
      </w:r>
    </w:p>
    <w:p w:rsidR="00E845F1" w:rsidRPr="001E3C7F" w:rsidRDefault="00E845F1" w:rsidP="00E845F1">
      <w:pPr>
        <w:ind w:left="720"/>
        <w:rPr>
          <w:lang w:val="sr-Latn-CS"/>
        </w:rPr>
      </w:pPr>
      <w:r w:rsidRPr="001E3C7F">
        <w:rPr>
          <w:lang w:val="sr-Latn-CS"/>
        </w:rPr>
        <w:t>4.  pioniri ( 14-15 godina)</w:t>
      </w:r>
      <w:r w:rsidRPr="001E3C7F">
        <w:rPr>
          <w:lang w:val="sr-Latn-CS"/>
        </w:rPr>
        <w:tab/>
      </w:r>
      <w:r w:rsidRPr="001E3C7F">
        <w:rPr>
          <w:lang w:val="sr-Latn-CS"/>
        </w:rPr>
        <w:tab/>
        <w:t>III  kategorije</w:t>
      </w:r>
      <w:r w:rsidRPr="001E3C7F">
        <w:rPr>
          <w:lang w:val="sr-Latn-CS"/>
        </w:rPr>
        <w:tab/>
        <w:t xml:space="preserve">- </w:t>
      </w:r>
      <w:r w:rsidRPr="001E3C7F">
        <w:rPr>
          <w:lang w:val="sr-Latn-CS"/>
        </w:rPr>
        <w:tab/>
        <w:t>15  bodova</w:t>
      </w:r>
    </w:p>
    <w:p w:rsidR="00E845F1" w:rsidRPr="001E3C7F" w:rsidRDefault="00E845F1" w:rsidP="00E845F1">
      <w:pPr>
        <w:ind w:left="720"/>
        <w:rPr>
          <w:lang w:val="sr-Latn-CS"/>
        </w:rPr>
      </w:pPr>
      <w:r w:rsidRPr="001E3C7F">
        <w:rPr>
          <w:lang w:val="sr-Latn-CS"/>
        </w:rPr>
        <w:t>5.  mlađi pioniri( 12- 13 godina)       II kategorija</w:t>
      </w:r>
      <w:r w:rsidRPr="001E3C7F">
        <w:rPr>
          <w:lang w:val="sr-Latn-CS"/>
        </w:rPr>
        <w:tab/>
      </w:r>
      <w:r w:rsidR="00FC56EF" w:rsidRPr="001E3C7F">
        <w:rPr>
          <w:lang w:val="sr-Latn-CS"/>
        </w:rPr>
        <w:t xml:space="preserve">       - </w:t>
      </w:r>
      <w:r w:rsidR="00FC56EF" w:rsidRPr="001E3C7F">
        <w:rPr>
          <w:lang w:val="sr-Latn-CS"/>
        </w:rPr>
        <w:tab/>
      </w:r>
      <w:r w:rsidRPr="001E3C7F">
        <w:rPr>
          <w:lang w:val="sr-Latn-CS"/>
        </w:rPr>
        <w:t>10  bodova</w:t>
      </w:r>
    </w:p>
    <w:p w:rsidR="00E845F1" w:rsidRPr="001E3C7F" w:rsidRDefault="00E845F1" w:rsidP="00FC56EF">
      <w:pPr>
        <w:ind w:left="720"/>
        <w:rPr>
          <w:lang w:val="sr-Latn-CS"/>
        </w:rPr>
      </w:pPr>
      <w:r w:rsidRPr="001E3C7F">
        <w:rPr>
          <w:lang w:val="sr-Latn-CS"/>
        </w:rPr>
        <w:t>6. petlići,pahulje, cicibani. ( do</w:t>
      </w:r>
      <w:r w:rsidR="00FC56EF" w:rsidRPr="001E3C7F">
        <w:rPr>
          <w:lang w:val="sr-Latn-CS"/>
        </w:rPr>
        <w:t xml:space="preserve"> 12 godina)   I kategorija   </w:t>
      </w:r>
      <w:r w:rsidRPr="001E3C7F">
        <w:rPr>
          <w:lang w:val="sr-Latn-CS"/>
        </w:rPr>
        <w:t xml:space="preserve"> -    8 bodova</w:t>
      </w:r>
    </w:p>
    <w:p w:rsidR="00E845F1" w:rsidRPr="001E3C7F" w:rsidRDefault="00E845F1" w:rsidP="00E845F1">
      <w:pPr>
        <w:ind w:left="720"/>
        <w:rPr>
          <w:lang w:val="sr-Latn-CS"/>
        </w:rPr>
      </w:pPr>
    </w:p>
    <w:p w:rsidR="00E845F1" w:rsidRDefault="00E845F1" w:rsidP="007102DC">
      <w:pPr>
        <w:numPr>
          <w:ilvl w:val="0"/>
          <w:numId w:val="6"/>
        </w:numPr>
        <w:rPr>
          <w:lang w:val="sr-Latn-CS"/>
        </w:rPr>
      </w:pPr>
      <w:r w:rsidRPr="001E3C7F">
        <w:rPr>
          <w:lang w:val="sr-Latn-CS"/>
        </w:rPr>
        <w:t>Ostvareni uspjeh u prethodnoj sezoni</w:t>
      </w:r>
    </w:p>
    <w:p w:rsidR="007102DC" w:rsidRPr="007102DC" w:rsidRDefault="007102DC" w:rsidP="007102DC">
      <w:pPr>
        <w:ind w:left="720"/>
        <w:rPr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9"/>
        <w:gridCol w:w="2499"/>
        <w:gridCol w:w="2499"/>
        <w:gridCol w:w="2499"/>
      </w:tblGrid>
      <w:tr w:rsidR="00E845F1" w:rsidRPr="001E3C7F" w:rsidTr="007102DC">
        <w:trPr>
          <w:trHeight w:val="557"/>
        </w:trPr>
        <w:tc>
          <w:tcPr>
            <w:tcW w:w="2499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RANG</w:t>
            </w:r>
          </w:p>
        </w:tc>
        <w:tc>
          <w:tcPr>
            <w:tcW w:w="2499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1 – 3 MJESTO</w:t>
            </w:r>
          </w:p>
        </w:tc>
        <w:tc>
          <w:tcPr>
            <w:tcW w:w="2499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SREDINA TABELE</w:t>
            </w:r>
          </w:p>
        </w:tc>
        <w:tc>
          <w:tcPr>
            <w:tcW w:w="2499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ISTUPANJE IZ TAKMIČENJA</w:t>
            </w:r>
          </w:p>
        </w:tc>
      </w:tr>
      <w:tr w:rsidR="00E845F1" w:rsidRPr="001E3C7F" w:rsidTr="007102DC">
        <w:trPr>
          <w:trHeight w:val="272"/>
        </w:trPr>
        <w:tc>
          <w:tcPr>
            <w:tcW w:w="2499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I</w:t>
            </w:r>
          </w:p>
        </w:tc>
        <w:tc>
          <w:tcPr>
            <w:tcW w:w="2499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35</w:t>
            </w:r>
          </w:p>
        </w:tc>
        <w:tc>
          <w:tcPr>
            <w:tcW w:w="2499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20</w:t>
            </w:r>
          </w:p>
        </w:tc>
        <w:tc>
          <w:tcPr>
            <w:tcW w:w="2499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-</w:t>
            </w:r>
          </w:p>
        </w:tc>
      </w:tr>
      <w:tr w:rsidR="00E845F1" w:rsidRPr="001E3C7F" w:rsidTr="007102DC">
        <w:trPr>
          <w:trHeight w:val="272"/>
        </w:trPr>
        <w:tc>
          <w:tcPr>
            <w:tcW w:w="2499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II</w:t>
            </w:r>
          </w:p>
        </w:tc>
        <w:tc>
          <w:tcPr>
            <w:tcW w:w="2499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25</w:t>
            </w:r>
          </w:p>
        </w:tc>
        <w:tc>
          <w:tcPr>
            <w:tcW w:w="2499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10</w:t>
            </w:r>
          </w:p>
        </w:tc>
        <w:tc>
          <w:tcPr>
            <w:tcW w:w="2499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-</w:t>
            </w:r>
          </w:p>
        </w:tc>
      </w:tr>
      <w:tr w:rsidR="00E845F1" w:rsidRPr="001E3C7F" w:rsidTr="007102DC">
        <w:trPr>
          <w:trHeight w:val="285"/>
        </w:trPr>
        <w:tc>
          <w:tcPr>
            <w:tcW w:w="2499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II</w:t>
            </w:r>
            <w:r w:rsidR="00E83E6E" w:rsidRPr="001E3C7F">
              <w:rPr>
                <w:lang w:val="sr-Latn-CS"/>
              </w:rPr>
              <w:t>I</w:t>
            </w:r>
          </w:p>
        </w:tc>
        <w:tc>
          <w:tcPr>
            <w:tcW w:w="2499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20</w:t>
            </w:r>
          </w:p>
        </w:tc>
        <w:tc>
          <w:tcPr>
            <w:tcW w:w="2499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5</w:t>
            </w:r>
          </w:p>
        </w:tc>
        <w:tc>
          <w:tcPr>
            <w:tcW w:w="2499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-</w:t>
            </w:r>
          </w:p>
        </w:tc>
      </w:tr>
    </w:tbl>
    <w:p w:rsidR="00E845F1" w:rsidRPr="001E3C7F" w:rsidRDefault="00E845F1" w:rsidP="00E845F1">
      <w:pPr>
        <w:rPr>
          <w:lang w:val="sr-Latn-CS"/>
        </w:rPr>
      </w:pPr>
    </w:p>
    <w:p w:rsidR="00E845F1" w:rsidRPr="001E3C7F" w:rsidRDefault="00E845F1" w:rsidP="00E845F1">
      <w:pPr>
        <w:numPr>
          <w:ilvl w:val="0"/>
          <w:numId w:val="6"/>
        </w:numPr>
        <w:rPr>
          <w:lang w:val="sr-Latn-CS"/>
        </w:rPr>
      </w:pPr>
      <w:r w:rsidRPr="001E3C7F">
        <w:rPr>
          <w:lang w:val="sr-Latn-CS"/>
        </w:rPr>
        <w:t>KUP takmičenje</w:t>
      </w:r>
    </w:p>
    <w:p w:rsidR="00E845F1" w:rsidRPr="001E3C7F" w:rsidRDefault="00E845F1" w:rsidP="00E845F1">
      <w:pPr>
        <w:rPr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55"/>
        <w:gridCol w:w="3327"/>
        <w:gridCol w:w="28"/>
        <w:gridCol w:w="3356"/>
      </w:tblGrid>
      <w:tr w:rsidR="00E845F1" w:rsidRPr="001E3C7F" w:rsidTr="007102DC">
        <w:trPr>
          <w:trHeight w:val="237"/>
        </w:trPr>
        <w:tc>
          <w:tcPr>
            <w:tcW w:w="3355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KATEGORIJA</w:t>
            </w:r>
          </w:p>
        </w:tc>
        <w:tc>
          <w:tcPr>
            <w:tcW w:w="3355" w:type="dxa"/>
            <w:gridSpan w:val="2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I  MJESTO</w:t>
            </w:r>
          </w:p>
        </w:tc>
        <w:tc>
          <w:tcPr>
            <w:tcW w:w="3356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I I   MJESTO</w:t>
            </w:r>
          </w:p>
        </w:tc>
      </w:tr>
      <w:tr w:rsidR="00E845F1" w:rsidRPr="001E3C7F" w:rsidTr="007102DC">
        <w:trPr>
          <w:trHeight w:val="237"/>
        </w:trPr>
        <w:tc>
          <w:tcPr>
            <w:tcW w:w="3355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Seniori</w:t>
            </w:r>
          </w:p>
        </w:tc>
        <w:tc>
          <w:tcPr>
            <w:tcW w:w="3355" w:type="dxa"/>
            <w:gridSpan w:val="2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35</w:t>
            </w:r>
          </w:p>
        </w:tc>
        <w:tc>
          <w:tcPr>
            <w:tcW w:w="3356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25</w:t>
            </w:r>
          </w:p>
        </w:tc>
      </w:tr>
      <w:tr w:rsidR="00E845F1" w:rsidRPr="001E3C7F" w:rsidTr="007102DC">
        <w:trPr>
          <w:trHeight w:val="237"/>
        </w:trPr>
        <w:tc>
          <w:tcPr>
            <w:tcW w:w="3355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Juniori</w:t>
            </w:r>
          </w:p>
        </w:tc>
        <w:tc>
          <w:tcPr>
            <w:tcW w:w="3355" w:type="dxa"/>
            <w:gridSpan w:val="2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15</w:t>
            </w:r>
          </w:p>
        </w:tc>
        <w:tc>
          <w:tcPr>
            <w:tcW w:w="3356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10</w:t>
            </w:r>
          </w:p>
        </w:tc>
      </w:tr>
      <w:tr w:rsidR="00E845F1" w:rsidRPr="001E3C7F" w:rsidTr="007102DC">
        <w:trPr>
          <w:trHeight w:val="237"/>
        </w:trPr>
        <w:tc>
          <w:tcPr>
            <w:tcW w:w="3355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lastRenderedPageBreak/>
              <w:t>Kadeti</w:t>
            </w:r>
          </w:p>
        </w:tc>
        <w:tc>
          <w:tcPr>
            <w:tcW w:w="3355" w:type="dxa"/>
            <w:gridSpan w:val="2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10</w:t>
            </w:r>
          </w:p>
        </w:tc>
        <w:tc>
          <w:tcPr>
            <w:tcW w:w="3356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5</w:t>
            </w:r>
          </w:p>
        </w:tc>
      </w:tr>
      <w:tr w:rsidR="00E845F1" w:rsidRPr="001E3C7F" w:rsidTr="007102DC">
        <w:tblPrEx>
          <w:tblLook w:val="04A0"/>
        </w:tblPrEx>
        <w:trPr>
          <w:trHeight w:val="250"/>
        </w:trPr>
        <w:tc>
          <w:tcPr>
            <w:tcW w:w="3355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Pioniri</w:t>
            </w:r>
          </w:p>
        </w:tc>
        <w:tc>
          <w:tcPr>
            <w:tcW w:w="3327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10</w:t>
            </w:r>
          </w:p>
        </w:tc>
        <w:tc>
          <w:tcPr>
            <w:tcW w:w="3384" w:type="dxa"/>
            <w:gridSpan w:val="2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 xml:space="preserve"> 5</w:t>
            </w:r>
          </w:p>
        </w:tc>
      </w:tr>
    </w:tbl>
    <w:p w:rsidR="00E845F1" w:rsidRPr="001E3C7F" w:rsidRDefault="00E845F1" w:rsidP="00E845F1">
      <w:pPr>
        <w:rPr>
          <w:lang w:val="sr-Latn-CS"/>
        </w:rPr>
      </w:pPr>
    </w:p>
    <w:p w:rsidR="00E845F1" w:rsidRPr="001E3C7F" w:rsidRDefault="00E845F1" w:rsidP="00E845F1">
      <w:pPr>
        <w:numPr>
          <w:ilvl w:val="0"/>
          <w:numId w:val="6"/>
        </w:numPr>
        <w:rPr>
          <w:lang w:val="sr-Latn-CS"/>
        </w:rPr>
      </w:pPr>
      <w:r w:rsidRPr="001E3C7F">
        <w:rPr>
          <w:lang w:val="sr-Latn-CS"/>
        </w:rPr>
        <w:t>Bodovanje mladjih selekcija na državnom prvenstvu</w:t>
      </w:r>
    </w:p>
    <w:p w:rsidR="00E845F1" w:rsidRPr="001E3C7F" w:rsidRDefault="00E845F1" w:rsidP="00E845F1">
      <w:pPr>
        <w:rPr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7"/>
        <w:gridCol w:w="2607"/>
        <w:gridCol w:w="2648"/>
        <w:gridCol w:w="2294"/>
      </w:tblGrid>
      <w:tr w:rsidR="00E845F1" w:rsidRPr="001E3C7F" w:rsidTr="00C079BE">
        <w:trPr>
          <w:trHeight w:val="227"/>
        </w:trPr>
        <w:tc>
          <w:tcPr>
            <w:tcW w:w="2707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 xml:space="preserve">R A N G </w:t>
            </w:r>
          </w:p>
        </w:tc>
        <w:tc>
          <w:tcPr>
            <w:tcW w:w="2607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I  - IV  MJESTA</w:t>
            </w:r>
          </w:p>
        </w:tc>
        <w:tc>
          <w:tcPr>
            <w:tcW w:w="2648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SREDINA TABELE</w:t>
            </w:r>
          </w:p>
        </w:tc>
        <w:tc>
          <w:tcPr>
            <w:tcW w:w="2294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UČEŠĆE</w:t>
            </w:r>
          </w:p>
        </w:tc>
      </w:tr>
      <w:tr w:rsidR="00E845F1" w:rsidRPr="001E3C7F" w:rsidTr="00C079BE">
        <w:trPr>
          <w:trHeight w:val="227"/>
        </w:trPr>
        <w:tc>
          <w:tcPr>
            <w:tcW w:w="2707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Juniori/kadeti</w:t>
            </w:r>
          </w:p>
        </w:tc>
        <w:tc>
          <w:tcPr>
            <w:tcW w:w="2607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15 / 10</w:t>
            </w:r>
          </w:p>
        </w:tc>
        <w:tc>
          <w:tcPr>
            <w:tcW w:w="2648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10 / 7</w:t>
            </w:r>
          </w:p>
        </w:tc>
        <w:tc>
          <w:tcPr>
            <w:tcW w:w="2294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5</w:t>
            </w:r>
          </w:p>
        </w:tc>
      </w:tr>
      <w:tr w:rsidR="00E845F1" w:rsidRPr="001E3C7F" w:rsidTr="00C079BE">
        <w:trPr>
          <w:trHeight w:val="238"/>
        </w:trPr>
        <w:tc>
          <w:tcPr>
            <w:tcW w:w="2707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Stari / mladji pioniri</w:t>
            </w:r>
          </w:p>
        </w:tc>
        <w:tc>
          <w:tcPr>
            <w:tcW w:w="2607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7</w:t>
            </w:r>
          </w:p>
        </w:tc>
        <w:tc>
          <w:tcPr>
            <w:tcW w:w="2648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5</w:t>
            </w:r>
          </w:p>
        </w:tc>
        <w:tc>
          <w:tcPr>
            <w:tcW w:w="2294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5</w:t>
            </w:r>
          </w:p>
        </w:tc>
      </w:tr>
    </w:tbl>
    <w:p w:rsidR="00FC56EF" w:rsidRPr="001E3C7F" w:rsidRDefault="00FC56EF" w:rsidP="00E845F1">
      <w:pPr>
        <w:rPr>
          <w:b/>
          <w:lang w:val="sr-Latn-CS"/>
        </w:rPr>
      </w:pPr>
    </w:p>
    <w:p w:rsidR="00E845F1" w:rsidRPr="001E3C7F" w:rsidRDefault="00E845F1" w:rsidP="00FC56EF">
      <w:pPr>
        <w:rPr>
          <w:b/>
          <w:lang w:val="sr-Latn-CS"/>
        </w:rPr>
      </w:pPr>
      <w:r w:rsidRPr="001E3C7F">
        <w:rPr>
          <w:b/>
          <w:lang w:val="sr-Latn-CS"/>
        </w:rPr>
        <w:t>4.  Ravnopravno učešće muškaraca i žena</w:t>
      </w:r>
    </w:p>
    <w:p w:rsidR="00E845F1" w:rsidRPr="001E3C7F" w:rsidRDefault="00E845F1" w:rsidP="00E845F1">
      <w:pPr>
        <w:rPr>
          <w:lang w:val="sr-Latn-CS"/>
        </w:rPr>
      </w:pPr>
      <w:r w:rsidRPr="001E3C7F">
        <w:rPr>
          <w:lang w:val="sr-Latn-CS"/>
        </w:rPr>
        <w:tab/>
        <w:t>Ukoliko sportski klub ima i mušku i žensku kategoriju, sportski klub dobija 10 bodova.</w:t>
      </w:r>
    </w:p>
    <w:p w:rsidR="00FC56EF" w:rsidRPr="001E3C7F" w:rsidRDefault="00FC56EF" w:rsidP="00E845F1">
      <w:pPr>
        <w:rPr>
          <w:lang w:val="sr-Latn-CS"/>
        </w:rPr>
      </w:pPr>
    </w:p>
    <w:p w:rsidR="00E845F1" w:rsidRPr="001E3C7F" w:rsidRDefault="00E845F1" w:rsidP="00E845F1">
      <w:pPr>
        <w:rPr>
          <w:b/>
          <w:lang w:val="sr-Latn-CS"/>
        </w:rPr>
      </w:pPr>
      <w:r w:rsidRPr="001E3C7F">
        <w:rPr>
          <w:b/>
          <w:lang w:val="sr-Latn-CS"/>
        </w:rPr>
        <w:t>5. Organizacija državnih i</w:t>
      </w:r>
      <w:r w:rsidR="00E1779C">
        <w:rPr>
          <w:b/>
          <w:lang w:val="sr-Latn-CS"/>
        </w:rPr>
        <w:t xml:space="preserve"> međ</w:t>
      </w:r>
      <w:r w:rsidRPr="001E3C7F">
        <w:rPr>
          <w:b/>
          <w:lang w:val="sr-Latn-CS"/>
        </w:rPr>
        <w:t>unarodnih takmičenja koja su u kalendaru nacionalnih  saveza</w:t>
      </w:r>
    </w:p>
    <w:p w:rsidR="00E845F1" w:rsidRPr="001E3C7F" w:rsidRDefault="00E845F1" w:rsidP="00E845F1">
      <w:pPr>
        <w:rPr>
          <w:lang w:val="sr-Latn-CS"/>
        </w:rPr>
      </w:pPr>
    </w:p>
    <w:p w:rsidR="00E845F1" w:rsidRPr="001E3C7F" w:rsidRDefault="00E845F1" w:rsidP="00E845F1">
      <w:pPr>
        <w:rPr>
          <w:lang w:val="sr-Latn-CS"/>
        </w:rPr>
      </w:pPr>
      <w:r w:rsidRPr="001E3C7F">
        <w:rPr>
          <w:lang w:val="sr-Latn-CS"/>
        </w:rPr>
        <w:t>1. Državno prvenstvo (takmičenje)</w:t>
      </w:r>
      <w:r w:rsidRPr="001E3C7F">
        <w:rPr>
          <w:lang w:val="sr-Latn-CS"/>
        </w:rPr>
        <w:tab/>
        <w:t>-</w:t>
      </w:r>
      <w:r w:rsidRPr="001E3C7F">
        <w:rPr>
          <w:lang w:val="sr-Latn-CS"/>
        </w:rPr>
        <w:tab/>
        <w:t>20  bodova</w:t>
      </w:r>
    </w:p>
    <w:p w:rsidR="00E845F1" w:rsidRPr="001E3C7F" w:rsidRDefault="00E1779C" w:rsidP="00E845F1">
      <w:pPr>
        <w:rPr>
          <w:lang w:val="sr-Latn-CS"/>
        </w:rPr>
      </w:pPr>
      <w:r>
        <w:rPr>
          <w:lang w:val="sr-Latn-CS"/>
        </w:rPr>
        <w:t>2. Međ</w:t>
      </w:r>
      <w:r w:rsidR="00E845F1" w:rsidRPr="001E3C7F">
        <w:rPr>
          <w:lang w:val="sr-Latn-CS"/>
        </w:rPr>
        <w:t>unarodno takmičenje</w:t>
      </w:r>
      <w:r w:rsidR="00E845F1" w:rsidRPr="001E3C7F">
        <w:rPr>
          <w:lang w:val="sr-Latn-CS"/>
        </w:rPr>
        <w:tab/>
      </w:r>
      <w:r w:rsidR="00E845F1" w:rsidRPr="001E3C7F">
        <w:rPr>
          <w:lang w:val="sr-Latn-CS"/>
        </w:rPr>
        <w:tab/>
        <w:t>-</w:t>
      </w:r>
      <w:r w:rsidR="00E845F1" w:rsidRPr="001E3C7F">
        <w:rPr>
          <w:lang w:val="sr-Latn-CS"/>
        </w:rPr>
        <w:tab/>
        <w:t>30 bodova</w:t>
      </w:r>
    </w:p>
    <w:p w:rsidR="00E845F1" w:rsidRPr="001E3C7F" w:rsidRDefault="00E845F1" w:rsidP="00E845F1">
      <w:pPr>
        <w:rPr>
          <w:lang w:val="sr-Latn-CS"/>
        </w:rPr>
      </w:pPr>
    </w:p>
    <w:p w:rsidR="00E845F1" w:rsidRPr="001E3C7F" w:rsidRDefault="00E845F1" w:rsidP="00E845F1">
      <w:pPr>
        <w:rPr>
          <w:b/>
          <w:lang w:val="sr-Latn-CS"/>
        </w:rPr>
      </w:pPr>
      <w:r w:rsidRPr="001E3C7F">
        <w:rPr>
          <w:b/>
          <w:lang w:val="sr-Latn-CS"/>
        </w:rPr>
        <w:t>6.  Bodovanje olimpijskog sporta</w:t>
      </w:r>
    </w:p>
    <w:p w:rsidR="00E845F1" w:rsidRPr="001E3C7F" w:rsidRDefault="00E1779C" w:rsidP="00E845F1">
      <w:pPr>
        <w:rPr>
          <w:lang w:val="sr-Latn-CS"/>
        </w:rPr>
      </w:pPr>
      <w:r>
        <w:rPr>
          <w:lang w:val="sr-Latn-CS"/>
        </w:rPr>
        <w:t>Bodova</w:t>
      </w:r>
      <w:r w:rsidR="00E845F1" w:rsidRPr="001E3C7F">
        <w:rPr>
          <w:lang w:val="sr-Latn-CS"/>
        </w:rPr>
        <w:t>nja olimpijskog sporta se uvećava za 50% u odnosu na neolimpijski sport.</w:t>
      </w:r>
    </w:p>
    <w:p w:rsidR="00E845F1" w:rsidRPr="001E3C7F" w:rsidRDefault="00E845F1" w:rsidP="00E845F1">
      <w:pPr>
        <w:tabs>
          <w:tab w:val="left" w:pos="8325"/>
        </w:tabs>
        <w:rPr>
          <w:lang w:val="sr-Latn-CS"/>
        </w:rPr>
      </w:pPr>
      <w:r w:rsidRPr="001E3C7F">
        <w:rPr>
          <w:lang w:val="sr-Latn-CS"/>
        </w:rPr>
        <w:tab/>
      </w:r>
    </w:p>
    <w:p w:rsidR="00E845F1" w:rsidRPr="001E3C7F" w:rsidRDefault="00E845F1" w:rsidP="00E845F1">
      <w:pPr>
        <w:rPr>
          <w:lang w:val="sr-Latn-CS"/>
        </w:rPr>
      </w:pPr>
      <w:r w:rsidRPr="001E3C7F">
        <w:rPr>
          <w:b/>
          <w:lang w:val="sr-Latn-CS"/>
        </w:rPr>
        <w:t>7. Kriterijum tradicije postojanja kluba</w:t>
      </w:r>
    </w:p>
    <w:p w:rsidR="00E845F1" w:rsidRPr="001E3C7F" w:rsidRDefault="00E845F1" w:rsidP="00E845F1">
      <w:pPr>
        <w:rPr>
          <w:lang w:val="sr-Latn-CS"/>
        </w:rPr>
      </w:pPr>
      <w:r w:rsidRPr="001E3C7F">
        <w:rPr>
          <w:lang w:val="sr-Latn-CS"/>
        </w:rPr>
        <w:t>1.      2  -    9  godina</w:t>
      </w:r>
      <w:r w:rsidRPr="001E3C7F">
        <w:rPr>
          <w:lang w:val="sr-Latn-CS"/>
        </w:rPr>
        <w:tab/>
      </w:r>
      <w:r w:rsidR="00E1779C">
        <w:rPr>
          <w:lang w:val="sr-Latn-CS"/>
        </w:rPr>
        <w:t>-</w:t>
      </w:r>
      <w:r w:rsidRPr="001E3C7F">
        <w:rPr>
          <w:lang w:val="sr-Latn-CS"/>
        </w:rPr>
        <w:t xml:space="preserve"> 5 bodova</w:t>
      </w:r>
    </w:p>
    <w:p w:rsidR="00E845F1" w:rsidRPr="001E3C7F" w:rsidRDefault="00E845F1" w:rsidP="00E845F1">
      <w:pPr>
        <w:rPr>
          <w:lang w:val="sr-Latn-CS"/>
        </w:rPr>
      </w:pPr>
      <w:r w:rsidRPr="001E3C7F">
        <w:rPr>
          <w:lang w:val="sr-Latn-CS"/>
        </w:rPr>
        <w:t>2.    10  -  20  godina</w:t>
      </w:r>
      <w:r w:rsidRPr="001E3C7F">
        <w:rPr>
          <w:lang w:val="sr-Latn-CS"/>
        </w:rPr>
        <w:tab/>
      </w:r>
      <w:r w:rsidR="00E1779C">
        <w:rPr>
          <w:lang w:val="sr-Latn-CS"/>
        </w:rPr>
        <w:t xml:space="preserve">-   </w:t>
      </w:r>
      <w:r w:rsidRPr="001E3C7F">
        <w:rPr>
          <w:lang w:val="sr-Latn-CS"/>
        </w:rPr>
        <w:t>10 bodova</w:t>
      </w:r>
    </w:p>
    <w:p w:rsidR="00E845F1" w:rsidRPr="001E3C7F" w:rsidRDefault="00E845F1" w:rsidP="00E845F1">
      <w:pPr>
        <w:rPr>
          <w:lang w:val="sr-Latn-CS"/>
        </w:rPr>
      </w:pPr>
      <w:r w:rsidRPr="001E3C7F">
        <w:rPr>
          <w:lang w:val="sr-Latn-CS"/>
        </w:rPr>
        <w:t>3.    21  -  40  godina</w:t>
      </w:r>
      <w:r w:rsidRPr="001E3C7F">
        <w:rPr>
          <w:lang w:val="sr-Latn-CS"/>
        </w:rPr>
        <w:tab/>
      </w:r>
      <w:r w:rsidR="00E1779C">
        <w:rPr>
          <w:lang w:val="sr-Latn-CS"/>
        </w:rPr>
        <w:t xml:space="preserve">-   </w:t>
      </w:r>
      <w:r w:rsidRPr="001E3C7F">
        <w:rPr>
          <w:lang w:val="sr-Latn-CS"/>
        </w:rPr>
        <w:t>15 bodova</w:t>
      </w:r>
    </w:p>
    <w:p w:rsidR="00E845F1" w:rsidRPr="001E3C7F" w:rsidRDefault="00E845F1" w:rsidP="00E845F1">
      <w:pPr>
        <w:rPr>
          <w:lang w:val="sr-Latn-CS"/>
        </w:rPr>
      </w:pPr>
      <w:r w:rsidRPr="001E3C7F">
        <w:rPr>
          <w:lang w:val="sr-Latn-CS"/>
        </w:rPr>
        <w:t>4.    41  -   60  godina</w:t>
      </w:r>
      <w:r w:rsidRPr="001E3C7F">
        <w:rPr>
          <w:lang w:val="sr-Latn-CS"/>
        </w:rPr>
        <w:tab/>
      </w:r>
      <w:r w:rsidR="00E1779C">
        <w:rPr>
          <w:lang w:val="sr-Latn-CS"/>
        </w:rPr>
        <w:t xml:space="preserve">-    </w:t>
      </w:r>
      <w:r w:rsidRPr="001E3C7F">
        <w:rPr>
          <w:lang w:val="sr-Latn-CS"/>
        </w:rPr>
        <w:t>20 bodova</w:t>
      </w:r>
    </w:p>
    <w:p w:rsidR="00E845F1" w:rsidRPr="001E3C7F" w:rsidRDefault="00E1779C" w:rsidP="00E845F1">
      <w:pPr>
        <w:rPr>
          <w:lang w:val="sr-Latn-CS"/>
        </w:rPr>
      </w:pPr>
      <w:r>
        <w:rPr>
          <w:lang w:val="sr-Latn-CS"/>
        </w:rPr>
        <w:t>5.    61 i više</w:t>
      </w:r>
      <w:r>
        <w:rPr>
          <w:lang w:val="sr-Latn-CS"/>
        </w:rPr>
        <w:tab/>
      </w:r>
      <w:r>
        <w:rPr>
          <w:lang w:val="sr-Latn-CS"/>
        </w:rPr>
        <w:tab/>
        <w:t xml:space="preserve">-    </w:t>
      </w:r>
      <w:r w:rsidR="00E845F1" w:rsidRPr="001E3C7F">
        <w:rPr>
          <w:lang w:val="sr-Latn-CS"/>
        </w:rPr>
        <w:t>25 bodova</w:t>
      </w:r>
    </w:p>
    <w:p w:rsidR="00E845F1" w:rsidRPr="001E3C7F" w:rsidRDefault="00E845F1" w:rsidP="00E845F1">
      <w:pPr>
        <w:rPr>
          <w:lang w:val="sr-Latn-CS"/>
        </w:rPr>
      </w:pPr>
    </w:p>
    <w:p w:rsidR="00E845F1" w:rsidRPr="001E3C7F" w:rsidRDefault="00E845F1" w:rsidP="00E845F1">
      <w:pPr>
        <w:rPr>
          <w:b/>
          <w:lang w:val="sr-Latn-CS"/>
        </w:rPr>
      </w:pPr>
      <w:r w:rsidRPr="001E3C7F">
        <w:rPr>
          <w:b/>
          <w:lang w:val="sr-Latn-CS"/>
        </w:rPr>
        <w:t>8.  Bodovanje ekipnog i pojedinačnog plasmana uzrasnih kategorija i ostvareni razultati  na  državnom i medjunarodnom takmičenju</w:t>
      </w:r>
    </w:p>
    <w:p w:rsidR="00E845F1" w:rsidRPr="001E3C7F" w:rsidRDefault="00E845F1" w:rsidP="00E845F1">
      <w:pPr>
        <w:jc w:val="center"/>
        <w:rPr>
          <w:b/>
          <w:lang w:val="sr-Latn-CS"/>
        </w:rPr>
      </w:pPr>
    </w:p>
    <w:tbl>
      <w:tblPr>
        <w:tblW w:w="10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37"/>
        <w:gridCol w:w="2051"/>
        <w:gridCol w:w="2194"/>
        <w:gridCol w:w="1858"/>
        <w:gridCol w:w="1857"/>
      </w:tblGrid>
      <w:tr w:rsidR="00E845F1" w:rsidRPr="001E3C7F" w:rsidTr="007102DC">
        <w:trPr>
          <w:trHeight w:val="417"/>
        </w:trPr>
        <w:tc>
          <w:tcPr>
            <w:tcW w:w="2637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 xml:space="preserve">PRVENSTVO </w:t>
            </w:r>
          </w:p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CRNE GORE</w:t>
            </w:r>
          </w:p>
        </w:tc>
        <w:tc>
          <w:tcPr>
            <w:tcW w:w="2051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PIONIRI</w:t>
            </w:r>
          </w:p>
        </w:tc>
        <w:tc>
          <w:tcPr>
            <w:tcW w:w="2194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KADETI</w:t>
            </w:r>
          </w:p>
        </w:tc>
        <w:tc>
          <w:tcPr>
            <w:tcW w:w="1858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JUNIORI</w:t>
            </w:r>
          </w:p>
        </w:tc>
        <w:tc>
          <w:tcPr>
            <w:tcW w:w="1857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SENIORI</w:t>
            </w:r>
          </w:p>
        </w:tc>
      </w:tr>
      <w:tr w:rsidR="00E845F1" w:rsidRPr="001E3C7F" w:rsidTr="007102DC">
        <w:trPr>
          <w:trHeight w:val="253"/>
        </w:trPr>
        <w:tc>
          <w:tcPr>
            <w:tcW w:w="2637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I  MJESTO</w:t>
            </w:r>
          </w:p>
        </w:tc>
        <w:tc>
          <w:tcPr>
            <w:tcW w:w="2051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3</w:t>
            </w:r>
          </w:p>
        </w:tc>
        <w:tc>
          <w:tcPr>
            <w:tcW w:w="2194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6</w:t>
            </w:r>
          </w:p>
        </w:tc>
        <w:tc>
          <w:tcPr>
            <w:tcW w:w="1858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10</w:t>
            </w:r>
          </w:p>
        </w:tc>
        <w:tc>
          <w:tcPr>
            <w:tcW w:w="1857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16</w:t>
            </w:r>
          </w:p>
        </w:tc>
      </w:tr>
      <w:tr w:rsidR="00E845F1" w:rsidRPr="001E3C7F" w:rsidTr="007102DC">
        <w:trPr>
          <w:trHeight w:val="253"/>
        </w:trPr>
        <w:tc>
          <w:tcPr>
            <w:tcW w:w="2637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II  MJESTO</w:t>
            </w:r>
          </w:p>
        </w:tc>
        <w:tc>
          <w:tcPr>
            <w:tcW w:w="2051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2</w:t>
            </w:r>
          </w:p>
        </w:tc>
        <w:tc>
          <w:tcPr>
            <w:tcW w:w="2194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4</w:t>
            </w:r>
          </w:p>
        </w:tc>
        <w:tc>
          <w:tcPr>
            <w:tcW w:w="1858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 xml:space="preserve"> 8</w:t>
            </w:r>
          </w:p>
        </w:tc>
        <w:tc>
          <w:tcPr>
            <w:tcW w:w="1857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12</w:t>
            </w:r>
          </w:p>
        </w:tc>
      </w:tr>
      <w:tr w:rsidR="00E845F1" w:rsidRPr="001E3C7F" w:rsidTr="007102DC">
        <w:trPr>
          <w:trHeight w:val="253"/>
        </w:trPr>
        <w:tc>
          <w:tcPr>
            <w:tcW w:w="2637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III  MJESTO</w:t>
            </w:r>
          </w:p>
        </w:tc>
        <w:tc>
          <w:tcPr>
            <w:tcW w:w="2051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1</w:t>
            </w:r>
          </w:p>
        </w:tc>
        <w:tc>
          <w:tcPr>
            <w:tcW w:w="2194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2</w:t>
            </w:r>
          </w:p>
        </w:tc>
        <w:tc>
          <w:tcPr>
            <w:tcW w:w="1858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 xml:space="preserve"> 6</w:t>
            </w:r>
          </w:p>
        </w:tc>
        <w:tc>
          <w:tcPr>
            <w:tcW w:w="1857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10</w:t>
            </w:r>
          </w:p>
        </w:tc>
      </w:tr>
    </w:tbl>
    <w:p w:rsidR="00E845F1" w:rsidRPr="001E3C7F" w:rsidRDefault="00E845F1" w:rsidP="00E845F1">
      <w:pPr>
        <w:rPr>
          <w:b/>
          <w:lang w:val="sr-Latn-CS"/>
        </w:rPr>
      </w:pPr>
    </w:p>
    <w:p w:rsidR="00E845F1" w:rsidRPr="00E1779C" w:rsidRDefault="00E845F1" w:rsidP="00E845F1">
      <w:pPr>
        <w:rPr>
          <w:b/>
          <w:lang w:val="sr-Latn-CS"/>
        </w:rPr>
      </w:pPr>
      <w:r w:rsidRPr="001E3C7F">
        <w:rPr>
          <w:lang w:val="sr-Latn-CS"/>
        </w:rPr>
        <w:t>Broj bodova iz tačke 8 za prva dva najmasovnija kluba  se uvećava za tri puta</w:t>
      </w:r>
      <w:r w:rsidRPr="001E3C7F">
        <w:rPr>
          <w:b/>
          <w:lang w:val="sr-Latn-CS"/>
        </w:rPr>
        <w:t xml:space="preserve">. </w:t>
      </w:r>
    </w:p>
    <w:tbl>
      <w:tblPr>
        <w:tblW w:w="10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31"/>
        <w:gridCol w:w="1657"/>
        <w:gridCol w:w="1507"/>
        <w:gridCol w:w="1807"/>
        <w:gridCol w:w="1622"/>
      </w:tblGrid>
      <w:tr w:rsidR="00E845F1" w:rsidRPr="001E3C7F" w:rsidTr="00E1779C">
        <w:trPr>
          <w:trHeight w:val="552"/>
        </w:trPr>
        <w:tc>
          <w:tcPr>
            <w:tcW w:w="4031" w:type="dxa"/>
          </w:tcPr>
          <w:p w:rsidR="00E845F1" w:rsidRPr="001E3C7F" w:rsidRDefault="00E845F1" w:rsidP="00E1779C">
            <w:pPr>
              <w:rPr>
                <w:lang w:val="sr-Latn-CS"/>
              </w:rPr>
            </w:pPr>
            <w:r w:rsidRPr="001E3C7F">
              <w:rPr>
                <w:lang w:val="sr-Latn-CS"/>
              </w:rPr>
              <w:t>EKIPNI POJEDINAČNI NASTUP SPORTSKOG KLUBA</w:t>
            </w:r>
          </w:p>
        </w:tc>
        <w:tc>
          <w:tcPr>
            <w:tcW w:w="1657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PIONIRI</w:t>
            </w:r>
          </w:p>
        </w:tc>
        <w:tc>
          <w:tcPr>
            <w:tcW w:w="1507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KADETI</w:t>
            </w:r>
          </w:p>
        </w:tc>
        <w:tc>
          <w:tcPr>
            <w:tcW w:w="1807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JUNIORI</w:t>
            </w:r>
          </w:p>
        </w:tc>
        <w:tc>
          <w:tcPr>
            <w:tcW w:w="1622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SENIORI</w:t>
            </w:r>
          </w:p>
        </w:tc>
      </w:tr>
      <w:tr w:rsidR="00E845F1" w:rsidRPr="001E3C7F" w:rsidTr="00E1779C">
        <w:trPr>
          <w:trHeight w:val="269"/>
        </w:trPr>
        <w:tc>
          <w:tcPr>
            <w:tcW w:w="4031" w:type="dxa"/>
          </w:tcPr>
          <w:p w:rsidR="00E845F1" w:rsidRPr="001E3C7F" w:rsidRDefault="00E845F1" w:rsidP="00E1779C">
            <w:pPr>
              <w:rPr>
                <w:lang w:val="sr-Latn-CS"/>
              </w:rPr>
            </w:pPr>
            <w:r w:rsidRPr="001E3C7F">
              <w:rPr>
                <w:lang w:val="sr-Latn-CS"/>
              </w:rPr>
              <w:t>Nastup na Balkanskom</w:t>
            </w:r>
          </w:p>
        </w:tc>
        <w:tc>
          <w:tcPr>
            <w:tcW w:w="1657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3</w:t>
            </w:r>
          </w:p>
        </w:tc>
        <w:tc>
          <w:tcPr>
            <w:tcW w:w="1507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5</w:t>
            </w:r>
          </w:p>
        </w:tc>
        <w:tc>
          <w:tcPr>
            <w:tcW w:w="1807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10</w:t>
            </w:r>
          </w:p>
        </w:tc>
        <w:tc>
          <w:tcPr>
            <w:tcW w:w="1622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20</w:t>
            </w:r>
          </w:p>
        </w:tc>
      </w:tr>
      <w:tr w:rsidR="00E845F1" w:rsidRPr="001E3C7F" w:rsidTr="00E1779C">
        <w:trPr>
          <w:trHeight w:val="269"/>
        </w:trPr>
        <w:tc>
          <w:tcPr>
            <w:tcW w:w="4031" w:type="dxa"/>
          </w:tcPr>
          <w:p w:rsidR="00E845F1" w:rsidRPr="001E3C7F" w:rsidRDefault="00E845F1" w:rsidP="00E1779C">
            <w:pPr>
              <w:rPr>
                <w:lang w:val="sr-Latn-CS"/>
              </w:rPr>
            </w:pPr>
            <w:r w:rsidRPr="001E3C7F">
              <w:rPr>
                <w:lang w:val="sr-Latn-CS"/>
              </w:rPr>
              <w:t>Medalja na Balkanskom</w:t>
            </w:r>
          </w:p>
        </w:tc>
        <w:tc>
          <w:tcPr>
            <w:tcW w:w="1657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6</w:t>
            </w:r>
          </w:p>
        </w:tc>
        <w:tc>
          <w:tcPr>
            <w:tcW w:w="1507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10</w:t>
            </w:r>
          </w:p>
        </w:tc>
        <w:tc>
          <w:tcPr>
            <w:tcW w:w="1807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20</w:t>
            </w:r>
          </w:p>
        </w:tc>
        <w:tc>
          <w:tcPr>
            <w:tcW w:w="1622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30</w:t>
            </w:r>
          </w:p>
        </w:tc>
      </w:tr>
      <w:tr w:rsidR="00E845F1" w:rsidRPr="001E3C7F" w:rsidTr="00E1779C">
        <w:trPr>
          <w:trHeight w:val="361"/>
        </w:trPr>
        <w:tc>
          <w:tcPr>
            <w:tcW w:w="4031" w:type="dxa"/>
          </w:tcPr>
          <w:p w:rsidR="00E845F1" w:rsidRPr="001E3C7F" w:rsidRDefault="00E845F1" w:rsidP="00E1779C">
            <w:pPr>
              <w:rPr>
                <w:lang w:val="sr-Latn-CS"/>
              </w:rPr>
            </w:pPr>
            <w:r w:rsidRPr="001E3C7F">
              <w:rPr>
                <w:lang w:val="sr-Latn-CS"/>
              </w:rPr>
              <w:t>Nastup na Mediteranskom</w:t>
            </w:r>
          </w:p>
        </w:tc>
        <w:tc>
          <w:tcPr>
            <w:tcW w:w="1657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6</w:t>
            </w:r>
          </w:p>
        </w:tc>
        <w:tc>
          <w:tcPr>
            <w:tcW w:w="1507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10</w:t>
            </w:r>
          </w:p>
        </w:tc>
        <w:tc>
          <w:tcPr>
            <w:tcW w:w="1807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15</w:t>
            </w:r>
          </w:p>
        </w:tc>
        <w:tc>
          <w:tcPr>
            <w:tcW w:w="1622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30</w:t>
            </w:r>
          </w:p>
        </w:tc>
      </w:tr>
      <w:tr w:rsidR="00E845F1" w:rsidRPr="001E3C7F" w:rsidTr="00E1779C">
        <w:trPr>
          <w:trHeight w:val="281"/>
        </w:trPr>
        <w:tc>
          <w:tcPr>
            <w:tcW w:w="4031" w:type="dxa"/>
          </w:tcPr>
          <w:p w:rsidR="00E845F1" w:rsidRPr="001E3C7F" w:rsidRDefault="00E845F1" w:rsidP="00E1779C">
            <w:pPr>
              <w:rPr>
                <w:lang w:val="sr-Latn-CS"/>
              </w:rPr>
            </w:pPr>
            <w:r w:rsidRPr="001E3C7F">
              <w:rPr>
                <w:lang w:val="sr-Latn-CS"/>
              </w:rPr>
              <w:t>Medalja na mediteranskom</w:t>
            </w:r>
          </w:p>
        </w:tc>
        <w:tc>
          <w:tcPr>
            <w:tcW w:w="1657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13</w:t>
            </w:r>
          </w:p>
        </w:tc>
        <w:tc>
          <w:tcPr>
            <w:tcW w:w="1507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15</w:t>
            </w:r>
          </w:p>
        </w:tc>
        <w:tc>
          <w:tcPr>
            <w:tcW w:w="1807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30</w:t>
            </w:r>
          </w:p>
        </w:tc>
        <w:tc>
          <w:tcPr>
            <w:tcW w:w="1622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45</w:t>
            </w:r>
          </w:p>
        </w:tc>
      </w:tr>
      <w:tr w:rsidR="00E845F1" w:rsidRPr="001E3C7F" w:rsidTr="00E1779C">
        <w:trPr>
          <w:trHeight w:val="269"/>
        </w:trPr>
        <w:tc>
          <w:tcPr>
            <w:tcW w:w="4031" w:type="dxa"/>
          </w:tcPr>
          <w:p w:rsidR="00E845F1" w:rsidRPr="001E3C7F" w:rsidRDefault="00E845F1" w:rsidP="00E1779C">
            <w:pPr>
              <w:rPr>
                <w:lang w:val="sr-Latn-CS"/>
              </w:rPr>
            </w:pPr>
            <w:r w:rsidRPr="001E3C7F">
              <w:rPr>
                <w:lang w:val="sr-Latn-CS"/>
              </w:rPr>
              <w:t>Nastup na evropskom</w:t>
            </w:r>
          </w:p>
        </w:tc>
        <w:tc>
          <w:tcPr>
            <w:tcW w:w="1657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15</w:t>
            </w:r>
          </w:p>
        </w:tc>
        <w:tc>
          <w:tcPr>
            <w:tcW w:w="1507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20</w:t>
            </w:r>
          </w:p>
        </w:tc>
        <w:tc>
          <w:tcPr>
            <w:tcW w:w="1807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40</w:t>
            </w:r>
          </w:p>
        </w:tc>
        <w:tc>
          <w:tcPr>
            <w:tcW w:w="1622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60</w:t>
            </w:r>
          </w:p>
        </w:tc>
      </w:tr>
      <w:tr w:rsidR="00E845F1" w:rsidRPr="001E3C7F" w:rsidTr="00E1779C">
        <w:trPr>
          <w:trHeight w:val="282"/>
        </w:trPr>
        <w:tc>
          <w:tcPr>
            <w:tcW w:w="4031" w:type="dxa"/>
          </w:tcPr>
          <w:p w:rsidR="00E845F1" w:rsidRPr="001E3C7F" w:rsidRDefault="00E845F1" w:rsidP="00E1779C">
            <w:pPr>
              <w:rPr>
                <w:lang w:val="sr-Latn-CS"/>
              </w:rPr>
            </w:pPr>
            <w:r w:rsidRPr="001E3C7F">
              <w:rPr>
                <w:lang w:val="sr-Latn-CS"/>
              </w:rPr>
              <w:t>Medalja na evropskom</w:t>
            </w:r>
          </w:p>
        </w:tc>
        <w:tc>
          <w:tcPr>
            <w:tcW w:w="1657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20</w:t>
            </w:r>
          </w:p>
        </w:tc>
        <w:tc>
          <w:tcPr>
            <w:tcW w:w="1507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40</w:t>
            </w:r>
          </w:p>
        </w:tc>
        <w:tc>
          <w:tcPr>
            <w:tcW w:w="1807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60</w:t>
            </w:r>
          </w:p>
        </w:tc>
        <w:tc>
          <w:tcPr>
            <w:tcW w:w="1622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80</w:t>
            </w:r>
          </w:p>
        </w:tc>
      </w:tr>
      <w:tr w:rsidR="00E845F1" w:rsidRPr="001E3C7F" w:rsidTr="00E1779C">
        <w:trPr>
          <w:trHeight w:val="269"/>
        </w:trPr>
        <w:tc>
          <w:tcPr>
            <w:tcW w:w="4031" w:type="dxa"/>
          </w:tcPr>
          <w:p w:rsidR="00E845F1" w:rsidRPr="001E3C7F" w:rsidRDefault="00E845F1" w:rsidP="00E1779C">
            <w:pPr>
              <w:rPr>
                <w:lang w:val="sr-Latn-CS"/>
              </w:rPr>
            </w:pPr>
            <w:r w:rsidRPr="001E3C7F">
              <w:rPr>
                <w:lang w:val="sr-Latn-CS"/>
              </w:rPr>
              <w:t>Nastup na svjetskom</w:t>
            </w:r>
          </w:p>
        </w:tc>
        <w:tc>
          <w:tcPr>
            <w:tcW w:w="1657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25</w:t>
            </w:r>
          </w:p>
        </w:tc>
        <w:tc>
          <w:tcPr>
            <w:tcW w:w="1507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60</w:t>
            </w:r>
          </w:p>
        </w:tc>
        <w:tc>
          <w:tcPr>
            <w:tcW w:w="1807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80</w:t>
            </w:r>
          </w:p>
        </w:tc>
        <w:tc>
          <w:tcPr>
            <w:tcW w:w="1622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100</w:t>
            </w:r>
          </w:p>
        </w:tc>
      </w:tr>
      <w:tr w:rsidR="00E845F1" w:rsidRPr="001E3C7F" w:rsidTr="00E1779C">
        <w:trPr>
          <w:trHeight w:val="269"/>
        </w:trPr>
        <w:tc>
          <w:tcPr>
            <w:tcW w:w="4031" w:type="dxa"/>
          </w:tcPr>
          <w:p w:rsidR="00E845F1" w:rsidRPr="001E3C7F" w:rsidRDefault="00E845F1" w:rsidP="00E1779C">
            <w:pPr>
              <w:rPr>
                <w:lang w:val="sr-Latn-CS"/>
              </w:rPr>
            </w:pPr>
            <w:r w:rsidRPr="001E3C7F">
              <w:rPr>
                <w:lang w:val="sr-Latn-CS"/>
              </w:rPr>
              <w:t>Medalja na svjetskom</w:t>
            </w:r>
          </w:p>
        </w:tc>
        <w:tc>
          <w:tcPr>
            <w:tcW w:w="1657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35</w:t>
            </w:r>
          </w:p>
        </w:tc>
        <w:tc>
          <w:tcPr>
            <w:tcW w:w="1507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80</w:t>
            </w:r>
          </w:p>
        </w:tc>
        <w:tc>
          <w:tcPr>
            <w:tcW w:w="1807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100</w:t>
            </w:r>
          </w:p>
        </w:tc>
        <w:tc>
          <w:tcPr>
            <w:tcW w:w="1622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120</w:t>
            </w:r>
          </w:p>
        </w:tc>
      </w:tr>
      <w:tr w:rsidR="00E845F1" w:rsidRPr="001E3C7F" w:rsidTr="00E1779C">
        <w:trPr>
          <w:trHeight w:val="269"/>
        </w:trPr>
        <w:tc>
          <w:tcPr>
            <w:tcW w:w="4031" w:type="dxa"/>
          </w:tcPr>
          <w:p w:rsidR="00E845F1" w:rsidRPr="001E3C7F" w:rsidRDefault="00E845F1" w:rsidP="00E1779C">
            <w:pPr>
              <w:rPr>
                <w:lang w:val="sr-Latn-CS"/>
              </w:rPr>
            </w:pPr>
            <w:r w:rsidRPr="001E3C7F">
              <w:rPr>
                <w:lang w:val="sr-Latn-CS"/>
              </w:rPr>
              <w:t>Nastup na olimpijadi</w:t>
            </w:r>
          </w:p>
        </w:tc>
        <w:tc>
          <w:tcPr>
            <w:tcW w:w="1657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40</w:t>
            </w:r>
          </w:p>
        </w:tc>
        <w:tc>
          <w:tcPr>
            <w:tcW w:w="1507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100</w:t>
            </w:r>
          </w:p>
        </w:tc>
        <w:tc>
          <w:tcPr>
            <w:tcW w:w="1807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140</w:t>
            </w:r>
          </w:p>
        </w:tc>
        <w:tc>
          <w:tcPr>
            <w:tcW w:w="1622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160</w:t>
            </w:r>
          </w:p>
        </w:tc>
      </w:tr>
      <w:tr w:rsidR="00E845F1" w:rsidRPr="001E3C7F" w:rsidTr="00E1779C">
        <w:trPr>
          <w:trHeight w:val="282"/>
        </w:trPr>
        <w:tc>
          <w:tcPr>
            <w:tcW w:w="4031" w:type="dxa"/>
          </w:tcPr>
          <w:p w:rsidR="00E845F1" w:rsidRPr="001E3C7F" w:rsidRDefault="00E845F1" w:rsidP="00E1779C">
            <w:pPr>
              <w:rPr>
                <w:lang w:val="sr-Latn-CS"/>
              </w:rPr>
            </w:pPr>
            <w:r w:rsidRPr="001E3C7F">
              <w:rPr>
                <w:lang w:val="sr-Latn-CS"/>
              </w:rPr>
              <w:t>Medalja na olimpijadi</w:t>
            </w:r>
          </w:p>
        </w:tc>
        <w:tc>
          <w:tcPr>
            <w:tcW w:w="1657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80</w:t>
            </w:r>
          </w:p>
        </w:tc>
        <w:tc>
          <w:tcPr>
            <w:tcW w:w="1507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140</w:t>
            </w:r>
          </w:p>
        </w:tc>
        <w:tc>
          <w:tcPr>
            <w:tcW w:w="1807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160</w:t>
            </w:r>
          </w:p>
        </w:tc>
        <w:tc>
          <w:tcPr>
            <w:tcW w:w="1622" w:type="dxa"/>
          </w:tcPr>
          <w:p w:rsidR="00E845F1" w:rsidRPr="001E3C7F" w:rsidRDefault="00E845F1" w:rsidP="00E1779C">
            <w:pPr>
              <w:jc w:val="center"/>
              <w:rPr>
                <w:lang w:val="sr-Latn-CS"/>
              </w:rPr>
            </w:pPr>
            <w:r w:rsidRPr="001E3C7F">
              <w:rPr>
                <w:lang w:val="sr-Latn-CS"/>
              </w:rPr>
              <w:t>200</w:t>
            </w:r>
          </w:p>
        </w:tc>
      </w:tr>
    </w:tbl>
    <w:p w:rsidR="00E845F1" w:rsidRPr="001E3C7F" w:rsidRDefault="00E845F1" w:rsidP="00E845F1">
      <w:pPr>
        <w:jc w:val="both"/>
        <w:rPr>
          <w:lang w:val="sr-Latn-CS"/>
        </w:rPr>
      </w:pPr>
    </w:p>
    <w:p w:rsidR="00E845F1" w:rsidRPr="001E3C7F" w:rsidRDefault="00E845F1" w:rsidP="00E845F1">
      <w:pPr>
        <w:jc w:val="both"/>
        <w:rPr>
          <w:lang w:val="sr-Latn-CS"/>
        </w:rPr>
      </w:pPr>
      <w:r w:rsidRPr="001E3C7F">
        <w:rPr>
          <w:lang w:val="sr-Latn-CS"/>
        </w:rPr>
        <w:t>Bodovanje po osnovu osvojenih medalja uvećava se: za  zlatnu medalju 5 bodova,za srebrnu medalju, 3 boda i za bronzanu medalju 2 boda.</w:t>
      </w:r>
    </w:p>
    <w:p w:rsidR="00304E15" w:rsidRPr="001E3C7F" w:rsidRDefault="00304E15" w:rsidP="00E845F1">
      <w:pPr>
        <w:rPr>
          <w:lang w:val="sr-Latn-CS"/>
        </w:rPr>
      </w:pPr>
    </w:p>
    <w:p w:rsidR="00304E15" w:rsidRPr="001E3C7F" w:rsidRDefault="00304E15" w:rsidP="00E845F1">
      <w:pPr>
        <w:rPr>
          <w:b/>
          <w:lang w:val="sr-Latn-CS"/>
        </w:rPr>
      </w:pPr>
      <w:r w:rsidRPr="001E3C7F">
        <w:rPr>
          <w:b/>
          <w:lang w:val="sr-Latn-CS"/>
        </w:rPr>
        <w:t>9. Brojreprezentativacau sezoni</w:t>
      </w:r>
    </w:p>
    <w:p w:rsidR="00304E15" w:rsidRPr="001E3C7F" w:rsidRDefault="00304E15" w:rsidP="00E845F1">
      <w:pPr>
        <w:rPr>
          <w:lang w:val="sr-Latn-CS"/>
        </w:rPr>
      </w:pPr>
      <w:r w:rsidRPr="001E3C7F">
        <w:rPr>
          <w:lang w:val="sr-Latn-CS"/>
        </w:rPr>
        <w:lastRenderedPageBreak/>
        <w:t>- 1 reprezentativac u sezoni                10 bodova</w:t>
      </w:r>
    </w:p>
    <w:p w:rsidR="00304E15" w:rsidRPr="001E3C7F" w:rsidRDefault="00304E15" w:rsidP="00E845F1">
      <w:pPr>
        <w:rPr>
          <w:lang w:val="sr-Latn-CS"/>
        </w:rPr>
      </w:pPr>
      <w:r w:rsidRPr="001E3C7F">
        <w:rPr>
          <w:lang w:val="sr-Latn-CS"/>
        </w:rPr>
        <w:t xml:space="preserve">   - 2 reprezentativca u sezoni                15 bodova</w:t>
      </w:r>
    </w:p>
    <w:p w:rsidR="00E845F1" w:rsidRPr="001E3C7F" w:rsidRDefault="00304E15" w:rsidP="00E845F1">
      <w:pPr>
        <w:rPr>
          <w:lang w:val="sr-Latn-CS"/>
        </w:rPr>
      </w:pPr>
      <w:r w:rsidRPr="001E3C7F">
        <w:rPr>
          <w:lang w:val="sr-Latn-CS"/>
        </w:rPr>
        <w:t xml:space="preserve">   - 3 i više reprezentativaca u sezoni     25 bodova</w:t>
      </w:r>
    </w:p>
    <w:p w:rsidR="00147031" w:rsidRPr="001E3C7F" w:rsidRDefault="00147031" w:rsidP="00E845F1">
      <w:pPr>
        <w:rPr>
          <w:lang w:val="sr-Latn-CS"/>
        </w:rPr>
      </w:pPr>
    </w:p>
    <w:p w:rsidR="00147031" w:rsidRPr="001E3C7F" w:rsidRDefault="00E845F1" w:rsidP="00E1779C">
      <w:pPr>
        <w:pStyle w:val="NoSpacing"/>
        <w:jc w:val="center"/>
        <w:rPr>
          <w:lang w:val="sr-Latn-CS"/>
        </w:rPr>
      </w:pPr>
      <w:r w:rsidRPr="001E3C7F">
        <w:rPr>
          <w:lang w:val="sr-Latn-CS"/>
        </w:rPr>
        <w:t>Član 11</w:t>
      </w:r>
    </w:p>
    <w:p w:rsidR="00E845F1" w:rsidRPr="001E3C7F" w:rsidRDefault="00E845F1" w:rsidP="00E845F1">
      <w:pPr>
        <w:rPr>
          <w:lang w:val="sr-Latn-CS"/>
        </w:rPr>
      </w:pPr>
      <w:r w:rsidRPr="001E3C7F">
        <w:rPr>
          <w:lang w:val="sr-Latn-CS"/>
        </w:rPr>
        <w:t>Vrijednost boda se odredjuje, tako što se iznos namijenjenih sredstava u budžetu za finansiranje programa sportskih klubova dijeli sa ukupnim brojem bodova koji su klubovi dobili na osnovu kriterijuma iz odluke.</w:t>
      </w:r>
    </w:p>
    <w:p w:rsidR="00E845F1" w:rsidRPr="001E3C7F" w:rsidRDefault="005F17AA" w:rsidP="00E845F1">
      <w:pPr>
        <w:rPr>
          <w:lang w:val="sr-Latn-CS"/>
        </w:rPr>
      </w:pPr>
      <w:r w:rsidRPr="001E3C7F">
        <w:rPr>
          <w:lang w:val="sr-Latn-CS"/>
        </w:rPr>
        <w:t>Ukupan iznos sredstava opredijeljenih klubu dobija se množenjem ukupnog broja bodova koji klub dobija i vrijednosti boda.</w:t>
      </w:r>
    </w:p>
    <w:p w:rsidR="005530BF" w:rsidRPr="001E3C7F" w:rsidRDefault="005530BF" w:rsidP="00E845F1">
      <w:pPr>
        <w:rPr>
          <w:lang w:val="sr-Latn-CS"/>
        </w:rPr>
      </w:pPr>
    </w:p>
    <w:p w:rsidR="000918F0" w:rsidRPr="001E3C7F" w:rsidRDefault="00E845F1" w:rsidP="00E1779C">
      <w:pPr>
        <w:jc w:val="center"/>
        <w:rPr>
          <w:lang w:val="sr-Latn-CS"/>
        </w:rPr>
      </w:pPr>
      <w:r w:rsidRPr="001E3C7F">
        <w:rPr>
          <w:lang w:val="sr-Latn-CS"/>
        </w:rPr>
        <w:t>Član 12</w:t>
      </w:r>
    </w:p>
    <w:p w:rsidR="00E845F1" w:rsidRPr="001E3C7F" w:rsidRDefault="00E845F1" w:rsidP="00E845F1">
      <w:pPr>
        <w:jc w:val="both"/>
        <w:rPr>
          <w:lang w:val="sr-Latn-CS"/>
        </w:rPr>
      </w:pPr>
      <w:r w:rsidRPr="001E3C7F">
        <w:rPr>
          <w:lang w:val="sr-Latn-CS"/>
        </w:rPr>
        <w:t>Vrednovanje programa rada sportskih klubova( bodovanje) vrši Komisija za raspodjelu sredstava sportskim klubovima (u daljem tekstu: Komisija).</w:t>
      </w:r>
    </w:p>
    <w:p w:rsidR="00E845F1" w:rsidRPr="001E3C7F" w:rsidRDefault="00E845F1" w:rsidP="00E845F1">
      <w:pPr>
        <w:jc w:val="both"/>
        <w:rPr>
          <w:lang w:val="sr-Latn-CS"/>
        </w:rPr>
      </w:pPr>
      <w:r w:rsidRPr="001E3C7F">
        <w:rPr>
          <w:lang w:val="sr-Latn-CS"/>
        </w:rPr>
        <w:t>Komisiju imenuje predsjednik opštine i čine je predstavnici organa lokalne uprave i predstavnici stručnih radnika iz oblasti sporta.</w:t>
      </w:r>
    </w:p>
    <w:p w:rsidR="00E845F1" w:rsidRPr="001E3C7F" w:rsidRDefault="00E845F1" w:rsidP="00E845F1">
      <w:pPr>
        <w:jc w:val="both"/>
        <w:rPr>
          <w:lang w:val="sr-Latn-CS"/>
        </w:rPr>
      </w:pPr>
      <w:r w:rsidRPr="001E3C7F">
        <w:rPr>
          <w:lang w:val="sr-Latn-CS"/>
        </w:rPr>
        <w:t>Aktom o obrazovanju Komisije utvrdjuje se broj članova, zadaci i trajanje mandata.</w:t>
      </w:r>
    </w:p>
    <w:p w:rsidR="00E845F1" w:rsidRPr="001E3C7F" w:rsidRDefault="00E845F1" w:rsidP="00E845F1">
      <w:pPr>
        <w:jc w:val="both"/>
        <w:rPr>
          <w:lang w:val="sr-Latn-CS"/>
        </w:rPr>
      </w:pPr>
      <w:r w:rsidRPr="001E3C7F">
        <w:rPr>
          <w:lang w:val="sr-Latn-CS"/>
        </w:rPr>
        <w:t>Komisija donosi Pravilnik o radu.</w:t>
      </w:r>
    </w:p>
    <w:p w:rsidR="00E845F1" w:rsidRPr="001E3C7F" w:rsidRDefault="00E845F1" w:rsidP="00E845F1">
      <w:pPr>
        <w:jc w:val="both"/>
        <w:rPr>
          <w:lang w:val="sr-Latn-CS"/>
        </w:rPr>
      </w:pPr>
    </w:p>
    <w:p w:rsidR="000918F0" w:rsidRPr="001E3C7F" w:rsidRDefault="00E845F1" w:rsidP="00E1779C">
      <w:pPr>
        <w:pStyle w:val="NoSpacing"/>
        <w:jc w:val="center"/>
        <w:rPr>
          <w:lang w:val="sr-Latn-CS"/>
        </w:rPr>
      </w:pPr>
      <w:r w:rsidRPr="001E3C7F">
        <w:rPr>
          <w:lang w:val="sr-Latn-CS"/>
        </w:rPr>
        <w:t>Član 13</w:t>
      </w:r>
    </w:p>
    <w:p w:rsidR="00E845F1" w:rsidRPr="001E3C7F" w:rsidRDefault="00E845F1" w:rsidP="00E845F1">
      <w:pPr>
        <w:jc w:val="both"/>
        <w:rPr>
          <w:lang w:val="sr-Latn-CS"/>
        </w:rPr>
      </w:pPr>
      <w:r w:rsidRPr="001E3C7F">
        <w:rPr>
          <w:lang w:val="sr-Latn-CS"/>
        </w:rPr>
        <w:t>Komisija nakon vrednovanja programa rada sportskih klubova podnosi organu lokalne uprave nadležnom za sport obrazloženi predlog za sufinansiranje programa rada sportskih klubova.</w:t>
      </w:r>
    </w:p>
    <w:p w:rsidR="00E845F1" w:rsidRPr="001E3C7F" w:rsidRDefault="00E845F1" w:rsidP="00E845F1">
      <w:pPr>
        <w:jc w:val="both"/>
        <w:rPr>
          <w:lang w:val="sr-Latn-CS"/>
        </w:rPr>
      </w:pPr>
      <w:r w:rsidRPr="001E3C7F">
        <w:rPr>
          <w:lang w:val="sr-Latn-CS"/>
        </w:rPr>
        <w:t>Predlog za sufinansiranje sadrži: naziv sportskog kluba, sjedište sportskog kluba i visinu sredstava za sufinansiranje.</w:t>
      </w:r>
    </w:p>
    <w:p w:rsidR="00E845F1" w:rsidRPr="001E3C7F" w:rsidRDefault="00E845F1" w:rsidP="00E845F1">
      <w:pPr>
        <w:jc w:val="both"/>
        <w:rPr>
          <w:b/>
          <w:i/>
          <w:lang w:val="sr-Latn-CS"/>
        </w:rPr>
      </w:pPr>
    </w:p>
    <w:p w:rsidR="000918F0" w:rsidRPr="001E3C7F" w:rsidRDefault="00E845F1" w:rsidP="00E1779C">
      <w:pPr>
        <w:jc w:val="center"/>
        <w:rPr>
          <w:lang w:val="sr-Latn-CS"/>
        </w:rPr>
      </w:pPr>
      <w:r w:rsidRPr="001E3C7F">
        <w:rPr>
          <w:lang w:val="sr-Latn-CS"/>
        </w:rPr>
        <w:t>Član 14</w:t>
      </w:r>
    </w:p>
    <w:p w:rsidR="00E845F1" w:rsidRPr="001E3C7F" w:rsidRDefault="00E845F1" w:rsidP="00E845F1">
      <w:pPr>
        <w:jc w:val="both"/>
        <w:rPr>
          <w:lang w:val="sr-Latn-CS"/>
        </w:rPr>
      </w:pPr>
      <w:r w:rsidRPr="001E3C7F">
        <w:rPr>
          <w:lang w:val="sr-Latn-CS"/>
        </w:rPr>
        <w:t>Organ lokalne uprave nadležan za sport, na predlog Komisije, donosi odluku o sufinansiranju programa rada sportskih klubova.</w:t>
      </w:r>
    </w:p>
    <w:p w:rsidR="00E845F1" w:rsidRPr="001E3C7F" w:rsidRDefault="00E845F1" w:rsidP="00E845F1">
      <w:pPr>
        <w:jc w:val="both"/>
      </w:pPr>
    </w:p>
    <w:p w:rsidR="00E845F1" w:rsidRPr="001E3C7F" w:rsidRDefault="00E845F1" w:rsidP="00E845F1">
      <w:r w:rsidRPr="001E3C7F">
        <w:t xml:space="preserve">Odluka se javno objavljuje na oglasnoj tabli </w:t>
      </w:r>
      <w:proofErr w:type="gramStart"/>
      <w:r w:rsidRPr="001E3C7F">
        <w:t>i  web</w:t>
      </w:r>
      <w:proofErr w:type="gramEnd"/>
      <w:r w:rsidRPr="001E3C7F">
        <w:t xml:space="preserve"> sajtu opštine. </w:t>
      </w:r>
    </w:p>
    <w:p w:rsidR="00E845F1" w:rsidRPr="001E3C7F" w:rsidRDefault="00E845F1" w:rsidP="00E845F1">
      <w:proofErr w:type="gramStart"/>
      <w:r w:rsidRPr="001E3C7F">
        <w:t>Odluka  sadrži</w:t>
      </w:r>
      <w:proofErr w:type="gramEnd"/>
      <w:r w:rsidRPr="001E3C7F">
        <w:t>: naziv sportskog kluba, sjedište sportskog kluba i visinu sredstava za sufinansiranje.</w:t>
      </w:r>
    </w:p>
    <w:p w:rsidR="00E845F1" w:rsidRPr="001E3C7F" w:rsidRDefault="00E845F1" w:rsidP="00E845F1"/>
    <w:p w:rsidR="005C0F77" w:rsidRPr="001E3C7F" w:rsidRDefault="00E845F1" w:rsidP="00E1779C">
      <w:pPr>
        <w:jc w:val="center"/>
        <w:rPr>
          <w:lang w:val="sr-Latn-CS"/>
        </w:rPr>
      </w:pPr>
      <w:r w:rsidRPr="001E3C7F">
        <w:rPr>
          <w:lang w:val="sr-Latn-CS"/>
        </w:rPr>
        <w:t>Član 15</w:t>
      </w:r>
    </w:p>
    <w:p w:rsidR="00E845F1" w:rsidRPr="001E3C7F" w:rsidRDefault="00E845F1" w:rsidP="00E845F1">
      <w:pPr>
        <w:jc w:val="both"/>
        <w:rPr>
          <w:lang w:val="sr-Latn-CS"/>
        </w:rPr>
      </w:pPr>
      <w:r w:rsidRPr="001E3C7F">
        <w:rPr>
          <w:lang w:val="sr-Latn-CS"/>
        </w:rPr>
        <w:t>Ukoliko sportski klub po dobijanju finansijskih sredstava na konkurs, ne nastupi na zvaničnom takmičenju u nastupajućoj takmičarskoj sezoni, odnosno istupi iz takmičenja koji propisuje matični sportski savez, sportski klub gubi pravo sufinansiranja iz Budžeta Opštine.</w:t>
      </w:r>
    </w:p>
    <w:p w:rsidR="00E845F1" w:rsidRPr="001E3C7F" w:rsidRDefault="00E845F1" w:rsidP="00E845F1">
      <w:pPr>
        <w:jc w:val="both"/>
        <w:rPr>
          <w:lang w:val="sr-Latn-CS"/>
        </w:rPr>
      </w:pPr>
    </w:p>
    <w:p w:rsidR="005C0F77" w:rsidRPr="001E3C7F" w:rsidRDefault="00E845F1" w:rsidP="00E1779C">
      <w:pPr>
        <w:pStyle w:val="NoSpacing"/>
        <w:jc w:val="center"/>
        <w:rPr>
          <w:lang w:val="sr-Latn-CS"/>
        </w:rPr>
      </w:pPr>
      <w:r w:rsidRPr="001E3C7F">
        <w:rPr>
          <w:lang w:val="sr-Latn-CS"/>
        </w:rPr>
        <w:t>Član 16</w:t>
      </w:r>
    </w:p>
    <w:p w:rsidR="00E845F1" w:rsidRPr="001E3C7F" w:rsidRDefault="00E845F1" w:rsidP="00E845F1">
      <w:pPr>
        <w:jc w:val="both"/>
        <w:rPr>
          <w:lang w:val="sr-Latn-CS"/>
        </w:rPr>
      </w:pPr>
      <w:r w:rsidRPr="001E3C7F">
        <w:rPr>
          <w:lang w:val="sr-Latn-CS"/>
        </w:rPr>
        <w:t>Dodijeljena sredstva sportskom klubu, prije konačne odluke o raspodjeli sredstava bićeuračunata u ukupan iznos dodijeljenih sredstava.</w:t>
      </w:r>
    </w:p>
    <w:p w:rsidR="00E845F1" w:rsidRPr="001E3C7F" w:rsidRDefault="00E845F1" w:rsidP="00E845F1">
      <w:pPr>
        <w:jc w:val="both"/>
      </w:pPr>
    </w:p>
    <w:p w:rsidR="00E845F1" w:rsidRPr="00E1779C" w:rsidRDefault="00E845F1" w:rsidP="00E1779C">
      <w:pPr>
        <w:pStyle w:val="NoSpacing"/>
        <w:jc w:val="center"/>
      </w:pPr>
      <w:r w:rsidRPr="001E3C7F">
        <w:t>Član 17</w:t>
      </w:r>
    </w:p>
    <w:p w:rsidR="00E845F1" w:rsidRPr="001E3C7F" w:rsidRDefault="00E845F1" w:rsidP="00E845F1">
      <w:r w:rsidRPr="001E3C7F">
        <w:t xml:space="preserve">Sportski klub-realizator programa, kome su dodijeljena sredstva Odlukom za sifinansiranje sporta, koristiće sredstva u skladu </w:t>
      </w:r>
      <w:proofErr w:type="gramStart"/>
      <w:r w:rsidRPr="001E3C7F">
        <w:t>sa</w:t>
      </w:r>
      <w:proofErr w:type="gramEnd"/>
      <w:r w:rsidRPr="001E3C7F">
        <w:t xml:space="preserve"> ostvarivanjem budžeta.</w:t>
      </w:r>
    </w:p>
    <w:p w:rsidR="00E845F1" w:rsidRPr="001E3C7F" w:rsidRDefault="00E845F1" w:rsidP="00E845F1"/>
    <w:p w:rsidR="005325AA" w:rsidRPr="001E3C7F" w:rsidRDefault="00E845F1" w:rsidP="00E1779C">
      <w:pPr>
        <w:pStyle w:val="NoSpacing"/>
        <w:jc w:val="center"/>
      </w:pPr>
      <w:r w:rsidRPr="001E3C7F">
        <w:t>Član 18</w:t>
      </w:r>
    </w:p>
    <w:p w:rsidR="00E845F1" w:rsidRPr="001E3C7F" w:rsidRDefault="00E845F1" w:rsidP="00E845F1">
      <w:proofErr w:type="gramStart"/>
      <w:r w:rsidRPr="001E3C7F">
        <w:t>Sportski klub- realizator programa dužan je da sredstva uplaćena iz budžeta opštine Rožaje korist</w:t>
      </w:r>
      <w:r w:rsidR="000918F0" w:rsidRPr="001E3C7F">
        <w:t>i isključivo za realizaciju programa rada</w:t>
      </w:r>
      <w:r w:rsidRPr="001E3C7F">
        <w:t>.</w:t>
      </w:r>
      <w:proofErr w:type="gramEnd"/>
    </w:p>
    <w:p w:rsidR="00E845F1" w:rsidRPr="001E3C7F" w:rsidRDefault="00E845F1" w:rsidP="00E1779C">
      <w:pPr>
        <w:jc w:val="both"/>
      </w:pPr>
      <w:r w:rsidRPr="001E3C7F">
        <w:t xml:space="preserve">Sportski klub, koji sredstva za sufinansiranje programa rada nenamjenski koristi, dužan je da na zahtjev organa uprave nadležnog za sport vrati ukupan iznos uplaćenih </w:t>
      </w:r>
      <w:proofErr w:type="gramStart"/>
      <w:r w:rsidRPr="001E3C7F">
        <w:t>sredstava .</w:t>
      </w:r>
      <w:proofErr w:type="gramEnd"/>
    </w:p>
    <w:p w:rsidR="00E845F1" w:rsidRPr="001E3C7F" w:rsidRDefault="00E845F1" w:rsidP="00E845F1">
      <w:pPr>
        <w:rPr>
          <w:b/>
        </w:rPr>
      </w:pPr>
      <w:r w:rsidRPr="001E3C7F">
        <w:rPr>
          <w:b/>
        </w:rPr>
        <w:t xml:space="preserve">Nadzor </w:t>
      </w:r>
      <w:proofErr w:type="gramStart"/>
      <w:r w:rsidRPr="001E3C7F">
        <w:rPr>
          <w:b/>
        </w:rPr>
        <w:t>nad</w:t>
      </w:r>
      <w:proofErr w:type="gramEnd"/>
      <w:r w:rsidRPr="001E3C7F">
        <w:rPr>
          <w:b/>
        </w:rPr>
        <w:t xml:space="preserve"> realizacijom Programa</w:t>
      </w:r>
    </w:p>
    <w:p w:rsidR="00E845F1" w:rsidRPr="001E3C7F" w:rsidRDefault="00E845F1" w:rsidP="00E845F1"/>
    <w:p w:rsidR="00FC56EF" w:rsidRPr="001E3C7F" w:rsidRDefault="00E845F1" w:rsidP="00E1779C">
      <w:pPr>
        <w:pStyle w:val="NoSpacing"/>
        <w:jc w:val="center"/>
      </w:pPr>
      <w:r w:rsidRPr="001E3C7F">
        <w:t>Član 19</w:t>
      </w:r>
    </w:p>
    <w:p w:rsidR="00E845F1" w:rsidRPr="001E3C7F" w:rsidRDefault="00E845F1" w:rsidP="00FC56EF">
      <w:pPr>
        <w:jc w:val="both"/>
      </w:pPr>
      <w:r w:rsidRPr="001E3C7F">
        <w:t xml:space="preserve">Organ lokalne uprave nadležan za sport vrši nadzor </w:t>
      </w:r>
      <w:proofErr w:type="gramStart"/>
      <w:r w:rsidRPr="001E3C7F">
        <w:t>nad</w:t>
      </w:r>
      <w:proofErr w:type="gramEnd"/>
      <w:r w:rsidRPr="001E3C7F">
        <w:t xml:space="preserve"> izvršavanjem obaveza iz programa o sufinansiranju sportskih klubova.</w:t>
      </w:r>
    </w:p>
    <w:p w:rsidR="00E845F1" w:rsidRPr="001E3C7F" w:rsidRDefault="00E845F1" w:rsidP="00FC56EF">
      <w:pPr>
        <w:jc w:val="both"/>
      </w:pPr>
      <w:r w:rsidRPr="001E3C7F">
        <w:lastRenderedPageBreak/>
        <w:t xml:space="preserve">U postupku vršenja nadzora organ lokalne uprave nadležan za sport može zatražiti ispunjenje obaveza predviđenih programom u primjerenom roku kao </w:t>
      </w:r>
      <w:proofErr w:type="gramStart"/>
      <w:r w:rsidRPr="001E3C7F">
        <w:t>i  tražiti</w:t>
      </w:r>
      <w:proofErr w:type="gramEnd"/>
      <w:r w:rsidRPr="001E3C7F">
        <w:t xml:space="preserve"> povraćaj uplaćenih sredstava ako odobrena sredstva ne koristi u skladu sa njim.</w:t>
      </w:r>
    </w:p>
    <w:p w:rsidR="00E845F1" w:rsidRPr="001E3C7F" w:rsidRDefault="00E845F1" w:rsidP="00FC56EF">
      <w:pPr>
        <w:jc w:val="both"/>
      </w:pPr>
    </w:p>
    <w:p w:rsidR="00E845F1" w:rsidRPr="001E3C7F" w:rsidRDefault="00E845F1" w:rsidP="00E845F1"/>
    <w:p w:rsidR="00E845F1" w:rsidRPr="001E3C7F" w:rsidRDefault="00E845F1" w:rsidP="00E845F1">
      <w:pPr>
        <w:rPr>
          <w:b/>
        </w:rPr>
      </w:pPr>
      <w:r w:rsidRPr="001E3C7F">
        <w:rPr>
          <w:b/>
        </w:rPr>
        <w:t xml:space="preserve">II- Obezbjeđivanje uslova za trening i takmičenje sportista </w:t>
      </w:r>
    </w:p>
    <w:p w:rsidR="00E845F1" w:rsidRPr="001E3C7F" w:rsidRDefault="00E845F1" w:rsidP="00E845F1">
      <w:pPr>
        <w:rPr>
          <w:b/>
        </w:rPr>
      </w:pPr>
    </w:p>
    <w:p w:rsidR="00E845F1" w:rsidRPr="007102DC" w:rsidRDefault="00E845F1" w:rsidP="007102DC">
      <w:pPr>
        <w:pStyle w:val="NoSpacing"/>
        <w:jc w:val="center"/>
      </w:pPr>
      <w:r w:rsidRPr="007102DC">
        <w:t>Član 20</w:t>
      </w:r>
    </w:p>
    <w:p w:rsidR="00E845F1" w:rsidRPr="001E3C7F" w:rsidRDefault="00E845F1" w:rsidP="00FC56EF">
      <w:pPr>
        <w:jc w:val="both"/>
      </w:pPr>
      <w:r w:rsidRPr="001E3C7F">
        <w:t>DOO „Sportski centar</w:t>
      </w:r>
      <w:proofErr w:type="gramStart"/>
      <w:r w:rsidRPr="001E3C7F">
        <w:t>“ Rožaje</w:t>
      </w:r>
      <w:proofErr w:type="gramEnd"/>
      <w:r w:rsidRPr="001E3C7F">
        <w:t xml:space="preserve"> obavezan  je da pruža usluge sportskim organizacijama  za treninge i m</w:t>
      </w:r>
      <w:r w:rsidR="00202B1C">
        <w:t>anifestacije.</w:t>
      </w:r>
    </w:p>
    <w:p w:rsidR="00E845F1" w:rsidRPr="001E3C7F" w:rsidRDefault="00E845F1" w:rsidP="00FC56EF">
      <w:pPr>
        <w:jc w:val="both"/>
        <w:rPr>
          <w:b/>
          <w:i/>
          <w:u w:val="single"/>
        </w:rPr>
      </w:pPr>
      <w:proofErr w:type="gramStart"/>
      <w:r w:rsidRPr="001E3C7F">
        <w:t>Rješ</w:t>
      </w:r>
      <w:r w:rsidR="00E1779C">
        <w:t>enje se donosi nakon donošenja O</w:t>
      </w:r>
      <w:r w:rsidRPr="001E3C7F">
        <w:t>dluke o sufinansiranju sportskih klubova</w:t>
      </w:r>
      <w:r w:rsidRPr="001E3C7F">
        <w:rPr>
          <w:b/>
          <w:i/>
          <w:u w:val="single"/>
        </w:rPr>
        <w:t>.</w:t>
      </w:r>
      <w:proofErr w:type="gramEnd"/>
    </w:p>
    <w:p w:rsidR="00E845F1" w:rsidRPr="001E3C7F" w:rsidRDefault="00E845F1" w:rsidP="00FC56EF">
      <w:pPr>
        <w:jc w:val="both"/>
      </w:pPr>
      <w:r w:rsidRPr="001E3C7F">
        <w:t>Usluge koje pruža DOO „Sportski centar</w:t>
      </w:r>
      <w:proofErr w:type="gramStart"/>
      <w:r w:rsidRPr="001E3C7F">
        <w:t>“ uračunavaju</w:t>
      </w:r>
      <w:proofErr w:type="gramEnd"/>
      <w:r w:rsidRPr="001E3C7F">
        <w:t xml:space="preserve"> se u učešće Opštine Rožaje u sufinansiranje sportskih organizacija.</w:t>
      </w:r>
    </w:p>
    <w:p w:rsidR="00E845F1" w:rsidRPr="001E3C7F" w:rsidRDefault="00E845F1" w:rsidP="00E845F1"/>
    <w:p w:rsidR="00E845F1" w:rsidRPr="001E3C7F" w:rsidRDefault="00E845F1" w:rsidP="00E845F1">
      <w:pPr>
        <w:rPr>
          <w:b/>
          <w:bCs/>
        </w:rPr>
      </w:pPr>
      <w:r w:rsidRPr="001E3C7F">
        <w:rPr>
          <w:b/>
          <w:bCs/>
        </w:rPr>
        <w:t>III - Razvoj školskog sporta</w:t>
      </w:r>
    </w:p>
    <w:p w:rsidR="005325AA" w:rsidRPr="001E3C7F" w:rsidRDefault="00E845F1" w:rsidP="00E1779C">
      <w:pPr>
        <w:pStyle w:val="NoSpacing"/>
        <w:jc w:val="center"/>
      </w:pPr>
      <w:r w:rsidRPr="001E3C7F">
        <w:t>Član 21</w:t>
      </w:r>
    </w:p>
    <w:p w:rsidR="00E845F1" w:rsidRPr="001E3C7F" w:rsidRDefault="00E845F1" w:rsidP="00FC56EF">
      <w:pPr>
        <w:jc w:val="both"/>
      </w:pPr>
      <w:proofErr w:type="gramStart"/>
      <w:r w:rsidRPr="001E3C7F">
        <w:t>Radi vannastavnog bavljenja sportom učenika i uključivanja što većeg broja učenika u sportske aktivnosti u školama se po pravilu organizuju školska sportska društva.</w:t>
      </w:r>
      <w:proofErr w:type="gramEnd"/>
    </w:p>
    <w:p w:rsidR="00E845F1" w:rsidRPr="001E3C7F" w:rsidRDefault="00E845F1" w:rsidP="00FC56EF">
      <w:pPr>
        <w:jc w:val="both"/>
      </w:pPr>
      <w:r w:rsidRPr="001E3C7F">
        <w:t xml:space="preserve">Organ lokalne uprave nadležan za sport u saradnji sa sportskim organizacijama, podstiče i pomaže školska sportska društva u skladu sa </w:t>
      </w:r>
      <w:proofErr w:type="gramStart"/>
      <w:r w:rsidRPr="001E3C7F">
        <w:t>mogućnostima  stvaranjem</w:t>
      </w:r>
      <w:proofErr w:type="gramEnd"/>
      <w:r w:rsidRPr="001E3C7F">
        <w:t xml:space="preserve"> organizacionih, prostornih, finansijskih, stručnih i drugih uslova za njihov rad.</w:t>
      </w:r>
    </w:p>
    <w:p w:rsidR="00FC56EF" w:rsidRPr="001E3C7F" w:rsidRDefault="00E845F1" w:rsidP="00E1779C">
      <w:pPr>
        <w:pStyle w:val="NoSpacing"/>
        <w:jc w:val="center"/>
      </w:pPr>
      <w:r w:rsidRPr="001E3C7F">
        <w:t>Član 22</w:t>
      </w:r>
    </w:p>
    <w:p w:rsidR="00E845F1" w:rsidRPr="001E3C7F" w:rsidRDefault="00E845F1" w:rsidP="00E845F1">
      <w:pPr>
        <w:jc w:val="both"/>
      </w:pPr>
      <w:r w:rsidRPr="001E3C7F">
        <w:t xml:space="preserve">Nakon završetka organizovanih takmičenja iz oblasti školskog sporta organizator je </w:t>
      </w:r>
      <w:proofErr w:type="gramStart"/>
      <w:r w:rsidRPr="001E3C7F">
        <w:t>obavezan  da</w:t>
      </w:r>
      <w:proofErr w:type="gramEnd"/>
      <w:r w:rsidRPr="001E3C7F">
        <w:t xml:space="preserve"> sačini izvještaj o realizaciji takmičenja sa specifikacijom  troškova za pružene usluge i podijeljene i dobijene nagrade,organu lokalne uprave nadležnom za sport.</w:t>
      </w:r>
    </w:p>
    <w:p w:rsidR="00E845F1" w:rsidRPr="001E3C7F" w:rsidRDefault="00E845F1" w:rsidP="00E845F1"/>
    <w:p w:rsidR="00E845F1" w:rsidRPr="001E3C7F" w:rsidRDefault="00E845F1" w:rsidP="00E845F1">
      <w:pPr>
        <w:rPr>
          <w:b/>
          <w:bCs/>
        </w:rPr>
      </w:pPr>
      <w:r w:rsidRPr="001E3C7F">
        <w:rPr>
          <w:b/>
          <w:bCs/>
        </w:rPr>
        <w:t>IV - Razvoj ženskog sporta</w:t>
      </w:r>
    </w:p>
    <w:p w:rsidR="00F974D6" w:rsidRPr="001E3C7F" w:rsidRDefault="00E845F1" w:rsidP="00E1779C">
      <w:pPr>
        <w:pStyle w:val="NoSpacing"/>
        <w:jc w:val="center"/>
      </w:pPr>
      <w:r w:rsidRPr="001E3C7F">
        <w:t>Član 23</w:t>
      </w:r>
    </w:p>
    <w:p w:rsidR="00E845F1" w:rsidRPr="001E3C7F" w:rsidRDefault="00E845F1" w:rsidP="00E845F1">
      <w:r w:rsidRPr="001E3C7F">
        <w:t xml:space="preserve">Organ lokalne uprave nadležan za sport u saradnji </w:t>
      </w:r>
      <w:proofErr w:type="gramStart"/>
      <w:r w:rsidRPr="001E3C7F">
        <w:t>sa  ženskim</w:t>
      </w:r>
      <w:proofErr w:type="gramEnd"/>
      <w:r w:rsidRPr="001E3C7F">
        <w:t xml:space="preserve"> sportskim klubovima sa teritorije Opštine i sportskim savezima obezbijediće:</w:t>
      </w:r>
    </w:p>
    <w:p w:rsidR="00E845F1" w:rsidRPr="001E3C7F" w:rsidRDefault="00E845F1" w:rsidP="00E845F1">
      <w:r w:rsidRPr="001E3C7F">
        <w:t xml:space="preserve">- </w:t>
      </w:r>
      <w:proofErr w:type="gramStart"/>
      <w:r w:rsidRPr="001E3C7F">
        <w:t>adekvatnu</w:t>
      </w:r>
      <w:proofErr w:type="gramEnd"/>
      <w:r w:rsidRPr="001E3C7F">
        <w:t xml:space="preserve"> medijsku promociju ženskih sportskih klubova i uspješnih sportistkinja u</w:t>
      </w:r>
    </w:p>
    <w:p w:rsidR="00E845F1" w:rsidRPr="001E3C7F" w:rsidRDefault="00E845F1" w:rsidP="00E845F1">
      <w:proofErr w:type="gramStart"/>
      <w:r w:rsidRPr="001E3C7F">
        <w:t>pojedinačnim</w:t>
      </w:r>
      <w:proofErr w:type="gramEnd"/>
      <w:r w:rsidRPr="001E3C7F">
        <w:t xml:space="preserve"> sportovima,</w:t>
      </w:r>
    </w:p>
    <w:p w:rsidR="00E845F1" w:rsidRPr="001E3C7F" w:rsidRDefault="00E845F1" w:rsidP="00E845F1">
      <w:r w:rsidRPr="001E3C7F">
        <w:t xml:space="preserve">- </w:t>
      </w:r>
      <w:proofErr w:type="gramStart"/>
      <w:r w:rsidRPr="001E3C7F">
        <w:t>podsticanje</w:t>
      </w:r>
      <w:proofErr w:type="gramEnd"/>
      <w:r w:rsidRPr="001E3C7F">
        <w:t xml:space="preserve"> žena za obavljanje poslova sutkinja i članstva u upravljačkim strukturama sportskih klubova.</w:t>
      </w:r>
    </w:p>
    <w:p w:rsidR="00E845F1" w:rsidRPr="001E3C7F" w:rsidRDefault="00E845F1" w:rsidP="00E845F1"/>
    <w:p w:rsidR="00E845F1" w:rsidRPr="001E3C7F" w:rsidRDefault="00E845F1" w:rsidP="00E845F1">
      <w:pPr>
        <w:rPr>
          <w:b/>
          <w:bCs/>
        </w:rPr>
      </w:pPr>
      <w:proofErr w:type="gramStart"/>
      <w:r w:rsidRPr="001E3C7F">
        <w:rPr>
          <w:b/>
          <w:bCs/>
        </w:rPr>
        <w:t>V - Razvoj sporta lica sa</w:t>
      </w:r>
      <w:proofErr w:type="gramEnd"/>
      <w:r w:rsidRPr="001E3C7F">
        <w:rPr>
          <w:b/>
          <w:bCs/>
        </w:rPr>
        <w:t xml:space="preserve"> invaliditetom</w:t>
      </w:r>
    </w:p>
    <w:p w:rsidR="00FC56EF" w:rsidRPr="001E3C7F" w:rsidRDefault="00E845F1" w:rsidP="00E1779C">
      <w:pPr>
        <w:pStyle w:val="NoSpacing"/>
        <w:jc w:val="center"/>
      </w:pPr>
      <w:r w:rsidRPr="001E3C7F">
        <w:t>Član 24</w:t>
      </w:r>
    </w:p>
    <w:p w:rsidR="00E845F1" w:rsidRPr="001E3C7F" w:rsidRDefault="00E845F1" w:rsidP="00FC56EF">
      <w:pPr>
        <w:jc w:val="both"/>
      </w:pPr>
      <w:r w:rsidRPr="001E3C7F">
        <w:t xml:space="preserve">U opštinskom </w:t>
      </w:r>
      <w:proofErr w:type="gramStart"/>
      <w:r w:rsidRPr="001E3C7F">
        <w:t>budžetu  namijenjenom</w:t>
      </w:r>
      <w:proofErr w:type="gramEnd"/>
      <w:r w:rsidRPr="001E3C7F">
        <w:t xml:space="preserve"> za  sufinansiranje sporta  izdvajaju se i obezbjeđuju sredstva za:</w:t>
      </w:r>
    </w:p>
    <w:p w:rsidR="00E845F1" w:rsidRPr="001E3C7F" w:rsidRDefault="00E845F1" w:rsidP="00FC56EF">
      <w:pPr>
        <w:jc w:val="both"/>
      </w:pPr>
      <w:r w:rsidRPr="001E3C7F">
        <w:t xml:space="preserve">- </w:t>
      </w:r>
      <w:proofErr w:type="gramStart"/>
      <w:r w:rsidRPr="001E3C7F">
        <w:t>organizovanje</w:t>
      </w:r>
      <w:proofErr w:type="gramEnd"/>
      <w:r w:rsidRPr="001E3C7F">
        <w:t xml:space="preserve"> sportskih takmičenja i turnira lica sa invaliditetom,</w:t>
      </w:r>
    </w:p>
    <w:p w:rsidR="00E845F1" w:rsidRPr="001E3C7F" w:rsidRDefault="00E845F1" w:rsidP="00FC56EF">
      <w:pPr>
        <w:jc w:val="both"/>
      </w:pPr>
      <w:r w:rsidRPr="001E3C7F">
        <w:t xml:space="preserve">- </w:t>
      </w:r>
      <w:proofErr w:type="gramStart"/>
      <w:r w:rsidRPr="001E3C7F">
        <w:t>organizovanje</w:t>
      </w:r>
      <w:proofErr w:type="gramEnd"/>
      <w:r w:rsidRPr="001E3C7F">
        <w:t xml:space="preserve"> humanitarnih i revijalnih susreta u određenim sportskim disciplinama u cilju prikupljanja sredstava za razvoj i ulaganje u sport lica sa invaliditetom,</w:t>
      </w:r>
    </w:p>
    <w:p w:rsidR="00E845F1" w:rsidRPr="001E3C7F" w:rsidRDefault="00E845F1" w:rsidP="00FC56EF">
      <w:pPr>
        <w:jc w:val="both"/>
      </w:pPr>
      <w:r w:rsidRPr="001E3C7F">
        <w:t xml:space="preserve">- </w:t>
      </w:r>
      <w:proofErr w:type="gramStart"/>
      <w:r w:rsidRPr="001E3C7F">
        <w:t>rekreaciju</w:t>
      </w:r>
      <w:proofErr w:type="gramEnd"/>
      <w:r w:rsidRPr="001E3C7F">
        <w:t xml:space="preserve"> lica sa invaliditetom i</w:t>
      </w:r>
    </w:p>
    <w:p w:rsidR="00F974D6" w:rsidRPr="00E1779C" w:rsidRDefault="00E845F1" w:rsidP="00E1779C">
      <w:pPr>
        <w:pStyle w:val="NoSpacing"/>
      </w:pPr>
      <w:r w:rsidRPr="001E3C7F">
        <w:t xml:space="preserve">- </w:t>
      </w:r>
      <w:proofErr w:type="gramStart"/>
      <w:r w:rsidRPr="001E3C7F">
        <w:t>realizaciju</w:t>
      </w:r>
      <w:proofErr w:type="gramEnd"/>
      <w:r w:rsidRPr="001E3C7F">
        <w:t xml:space="preserve"> sportsko-rekreativnih susreta na nivou opštine Rožaje za lica sa invaliditetom.</w:t>
      </w:r>
    </w:p>
    <w:p w:rsidR="00F974D6" w:rsidRPr="001E3C7F" w:rsidRDefault="00F974D6" w:rsidP="00E845F1">
      <w:pPr>
        <w:rPr>
          <w:b/>
          <w:bCs/>
        </w:rPr>
      </w:pPr>
    </w:p>
    <w:p w:rsidR="00E845F1" w:rsidRPr="001E3C7F" w:rsidRDefault="00E845F1" w:rsidP="00E845F1">
      <w:pPr>
        <w:rPr>
          <w:b/>
          <w:bCs/>
        </w:rPr>
      </w:pPr>
      <w:r w:rsidRPr="001E3C7F">
        <w:rPr>
          <w:b/>
          <w:bCs/>
        </w:rPr>
        <w:t>VI - Razvoj sportske rekreacije građana/ki</w:t>
      </w:r>
    </w:p>
    <w:p w:rsidR="00E845F1" w:rsidRPr="001E3C7F" w:rsidRDefault="00E845F1" w:rsidP="00E845F1">
      <w:pPr>
        <w:rPr>
          <w:b/>
          <w:bCs/>
        </w:rPr>
      </w:pPr>
    </w:p>
    <w:p w:rsidR="00FC56EF" w:rsidRPr="001E3C7F" w:rsidRDefault="00E845F1" w:rsidP="00E1779C">
      <w:pPr>
        <w:pStyle w:val="NoSpacing"/>
        <w:jc w:val="center"/>
      </w:pPr>
      <w:r w:rsidRPr="001E3C7F">
        <w:t>Član 25</w:t>
      </w:r>
    </w:p>
    <w:p w:rsidR="00E845F1" w:rsidRPr="001E3C7F" w:rsidRDefault="00E845F1" w:rsidP="00FC56EF">
      <w:pPr>
        <w:jc w:val="both"/>
      </w:pPr>
      <w:r w:rsidRPr="001E3C7F">
        <w:t xml:space="preserve">Organ lokalne uprave nadležan za sport može, u skladu </w:t>
      </w:r>
      <w:proofErr w:type="gramStart"/>
      <w:r w:rsidRPr="001E3C7F">
        <w:t>sa</w:t>
      </w:r>
      <w:proofErr w:type="gramEnd"/>
      <w:r w:rsidRPr="001E3C7F">
        <w:t xml:space="preserve"> budžetom Opštine, da obezbijedi odgovarajuća sredstva za realizaciju sportsko-rekreativnih susreta na nivou opštine Rožaje, organizovati opštinske lige i turnire rekreativaca/ki, kao i svakodnevne rekreativne aktivnosti za građane i građanke opštine Rožaje.</w:t>
      </w:r>
    </w:p>
    <w:p w:rsidR="00E845F1" w:rsidRPr="001E3C7F" w:rsidRDefault="00E845F1" w:rsidP="00E845F1"/>
    <w:p w:rsidR="00E845F1" w:rsidRPr="001E3C7F" w:rsidRDefault="00E845F1" w:rsidP="00E845F1">
      <w:pPr>
        <w:rPr>
          <w:b/>
          <w:bCs/>
        </w:rPr>
      </w:pPr>
      <w:r w:rsidRPr="001E3C7F">
        <w:rPr>
          <w:b/>
          <w:bCs/>
        </w:rPr>
        <w:t>VII – Izvještavanje</w:t>
      </w:r>
    </w:p>
    <w:p w:rsidR="00E845F1" w:rsidRPr="001E3C7F" w:rsidRDefault="00E845F1" w:rsidP="00E1779C">
      <w:pPr>
        <w:pStyle w:val="NoSpacing"/>
        <w:jc w:val="center"/>
      </w:pPr>
      <w:r w:rsidRPr="001E3C7F">
        <w:t>Član 26</w:t>
      </w:r>
    </w:p>
    <w:p w:rsidR="00E845F1" w:rsidRPr="001E3C7F" w:rsidRDefault="00E845F1" w:rsidP="00B756DC">
      <w:pPr>
        <w:jc w:val="both"/>
      </w:pPr>
      <w:r w:rsidRPr="001E3C7F">
        <w:t xml:space="preserve">Nakon završetka organizovanih takmičenja iz člana </w:t>
      </w:r>
      <w:proofErr w:type="gramStart"/>
      <w:r w:rsidRPr="001E3C7F">
        <w:t>25  ove</w:t>
      </w:r>
      <w:proofErr w:type="gramEnd"/>
      <w:r w:rsidRPr="001E3C7F">
        <w:t xml:space="preserve"> Odluke, organ lokalne uprave nadležan za sport ili drugi organizator obavezan je da sačini izvještaj o realizaciji takmičenja i utrošenim  sredstvima.</w:t>
      </w:r>
    </w:p>
    <w:p w:rsidR="00E845F1" w:rsidRPr="001E3C7F" w:rsidRDefault="00E845F1" w:rsidP="00B756DC">
      <w:pPr>
        <w:jc w:val="both"/>
      </w:pPr>
      <w:r w:rsidRPr="001E3C7F">
        <w:lastRenderedPageBreak/>
        <w:t xml:space="preserve">Podnosilac izvještaja </w:t>
      </w:r>
      <w:proofErr w:type="gramStart"/>
      <w:r w:rsidRPr="001E3C7F">
        <w:t>će</w:t>
      </w:r>
      <w:proofErr w:type="gramEnd"/>
      <w:r w:rsidRPr="001E3C7F">
        <w:t xml:space="preserve"> u navedenom izvještaju, cijeneći postignute rezultate i uočene nedostatke, iznijeti preporuke za naredne aktivnosti u ovoj oblasti.</w:t>
      </w:r>
    </w:p>
    <w:p w:rsidR="00E845F1" w:rsidRPr="001E3C7F" w:rsidRDefault="00E845F1" w:rsidP="00B756DC">
      <w:pPr>
        <w:jc w:val="both"/>
      </w:pPr>
      <w:proofErr w:type="gramStart"/>
      <w:r w:rsidRPr="001E3C7F">
        <w:t>Nadležni or</w:t>
      </w:r>
      <w:r w:rsidR="00EA2CA3" w:rsidRPr="001E3C7F">
        <w:t>gan uprave dostavlja izvještaj P</w:t>
      </w:r>
      <w:r w:rsidRPr="001E3C7F">
        <w:t>redsjedniku Opštine.</w:t>
      </w:r>
      <w:proofErr w:type="gramEnd"/>
    </w:p>
    <w:p w:rsidR="00E845F1" w:rsidRPr="001E3C7F" w:rsidRDefault="00E845F1" w:rsidP="00E845F1"/>
    <w:p w:rsidR="00E845F1" w:rsidRPr="001E3C7F" w:rsidRDefault="00E845F1" w:rsidP="00E845F1">
      <w:pPr>
        <w:rPr>
          <w:b/>
        </w:rPr>
      </w:pPr>
      <w:r w:rsidRPr="001E3C7F">
        <w:rPr>
          <w:b/>
          <w:bCs/>
        </w:rPr>
        <w:t xml:space="preserve">VIII- </w:t>
      </w:r>
      <w:r w:rsidRPr="001E3C7F">
        <w:rPr>
          <w:b/>
        </w:rPr>
        <w:t>Dodjele godišnjeg priznanja iz oblasti sporta</w:t>
      </w:r>
    </w:p>
    <w:p w:rsidR="00E845F1" w:rsidRPr="001E3C7F" w:rsidRDefault="00E845F1" w:rsidP="00E845F1">
      <w:pPr>
        <w:rPr>
          <w:b/>
        </w:rPr>
      </w:pPr>
    </w:p>
    <w:p w:rsidR="00E845F1" w:rsidRPr="007102DC" w:rsidRDefault="00E845F1" w:rsidP="007102DC">
      <w:pPr>
        <w:jc w:val="center"/>
      </w:pPr>
      <w:r w:rsidRPr="001E3C7F">
        <w:t>Član 27</w:t>
      </w:r>
    </w:p>
    <w:p w:rsidR="00E845F1" w:rsidRPr="001E3C7F" w:rsidRDefault="00E845F1" w:rsidP="00FC56EF">
      <w:pPr>
        <w:jc w:val="both"/>
      </w:pPr>
      <w:r w:rsidRPr="001E3C7F">
        <w:t xml:space="preserve">Radi odavanja društvenog priznanja najboljim sportistima/kinjama u opštini Rožaje </w:t>
      </w:r>
    </w:p>
    <w:p w:rsidR="0058439F" w:rsidRPr="001E3C7F" w:rsidRDefault="00E845F1" w:rsidP="00E1779C">
      <w:pPr>
        <w:jc w:val="both"/>
      </w:pPr>
      <w:proofErr w:type="gramStart"/>
      <w:r w:rsidRPr="001E3C7F">
        <w:t>ustanovljava</w:t>
      </w:r>
      <w:proofErr w:type="gramEnd"/>
      <w:r w:rsidRPr="001E3C7F">
        <w:t xml:space="preserve"> se godišnje priznanje iz oblasti sporta ( u daljem tekstu Priznanje).</w:t>
      </w:r>
    </w:p>
    <w:p w:rsidR="0058439F" w:rsidRPr="001E3C7F" w:rsidRDefault="0058439F" w:rsidP="00E845F1">
      <w:pPr>
        <w:ind w:left="3540" w:firstLine="60"/>
      </w:pPr>
    </w:p>
    <w:p w:rsidR="00163FBE" w:rsidRPr="001E3C7F" w:rsidRDefault="00E845F1" w:rsidP="007102DC">
      <w:pPr>
        <w:pStyle w:val="NoSpacing"/>
        <w:jc w:val="center"/>
      </w:pPr>
      <w:r w:rsidRPr="001E3C7F">
        <w:t>Član 28</w:t>
      </w:r>
    </w:p>
    <w:p w:rsidR="00E845F1" w:rsidRPr="001E3C7F" w:rsidRDefault="00E845F1" w:rsidP="00D00EA9">
      <w:pPr>
        <w:jc w:val="both"/>
      </w:pPr>
      <w:proofErr w:type="gramStart"/>
      <w:r w:rsidRPr="001E3C7F">
        <w:t>Priznanje se dodjeljuje jednom godišnje i to u drugoj polovini decembra mjeseca tekuće godine.</w:t>
      </w:r>
      <w:proofErr w:type="gramEnd"/>
    </w:p>
    <w:p w:rsidR="00E845F1" w:rsidRPr="001E3C7F" w:rsidRDefault="00E845F1" w:rsidP="00D00EA9">
      <w:pPr>
        <w:jc w:val="both"/>
      </w:pPr>
      <w:r w:rsidRPr="001E3C7F">
        <w:t xml:space="preserve">Priznanje se </w:t>
      </w:r>
      <w:proofErr w:type="gramStart"/>
      <w:r w:rsidRPr="001E3C7F">
        <w:t>dodjeljuje  na</w:t>
      </w:r>
      <w:proofErr w:type="gramEnd"/>
      <w:r w:rsidRPr="001E3C7F">
        <w:t xml:space="preserve"> osnovu Javnog oglasa za Dodjele godišnjeg priznanja iz oblasti spo</w:t>
      </w:r>
      <w:r w:rsidR="00FC56EF" w:rsidRPr="001E3C7F">
        <w:t xml:space="preserve">rta </w:t>
      </w:r>
      <w:r w:rsidRPr="001E3C7F">
        <w:t>( u daljem tekstu : oglas)</w:t>
      </w:r>
      <w:r w:rsidR="00FC56EF" w:rsidRPr="001E3C7F">
        <w:t>.</w:t>
      </w:r>
    </w:p>
    <w:p w:rsidR="00E845F1" w:rsidRPr="001E3C7F" w:rsidRDefault="00E845F1" w:rsidP="00D00EA9">
      <w:pPr>
        <w:jc w:val="both"/>
      </w:pPr>
      <w:proofErr w:type="gramStart"/>
      <w:r w:rsidRPr="001E3C7F">
        <w:t>Oglas  objavljuje</w:t>
      </w:r>
      <w:proofErr w:type="gramEnd"/>
      <w:r w:rsidRPr="001E3C7F">
        <w:t xml:space="preserve"> organ lokalne uprave nadležan za sport.</w:t>
      </w:r>
    </w:p>
    <w:p w:rsidR="00E845F1" w:rsidRPr="001E3C7F" w:rsidRDefault="00E845F1" w:rsidP="00D00EA9">
      <w:pPr>
        <w:jc w:val="both"/>
        <w:rPr>
          <w:lang w:val="sr-Latn-BA"/>
        </w:rPr>
      </w:pPr>
      <w:r w:rsidRPr="001E3C7F">
        <w:t>Oglas se objavljuje na oglasnoj table</w:t>
      </w:r>
      <w:proofErr w:type="gramStart"/>
      <w:r w:rsidRPr="001E3C7F">
        <w:t>,web</w:t>
      </w:r>
      <w:proofErr w:type="gramEnd"/>
      <w:r w:rsidRPr="001E3C7F">
        <w:t xml:space="preserve"> sajtu Opštine Rožaje i na lokalnom javnom emiteru.</w:t>
      </w:r>
    </w:p>
    <w:p w:rsidR="00E845F1" w:rsidRPr="001E3C7F" w:rsidRDefault="00E845F1" w:rsidP="00E845F1"/>
    <w:p w:rsidR="00163FBE" w:rsidRPr="001E3C7F" w:rsidRDefault="00E845F1" w:rsidP="007102DC">
      <w:pPr>
        <w:pStyle w:val="NoSpacing"/>
        <w:jc w:val="center"/>
      </w:pPr>
      <w:r w:rsidRPr="001E3C7F">
        <w:t>Član 29</w:t>
      </w:r>
    </w:p>
    <w:p w:rsidR="00E845F1" w:rsidRPr="001E3C7F" w:rsidRDefault="00E845F1" w:rsidP="00FC56EF">
      <w:pPr>
        <w:jc w:val="both"/>
      </w:pPr>
      <w:r w:rsidRPr="001E3C7F">
        <w:t xml:space="preserve">Za Priznanje mogu biti predloženi sportisti i sportistkinje sa teritorije opštine Rožaje, sportski radnici/e koji/e svoje djelovanje ostvaruju na teritoriji opštine </w:t>
      </w:r>
      <w:proofErr w:type="gramStart"/>
      <w:r w:rsidRPr="001E3C7F">
        <w:t>Rožaje  kao</w:t>
      </w:r>
      <w:proofErr w:type="gramEnd"/>
      <w:r w:rsidRPr="001E3C7F">
        <w:t xml:space="preserve"> i sportske organizacije čije je sjedišt</w:t>
      </w:r>
      <w:r w:rsidR="00FC56EF" w:rsidRPr="001E3C7F">
        <w:t xml:space="preserve">e na teritoriji opštine Rožaje </w:t>
      </w:r>
      <w:r w:rsidRPr="001E3C7F">
        <w:t>a postigli su zapažene rezultate u godini za koju se priznanje dodjeljuje.</w:t>
      </w:r>
    </w:p>
    <w:p w:rsidR="00E845F1" w:rsidRPr="001E3C7F" w:rsidRDefault="00E845F1" w:rsidP="00E845F1">
      <w:r w:rsidRPr="001E3C7F">
        <w:t>Priznanje se dodjeljuje u sledećim kategorijama:</w:t>
      </w:r>
    </w:p>
    <w:p w:rsidR="00E845F1" w:rsidRPr="001E3C7F" w:rsidRDefault="00E845F1" w:rsidP="00E845F1">
      <w:r w:rsidRPr="001E3C7F">
        <w:t xml:space="preserve">1. </w:t>
      </w:r>
      <w:proofErr w:type="gramStart"/>
      <w:r w:rsidRPr="001E3C7F">
        <w:t>najbolji</w:t>
      </w:r>
      <w:proofErr w:type="gramEnd"/>
      <w:r w:rsidRPr="001E3C7F">
        <w:t xml:space="preserve"> sportista/kinja</w:t>
      </w:r>
    </w:p>
    <w:p w:rsidR="00E845F1" w:rsidRPr="001E3C7F" w:rsidRDefault="00E845F1" w:rsidP="00E845F1">
      <w:r w:rsidRPr="001E3C7F">
        <w:t xml:space="preserve">2. </w:t>
      </w:r>
      <w:proofErr w:type="gramStart"/>
      <w:r w:rsidRPr="001E3C7F">
        <w:t>mladi</w:t>
      </w:r>
      <w:proofErr w:type="gramEnd"/>
      <w:r w:rsidRPr="001E3C7F">
        <w:t xml:space="preserve"> perspektivni sportista/kinja </w:t>
      </w:r>
    </w:p>
    <w:p w:rsidR="00E845F1" w:rsidRPr="001E3C7F" w:rsidRDefault="00E845F1" w:rsidP="00E845F1">
      <w:r w:rsidRPr="001E3C7F">
        <w:t xml:space="preserve">3. </w:t>
      </w:r>
      <w:proofErr w:type="gramStart"/>
      <w:r w:rsidRPr="001E3C7F">
        <w:t>sportska</w:t>
      </w:r>
      <w:proofErr w:type="gramEnd"/>
      <w:r w:rsidRPr="001E3C7F">
        <w:t xml:space="preserve"> ekipa godine</w:t>
      </w:r>
    </w:p>
    <w:p w:rsidR="00F974D6" w:rsidRPr="001E3C7F" w:rsidRDefault="00E845F1" w:rsidP="007102DC">
      <w:r w:rsidRPr="001E3C7F">
        <w:t>4. trener/ica godine.</w:t>
      </w:r>
    </w:p>
    <w:p w:rsidR="00F974D6" w:rsidRPr="001E3C7F" w:rsidRDefault="00F974D6" w:rsidP="00E845F1">
      <w:pPr>
        <w:ind w:left="3540" w:firstLine="60"/>
      </w:pPr>
    </w:p>
    <w:p w:rsidR="00163FBE" w:rsidRPr="001E3C7F" w:rsidRDefault="00E845F1" w:rsidP="007102DC">
      <w:pPr>
        <w:pStyle w:val="NoSpacing"/>
        <w:jc w:val="center"/>
      </w:pPr>
      <w:r w:rsidRPr="001E3C7F">
        <w:t>Član 30</w:t>
      </w:r>
    </w:p>
    <w:p w:rsidR="00E845F1" w:rsidRPr="001E3C7F" w:rsidRDefault="00E845F1" w:rsidP="00FC56EF">
      <w:pPr>
        <w:jc w:val="both"/>
      </w:pPr>
      <w:proofErr w:type="gramStart"/>
      <w:r w:rsidRPr="001E3C7F">
        <w:t>Nagrada se sastoji iz priznanja i novčane naknade.</w:t>
      </w:r>
      <w:proofErr w:type="gramEnd"/>
    </w:p>
    <w:p w:rsidR="00E845F1" w:rsidRPr="001E3C7F" w:rsidRDefault="00E845F1" w:rsidP="00FC56EF">
      <w:pPr>
        <w:jc w:val="both"/>
      </w:pPr>
      <w:r w:rsidRPr="001E3C7F">
        <w:t xml:space="preserve">Nagrada iznosi dva </w:t>
      </w:r>
      <w:proofErr w:type="gramStart"/>
      <w:r w:rsidRPr="001E3C7F">
        <w:t xml:space="preserve">obračunska </w:t>
      </w:r>
      <w:r w:rsidR="00163FBE" w:rsidRPr="001E3C7F">
        <w:t xml:space="preserve"> koeficijen</w:t>
      </w:r>
      <w:r w:rsidRPr="001E3C7F">
        <w:t>ta</w:t>
      </w:r>
      <w:proofErr w:type="gramEnd"/>
      <w:r w:rsidRPr="001E3C7F">
        <w:t xml:space="preserve"> za obračun zarada lokalnih službenika/ca i namještenika/ca opštine Rožaje.</w:t>
      </w:r>
    </w:p>
    <w:p w:rsidR="00E845F1" w:rsidRPr="001E3C7F" w:rsidRDefault="00E845F1" w:rsidP="00FC56EF">
      <w:pPr>
        <w:jc w:val="both"/>
      </w:pPr>
      <w:r w:rsidRPr="001E3C7F">
        <w:t xml:space="preserve">Prijedlog za nagrađivanje može podnijeti sportska organizacija </w:t>
      </w:r>
      <w:proofErr w:type="gramStart"/>
      <w:r w:rsidRPr="001E3C7F">
        <w:t>ili</w:t>
      </w:r>
      <w:proofErr w:type="gramEnd"/>
      <w:r w:rsidRPr="001E3C7F">
        <w:t xml:space="preserve"> grupa građana.</w:t>
      </w:r>
    </w:p>
    <w:p w:rsidR="00E845F1" w:rsidRPr="001E3C7F" w:rsidRDefault="00E845F1" w:rsidP="007102DC">
      <w:pPr>
        <w:jc w:val="both"/>
      </w:pPr>
      <w:r w:rsidRPr="001E3C7F">
        <w:t xml:space="preserve">O dodjeli priznanja odlučuje predsjednik opštine </w:t>
      </w:r>
      <w:proofErr w:type="gramStart"/>
      <w:r w:rsidRPr="001E3C7F">
        <w:t>na</w:t>
      </w:r>
      <w:proofErr w:type="gramEnd"/>
      <w:r w:rsidRPr="001E3C7F">
        <w:t xml:space="preserve"> obrazloženi prijedlog Komisije o sufinansiranju sporta opštine Rožaje.</w:t>
      </w:r>
    </w:p>
    <w:p w:rsidR="00E845F1" w:rsidRPr="001E3C7F" w:rsidRDefault="00E845F1" w:rsidP="007102DC">
      <w:pPr>
        <w:pStyle w:val="NoSpacing"/>
        <w:jc w:val="center"/>
      </w:pPr>
      <w:r w:rsidRPr="001E3C7F">
        <w:t>Član 31</w:t>
      </w:r>
    </w:p>
    <w:p w:rsidR="00E845F1" w:rsidRPr="001E3C7F" w:rsidRDefault="00E845F1" w:rsidP="00E845F1">
      <w:r w:rsidRPr="001E3C7F">
        <w:t>Način dodjeljivanja na</w:t>
      </w:r>
      <w:r w:rsidR="007102DC">
        <w:t xml:space="preserve">grada </w:t>
      </w:r>
      <w:proofErr w:type="gramStart"/>
      <w:r w:rsidR="007102DC">
        <w:t>i  kriterijumi</w:t>
      </w:r>
      <w:proofErr w:type="gramEnd"/>
      <w:r w:rsidR="007102DC">
        <w:t xml:space="preserve">  biće uređ</w:t>
      </w:r>
      <w:r w:rsidRPr="001E3C7F">
        <w:t>eni  Pravilnikom o radu Komisije za sufinansiranje sporta .</w:t>
      </w:r>
    </w:p>
    <w:p w:rsidR="00E845F1" w:rsidRPr="001E3C7F" w:rsidRDefault="00E845F1" w:rsidP="007102DC">
      <w:pPr>
        <w:pStyle w:val="NoSpacing"/>
        <w:jc w:val="center"/>
      </w:pPr>
      <w:r w:rsidRPr="001E3C7F">
        <w:t>Član 32</w:t>
      </w:r>
    </w:p>
    <w:p w:rsidR="00E845F1" w:rsidRPr="001E3C7F" w:rsidRDefault="00E845F1" w:rsidP="00D00EA9">
      <w:pPr>
        <w:jc w:val="both"/>
      </w:pPr>
      <w:r w:rsidRPr="001E3C7F">
        <w:t xml:space="preserve">Organ lokalne uprave nadležan za sport dužan je da u saradnji </w:t>
      </w:r>
      <w:proofErr w:type="gramStart"/>
      <w:r w:rsidRPr="001E3C7F">
        <w:t>sa</w:t>
      </w:r>
      <w:proofErr w:type="gramEnd"/>
      <w:r w:rsidRPr="001E3C7F">
        <w:t xml:space="preserve"> lokalnim medijima, doprinese adekvatnom praćenju i vidljivosti rezultata sportista i sportistkinja, promociji sporta, sportske rekreacije i zdravih stilova života te kroz edukativne emisije o sportu afirmiše djecu i mlade sportiste i sportistkinje za bavljenje sportom</w:t>
      </w:r>
    </w:p>
    <w:p w:rsidR="0058439F" w:rsidRPr="001E3C7F" w:rsidRDefault="0058439F" w:rsidP="00E845F1">
      <w:pPr>
        <w:rPr>
          <w:b/>
          <w:bCs/>
        </w:rPr>
      </w:pPr>
    </w:p>
    <w:p w:rsidR="0058439F" w:rsidRPr="006D76B9" w:rsidRDefault="00FE3DF2" w:rsidP="006D76B9">
      <w:pPr>
        <w:rPr>
          <w:b/>
          <w:bCs/>
        </w:rPr>
      </w:pPr>
      <w:r w:rsidRPr="001E3C7F">
        <w:rPr>
          <w:b/>
          <w:bCs/>
        </w:rPr>
        <w:t>IX– Evidencije</w:t>
      </w:r>
      <w:r w:rsidR="00E845F1" w:rsidRPr="001E3C7F">
        <w:rPr>
          <w:b/>
          <w:bCs/>
        </w:rPr>
        <w:t xml:space="preserve"> u sportu</w:t>
      </w:r>
    </w:p>
    <w:p w:rsidR="00E845F1" w:rsidRPr="001E3C7F" w:rsidRDefault="00E845F1" w:rsidP="007102DC">
      <w:pPr>
        <w:pStyle w:val="NoSpacing"/>
        <w:jc w:val="center"/>
      </w:pPr>
      <w:r w:rsidRPr="001E3C7F">
        <w:t>Član 33</w:t>
      </w:r>
    </w:p>
    <w:p w:rsidR="00E845F1" w:rsidRPr="001E3C7F" w:rsidRDefault="00E845F1" w:rsidP="00D00EA9">
      <w:pPr>
        <w:jc w:val="both"/>
      </w:pPr>
      <w:r w:rsidRPr="001E3C7F">
        <w:t xml:space="preserve">Organ lokalne uprave nadležan za sport dužan je da u roku od 6 mjeseci od dana stupanja na snagu ove Odluke izradi službenu evidenciju u </w:t>
      </w:r>
      <w:proofErr w:type="gramStart"/>
      <w:r w:rsidRPr="001E3C7F">
        <w:t>sportu .</w:t>
      </w:r>
      <w:proofErr w:type="gramEnd"/>
      <w:r w:rsidRPr="001E3C7F">
        <w:t xml:space="preserve"> Evide</w:t>
      </w:r>
      <w:r w:rsidR="00FE3DF2" w:rsidRPr="001E3C7F">
        <w:t>n</w:t>
      </w:r>
      <w:r w:rsidRPr="001E3C7F">
        <w:t xml:space="preserve">cija mora da sadrži sljedeće </w:t>
      </w:r>
      <w:proofErr w:type="gramStart"/>
      <w:r w:rsidRPr="001E3C7F">
        <w:t>podatke :</w:t>
      </w:r>
      <w:proofErr w:type="gramEnd"/>
    </w:p>
    <w:p w:rsidR="00E845F1" w:rsidRPr="001E3C7F" w:rsidRDefault="00E845F1" w:rsidP="00E845F1">
      <w:pPr>
        <w:numPr>
          <w:ilvl w:val="0"/>
          <w:numId w:val="2"/>
        </w:numPr>
      </w:pPr>
      <w:r w:rsidRPr="001E3C7F">
        <w:t>Registar sportskih objekata na nivou opštine sa podacima o vlasniku/ci objekata, načinu korišćenja i održavanja,</w:t>
      </w:r>
    </w:p>
    <w:p w:rsidR="00E845F1" w:rsidRPr="001E3C7F" w:rsidRDefault="00E845F1" w:rsidP="00E845F1">
      <w:pPr>
        <w:numPr>
          <w:ilvl w:val="0"/>
          <w:numId w:val="2"/>
        </w:numPr>
      </w:pPr>
      <w:r w:rsidRPr="001E3C7F">
        <w:t>Podatke o registrovanim opštinskim savezima (naziv, sjedište, lice odgovorno za zastupanje i predstavljanje),</w:t>
      </w:r>
    </w:p>
    <w:p w:rsidR="00E845F1" w:rsidRPr="001E3C7F" w:rsidRDefault="00E845F1" w:rsidP="00D00EA9">
      <w:pPr>
        <w:numPr>
          <w:ilvl w:val="0"/>
          <w:numId w:val="2"/>
        </w:numPr>
        <w:jc w:val="both"/>
      </w:pPr>
      <w:r w:rsidRPr="001E3C7F">
        <w:t>Registar sportskih klubova sa teritorije opštine koji se nalaze u sistemu takmičenja, sapodacima o ukupnom broju registrovanih sportista/kinja (po uzrastu i polu),</w:t>
      </w:r>
    </w:p>
    <w:p w:rsidR="00E845F1" w:rsidRPr="001E3C7F" w:rsidRDefault="00E845F1" w:rsidP="00D00EA9">
      <w:pPr>
        <w:numPr>
          <w:ilvl w:val="0"/>
          <w:numId w:val="3"/>
        </w:numPr>
        <w:jc w:val="both"/>
      </w:pPr>
      <w:r w:rsidRPr="001E3C7F">
        <w:t>Registar kategorisanih sportista/kinja po nacionalnoj kategorizaciji,</w:t>
      </w:r>
    </w:p>
    <w:p w:rsidR="00E845F1" w:rsidRPr="001E3C7F" w:rsidRDefault="00E845F1" w:rsidP="00D00EA9">
      <w:pPr>
        <w:numPr>
          <w:ilvl w:val="0"/>
          <w:numId w:val="3"/>
        </w:numPr>
        <w:jc w:val="both"/>
      </w:pPr>
      <w:r w:rsidRPr="001E3C7F">
        <w:t>Registar perspektivnih sportista/kinja po nacionalnoj kategorizaciji,</w:t>
      </w:r>
    </w:p>
    <w:p w:rsidR="00E845F1" w:rsidRPr="001E3C7F" w:rsidRDefault="00E845F1" w:rsidP="00D00EA9">
      <w:pPr>
        <w:numPr>
          <w:ilvl w:val="0"/>
          <w:numId w:val="3"/>
        </w:numPr>
        <w:jc w:val="both"/>
      </w:pPr>
      <w:r w:rsidRPr="001E3C7F">
        <w:lastRenderedPageBreak/>
        <w:t>Registar trenera/ica amatera,</w:t>
      </w:r>
    </w:p>
    <w:p w:rsidR="00E845F1" w:rsidRPr="001E3C7F" w:rsidRDefault="00E845F1" w:rsidP="00D00EA9">
      <w:pPr>
        <w:numPr>
          <w:ilvl w:val="0"/>
          <w:numId w:val="3"/>
        </w:numPr>
        <w:jc w:val="both"/>
      </w:pPr>
      <w:r w:rsidRPr="001E3C7F">
        <w:t>Registar profesionalnih trenera/ica u sportskim klubovima,</w:t>
      </w:r>
    </w:p>
    <w:p w:rsidR="00E845F1" w:rsidRPr="001E3C7F" w:rsidRDefault="00E845F1" w:rsidP="00D00EA9">
      <w:pPr>
        <w:numPr>
          <w:ilvl w:val="0"/>
          <w:numId w:val="3"/>
        </w:numPr>
        <w:jc w:val="both"/>
      </w:pPr>
      <w:r w:rsidRPr="001E3C7F">
        <w:t>Pregled ekipa po rangovima takmičenja,</w:t>
      </w:r>
    </w:p>
    <w:p w:rsidR="00E845F1" w:rsidRPr="001E3C7F" w:rsidRDefault="00E845F1" w:rsidP="00D00EA9">
      <w:pPr>
        <w:numPr>
          <w:ilvl w:val="0"/>
          <w:numId w:val="3"/>
        </w:numPr>
        <w:jc w:val="both"/>
      </w:pPr>
      <w:r w:rsidRPr="001E3C7F">
        <w:t>Pregled rezultata na domaćim takmičenjima iz prethodne godine svih ekipa i pojedinaca/nki u sistemu takmičenja,</w:t>
      </w:r>
    </w:p>
    <w:p w:rsidR="00E845F1" w:rsidRPr="001E3C7F" w:rsidRDefault="00E845F1" w:rsidP="00D00EA9">
      <w:pPr>
        <w:numPr>
          <w:ilvl w:val="0"/>
          <w:numId w:val="3"/>
        </w:numPr>
        <w:jc w:val="both"/>
      </w:pPr>
      <w:r w:rsidRPr="001E3C7F">
        <w:t>Pregled rezultata na međunarodnim takmičenjima iz prethodne godine svih ekipa i pojedinaca/nki u sistemu takmičenja,</w:t>
      </w:r>
    </w:p>
    <w:p w:rsidR="00E845F1" w:rsidRPr="001E3C7F" w:rsidRDefault="00E845F1" w:rsidP="00D00EA9">
      <w:pPr>
        <w:numPr>
          <w:ilvl w:val="0"/>
          <w:numId w:val="4"/>
        </w:numPr>
        <w:jc w:val="both"/>
      </w:pPr>
      <w:r w:rsidRPr="001E3C7F">
        <w:t>Naziv osnovnih i srednjih škola kao i visokoškolskih ustanova koje su uključene u školski sport,</w:t>
      </w:r>
    </w:p>
    <w:p w:rsidR="00E845F1" w:rsidRPr="001E3C7F" w:rsidRDefault="00E845F1" w:rsidP="00D00EA9">
      <w:pPr>
        <w:numPr>
          <w:ilvl w:val="0"/>
          <w:numId w:val="4"/>
        </w:numPr>
        <w:jc w:val="both"/>
      </w:pPr>
      <w:r w:rsidRPr="001E3C7F">
        <w:t xml:space="preserve">Naziv registrovanih sportskih organizacija koje okupljaju osobe </w:t>
      </w:r>
      <w:proofErr w:type="gramStart"/>
      <w:r w:rsidRPr="001E3C7F">
        <w:t>sa</w:t>
      </w:r>
      <w:proofErr w:type="gramEnd"/>
      <w:r w:rsidRPr="001E3C7F">
        <w:t xml:space="preserve"> invaliditetom.</w:t>
      </w:r>
    </w:p>
    <w:p w:rsidR="0058439F" w:rsidRDefault="0058439F" w:rsidP="00E845F1">
      <w:pPr>
        <w:rPr>
          <w:b/>
          <w:bCs/>
        </w:rPr>
      </w:pPr>
    </w:p>
    <w:p w:rsidR="006D76B9" w:rsidRPr="001E3C7F" w:rsidRDefault="006D76B9" w:rsidP="00E845F1">
      <w:pPr>
        <w:rPr>
          <w:b/>
          <w:bCs/>
        </w:rPr>
      </w:pPr>
    </w:p>
    <w:p w:rsidR="0058439F" w:rsidRDefault="00E845F1" w:rsidP="007102DC">
      <w:pPr>
        <w:rPr>
          <w:b/>
          <w:bCs/>
        </w:rPr>
      </w:pPr>
      <w:r w:rsidRPr="001E3C7F">
        <w:rPr>
          <w:b/>
          <w:bCs/>
        </w:rPr>
        <w:t>X– Informisanje</w:t>
      </w:r>
    </w:p>
    <w:p w:rsidR="006D76B9" w:rsidRPr="007102DC" w:rsidRDefault="006D76B9" w:rsidP="007102DC">
      <w:pPr>
        <w:rPr>
          <w:b/>
          <w:bCs/>
        </w:rPr>
      </w:pPr>
    </w:p>
    <w:p w:rsidR="0058439F" w:rsidRPr="001E3C7F" w:rsidRDefault="00E845F1" w:rsidP="007102DC">
      <w:pPr>
        <w:pStyle w:val="NoSpacing"/>
        <w:jc w:val="center"/>
      </w:pPr>
      <w:r w:rsidRPr="001E3C7F">
        <w:t>Član 34</w:t>
      </w:r>
    </w:p>
    <w:p w:rsidR="0058439F" w:rsidRDefault="00E845F1" w:rsidP="007102DC">
      <w:pPr>
        <w:jc w:val="both"/>
      </w:pPr>
      <w:r w:rsidRPr="001E3C7F">
        <w:t xml:space="preserve">Opština će na svojoj zvaničnoj web strani objavljivati informacije </w:t>
      </w:r>
      <w:proofErr w:type="gramStart"/>
      <w:r w:rsidRPr="001E3C7F">
        <w:t>( konkursi</w:t>
      </w:r>
      <w:proofErr w:type="gramEnd"/>
      <w:r w:rsidRPr="001E3C7F">
        <w:t>, oglasi,opredijeljena sredstva, odluke, evidencije ... ) vezane za oblast sporta.</w:t>
      </w:r>
    </w:p>
    <w:p w:rsidR="006D76B9" w:rsidRPr="007102DC" w:rsidRDefault="006D76B9" w:rsidP="007102DC">
      <w:pPr>
        <w:jc w:val="both"/>
      </w:pPr>
    </w:p>
    <w:p w:rsidR="0058439F" w:rsidRPr="001E3C7F" w:rsidRDefault="0058439F" w:rsidP="00E845F1">
      <w:pPr>
        <w:rPr>
          <w:b/>
          <w:bCs/>
        </w:rPr>
      </w:pPr>
    </w:p>
    <w:p w:rsidR="00E845F1" w:rsidRPr="001E3C7F" w:rsidRDefault="00E845F1" w:rsidP="00E845F1">
      <w:pPr>
        <w:rPr>
          <w:b/>
          <w:bCs/>
        </w:rPr>
      </w:pPr>
      <w:r w:rsidRPr="001E3C7F">
        <w:rPr>
          <w:b/>
          <w:bCs/>
        </w:rPr>
        <w:t>PRELAZNE I ZAVRŠNE ODREDBE</w:t>
      </w:r>
    </w:p>
    <w:p w:rsidR="0058439F" w:rsidRPr="001E3C7F" w:rsidRDefault="0058439F" w:rsidP="007102DC"/>
    <w:p w:rsidR="00E845F1" w:rsidRPr="001E3C7F" w:rsidRDefault="00E845F1" w:rsidP="007102DC">
      <w:pPr>
        <w:pStyle w:val="NoSpacing"/>
        <w:jc w:val="center"/>
      </w:pPr>
      <w:r w:rsidRPr="001E3C7F">
        <w:t>Član 35</w:t>
      </w:r>
    </w:p>
    <w:p w:rsidR="00687FA4" w:rsidRPr="001E3C7F" w:rsidRDefault="00687FA4" w:rsidP="00D00EA9">
      <w:pPr>
        <w:jc w:val="both"/>
      </w:pPr>
    </w:p>
    <w:p w:rsidR="00E845F1" w:rsidRPr="001E3C7F" w:rsidRDefault="00E845F1" w:rsidP="00D00EA9">
      <w:pPr>
        <w:jc w:val="both"/>
      </w:pPr>
      <w:r w:rsidRPr="001E3C7F">
        <w:t xml:space="preserve">Ova Odluka stupa </w:t>
      </w:r>
      <w:proofErr w:type="gramStart"/>
      <w:r w:rsidRPr="001E3C7F">
        <w:t>na</w:t>
      </w:r>
      <w:proofErr w:type="gramEnd"/>
      <w:r w:rsidRPr="001E3C7F">
        <w:t xml:space="preserve"> snagu osmog dana od dana objavlj</w:t>
      </w:r>
      <w:r w:rsidR="00FC56EF" w:rsidRPr="001E3C7F">
        <w:t>ivanja u "Službenom listu CG – O</w:t>
      </w:r>
      <w:r w:rsidRPr="001E3C7F">
        <w:t>pštinski propisi".</w:t>
      </w:r>
    </w:p>
    <w:p w:rsidR="00E845F1" w:rsidRPr="001E3C7F" w:rsidRDefault="00E845F1" w:rsidP="00D00EA9">
      <w:pPr>
        <w:jc w:val="both"/>
      </w:pPr>
    </w:p>
    <w:p w:rsidR="00E845F1" w:rsidRPr="001E3C7F" w:rsidRDefault="00687FA4" w:rsidP="007102DC">
      <w:pPr>
        <w:pStyle w:val="NoSpacing"/>
        <w:jc w:val="center"/>
      </w:pPr>
      <w:r w:rsidRPr="001E3C7F">
        <w:t>Član 36</w:t>
      </w:r>
    </w:p>
    <w:p w:rsidR="00687FA4" w:rsidRPr="001E3C7F" w:rsidRDefault="00687FA4" w:rsidP="00E845F1"/>
    <w:p w:rsidR="00687FA4" w:rsidRPr="001E3C7F" w:rsidRDefault="007102DC" w:rsidP="00E845F1">
      <w:r>
        <w:t xml:space="preserve">Stupanjem </w:t>
      </w:r>
      <w:proofErr w:type="gramStart"/>
      <w:r>
        <w:t>na</w:t>
      </w:r>
      <w:proofErr w:type="gramEnd"/>
      <w:r>
        <w:t xml:space="preserve"> snagu ove O</w:t>
      </w:r>
      <w:r w:rsidR="00687FA4" w:rsidRPr="001E3C7F">
        <w:t>dluke, prestaje da važi Odluka o sufinan</w:t>
      </w:r>
      <w:r w:rsidR="005333EF" w:rsidRPr="001E3C7F">
        <w:t>siranju sporta (“Sl. l</w:t>
      </w:r>
      <w:r w:rsidR="00557647" w:rsidRPr="001E3C7F">
        <w:t>ist CG-</w:t>
      </w:r>
      <w:bookmarkStart w:id="0" w:name="_GoBack"/>
      <w:bookmarkEnd w:id="0"/>
      <w:r w:rsidR="00557647" w:rsidRPr="001E3C7F">
        <w:t>opš</w:t>
      </w:r>
      <w:r w:rsidR="00687FA4" w:rsidRPr="001E3C7F">
        <w:t>tinski propisi”</w:t>
      </w:r>
      <w:r w:rsidR="007A3900" w:rsidRPr="001E3C7F">
        <w:t>, br. 38/15).</w:t>
      </w:r>
    </w:p>
    <w:p w:rsidR="00687FA4" w:rsidRPr="001E3C7F" w:rsidRDefault="00687FA4" w:rsidP="00E845F1"/>
    <w:p w:rsidR="00687FA4" w:rsidRPr="001E3C7F" w:rsidRDefault="00687FA4" w:rsidP="00E845F1"/>
    <w:p w:rsidR="00AA3B6E" w:rsidRPr="001E3C7F" w:rsidRDefault="00E845F1" w:rsidP="00E44B87">
      <w:pPr>
        <w:spacing w:after="120"/>
      </w:pPr>
      <w:r w:rsidRPr="001E3C7F">
        <w:t xml:space="preserve">Broj: </w:t>
      </w:r>
      <w:r w:rsidR="00965B4E">
        <w:t>38</w:t>
      </w:r>
    </w:p>
    <w:p w:rsidR="00E845F1" w:rsidRPr="001E3C7F" w:rsidRDefault="00924E48" w:rsidP="00E44B87">
      <w:pPr>
        <w:spacing w:after="120"/>
        <w:rPr>
          <w:b/>
          <w:lang w:val="sr-Latn-CS"/>
        </w:rPr>
      </w:pPr>
      <w:r>
        <w:t>Rožaje, 11.02.</w:t>
      </w:r>
      <w:r w:rsidR="007A3900" w:rsidRPr="001E3C7F">
        <w:t>2019</w:t>
      </w:r>
      <w:r w:rsidR="00FC56EF" w:rsidRPr="001E3C7F">
        <w:t>.</w:t>
      </w:r>
      <w:r w:rsidR="00AA3B6E" w:rsidRPr="001E3C7F">
        <w:t>godine</w:t>
      </w:r>
    </w:p>
    <w:p w:rsidR="00FE184D" w:rsidRPr="001E3C7F" w:rsidRDefault="00FE184D" w:rsidP="00E44B87">
      <w:pPr>
        <w:spacing w:after="120"/>
      </w:pPr>
    </w:p>
    <w:p w:rsidR="00AA3B6E" w:rsidRPr="001E3C7F" w:rsidRDefault="00AA3B6E" w:rsidP="00E44B87">
      <w:pPr>
        <w:spacing w:after="120"/>
      </w:pPr>
    </w:p>
    <w:p w:rsidR="00AA3B6E" w:rsidRPr="001E3C7F" w:rsidRDefault="00AA3B6E"/>
    <w:p w:rsidR="00AA3B6E" w:rsidRPr="001E3C7F" w:rsidRDefault="00AA3B6E" w:rsidP="00AA3B6E">
      <w:pPr>
        <w:jc w:val="center"/>
      </w:pPr>
      <w:r w:rsidRPr="001E3C7F">
        <w:t>SKUPŠTINA OPŠTINE ROŽAJE</w:t>
      </w:r>
    </w:p>
    <w:p w:rsidR="00455454" w:rsidRPr="001E3C7F" w:rsidRDefault="00455454" w:rsidP="00AA3B6E">
      <w:pPr>
        <w:jc w:val="center"/>
      </w:pPr>
    </w:p>
    <w:p w:rsidR="00AA3B6E" w:rsidRPr="001E3C7F" w:rsidRDefault="00AA3B6E" w:rsidP="00AA3B6E">
      <w:pPr>
        <w:jc w:val="center"/>
      </w:pPr>
    </w:p>
    <w:p w:rsidR="00AA3B6E" w:rsidRPr="001E3C7F" w:rsidRDefault="00AA3B6E" w:rsidP="00E44B87">
      <w:pPr>
        <w:spacing w:after="120"/>
        <w:ind w:left="4248" w:firstLine="708"/>
        <w:jc w:val="center"/>
      </w:pPr>
      <w:r w:rsidRPr="001E3C7F">
        <w:t xml:space="preserve"> Predsjednik Skupštine</w:t>
      </w:r>
    </w:p>
    <w:p w:rsidR="00AA3B6E" w:rsidRPr="001E3C7F" w:rsidRDefault="0043571B" w:rsidP="00E44B87">
      <w:pPr>
        <w:spacing w:after="120"/>
        <w:ind w:left="4248" w:firstLine="708"/>
        <w:jc w:val="center"/>
      </w:pPr>
      <w:r w:rsidRPr="001E3C7F">
        <w:t>Almir Avdić</w:t>
      </w:r>
      <w:r w:rsidR="00965B4E">
        <w:t xml:space="preserve">, s. r. </w:t>
      </w:r>
    </w:p>
    <w:p w:rsidR="00AA3B6E" w:rsidRPr="001E3C7F" w:rsidRDefault="00AA3B6E" w:rsidP="00E44B87">
      <w:pPr>
        <w:spacing w:after="120"/>
        <w:jc w:val="center"/>
      </w:pPr>
    </w:p>
    <w:p w:rsidR="00AA3B6E" w:rsidRPr="001E3C7F" w:rsidRDefault="00AA3B6E" w:rsidP="00AA3B6E">
      <w:pPr>
        <w:jc w:val="center"/>
      </w:pPr>
    </w:p>
    <w:sectPr w:rsidR="00AA3B6E" w:rsidRPr="001E3C7F" w:rsidSect="001E3C7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F31AF"/>
    <w:multiLevelType w:val="hybridMultilevel"/>
    <w:tmpl w:val="BEAA1D50"/>
    <w:lvl w:ilvl="0" w:tplc="6E505A8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4F11751C"/>
    <w:multiLevelType w:val="hybridMultilevel"/>
    <w:tmpl w:val="F6C441C2"/>
    <w:lvl w:ilvl="0" w:tplc="081A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2C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453963"/>
    <w:multiLevelType w:val="hybridMultilevel"/>
    <w:tmpl w:val="617079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AF52CED"/>
    <w:multiLevelType w:val="hybridMultilevel"/>
    <w:tmpl w:val="C88640D6"/>
    <w:lvl w:ilvl="0" w:tplc="081A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2C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691214"/>
    <w:multiLevelType w:val="hybridMultilevel"/>
    <w:tmpl w:val="044C43C8"/>
    <w:lvl w:ilvl="0" w:tplc="081A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2C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5617884"/>
    <w:multiLevelType w:val="hybridMultilevel"/>
    <w:tmpl w:val="639E1DF4"/>
    <w:lvl w:ilvl="0" w:tplc="08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C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38706F"/>
    <w:rsid w:val="000918F0"/>
    <w:rsid w:val="000B27BB"/>
    <w:rsid w:val="000D37C5"/>
    <w:rsid w:val="00147031"/>
    <w:rsid w:val="00163FBE"/>
    <w:rsid w:val="001D0DBD"/>
    <w:rsid w:val="001E3C7F"/>
    <w:rsid w:val="00202B1C"/>
    <w:rsid w:val="002302BE"/>
    <w:rsid w:val="002E2101"/>
    <w:rsid w:val="00304E15"/>
    <w:rsid w:val="0038706F"/>
    <w:rsid w:val="004123DF"/>
    <w:rsid w:val="0043571B"/>
    <w:rsid w:val="00455454"/>
    <w:rsid w:val="00493D09"/>
    <w:rsid w:val="005325AA"/>
    <w:rsid w:val="005333EF"/>
    <w:rsid w:val="005530BF"/>
    <w:rsid w:val="00557647"/>
    <w:rsid w:val="0056311C"/>
    <w:rsid w:val="00564199"/>
    <w:rsid w:val="00567724"/>
    <w:rsid w:val="0058439F"/>
    <w:rsid w:val="005A5418"/>
    <w:rsid w:val="005C0F77"/>
    <w:rsid w:val="005C2769"/>
    <w:rsid w:val="005C5F89"/>
    <w:rsid w:val="005F17AA"/>
    <w:rsid w:val="00672264"/>
    <w:rsid w:val="00687FA4"/>
    <w:rsid w:val="006D76B9"/>
    <w:rsid w:val="00704625"/>
    <w:rsid w:val="007102DC"/>
    <w:rsid w:val="00725FC1"/>
    <w:rsid w:val="007A3900"/>
    <w:rsid w:val="007E4ECF"/>
    <w:rsid w:val="00811855"/>
    <w:rsid w:val="00814E6E"/>
    <w:rsid w:val="008379A9"/>
    <w:rsid w:val="008409FD"/>
    <w:rsid w:val="008E605A"/>
    <w:rsid w:val="00924E48"/>
    <w:rsid w:val="00965B4E"/>
    <w:rsid w:val="009A36F4"/>
    <w:rsid w:val="009C2C49"/>
    <w:rsid w:val="009C5A67"/>
    <w:rsid w:val="00A4623B"/>
    <w:rsid w:val="00A71E15"/>
    <w:rsid w:val="00A73C2E"/>
    <w:rsid w:val="00AA3B6E"/>
    <w:rsid w:val="00B756DC"/>
    <w:rsid w:val="00B96D48"/>
    <w:rsid w:val="00BE063D"/>
    <w:rsid w:val="00C079BE"/>
    <w:rsid w:val="00C07C86"/>
    <w:rsid w:val="00C635A7"/>
    <w:rsid w:val="00C83DAA"/>
    <w:rsid w:val="00D00EA9"/>
    <w:rsid w:val="00D322E6"/>
    <w:rsid w:val="00D4463D"/>
    <w:rsid w:val="00DC551D"/>
    <w:rsid w:val="00DF17F1"/>
    <w:rsid w:val="00E1779C"/>
    <w:rsid w:val="00E215C4"/>
    <w:rsid w:val="00E44B87"/>
    <w:rsid w:val="00E83E6E"/>
    <w:rsid w:val="00E845F1"/>
    <w:rsid w:val="00EA2CA3"/>
    <w:rsid w:val="00F2700A"/>
    <w:rsid w:val="00F974D6"/>
    <w:rsid w:val="00FC56EF"/>
    <w:rsid w:val="00FE184D"/>
    <w:rsid w:val="00FE3D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45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2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3DF"/>
    <w:rPr>
      <w:rFonts w:ascii="Tahoma" w:eastAsia="Times New Roman" w:hAnsi="Tahoma" w:cs="Tahoma"/>
      <w:sz w:val="16"/>
      <w:szCs w:val="16"/>
      <w:lang w:val="en-US"/>
    </w:rPr>
  </w:style>
  <w:style w:type="paragraph" w:styleId="NoSpacing">
    <w:name w:val="No Spacing"/>
    <w:uiPriority w:val="1"/>
    <w:qFormat/>
    <w:rsid w:val="001E3C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45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2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3DF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2709</Words>
  <Characters>15446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7</cp:revision>
  <cp:lastPrinted>2019-02-11T13:27:00Z</cp:lastPrinted>
  <dcterms:created xsi:type="dcterms:W3CDTF">2019-01-29T09:14:00Z</dcterms:created>
  <dcterms:modified xsi:type="dcterms:W3CDTF">2019-02-12T11:14:00Z</dcterms:modified>
</cp:coreProperties>
</file>