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62" w:rsidRDefault="00B9615F" w:rsidP="009E2D0D">
      <w:pPr>
        <w:spacing w:after="120" w:line="240" w:lineRule="auto"/>
        <w:ind w:left="-144" w:right="-10944"/>
        <w:rPr>
          <w:rFonts w:ascii="Times New Roman" w:hAnsi="Times New Roman" w:cs="Times New Roman"/>
          <w:noProof/>
          <w:sz w:val="20"/>
          <w:szCs w:val="18"/>
          <w:lang w:val="hr-HR" w:eastAsia="hr-HR"/>
        </w:rPr>
      </w:pPr>
      <w:r w:rsidRPr="00B9615F">
        <w:rPr>
          <w:rFonts w:ascii="Times New Roman" w:hAnsi="Times New Roman" w:cs="Times New Roman"/>
          <w:noProof/>
          <w:sz w:val="20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84.75pt;margin-top:0;width:132.75pt;height:10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" fillcolor="white [3201]" stroked="f" strokeweight=".5pt">
            <v:textbox style="mso-next-textbox:#Text Box 6">
              <w:txbxContent>
                <w:p w:rsidR="002C4691" w:rsidRDefault="002C4691" w:rsidP="00E87038">
                  <w:pPr>
                    <w:pStyle w:val="NoSpacing"/>
                    <w:ind w:left="-144" w:right="-10944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</w:p>
                <w:p w:rsidR="00E87038" w:rsidRPr="00970A1C" w:rsidRDefault="00E87038" w:rsidP="00E87038">
                  <w:pPr>
                    <w:pStyle w:val="NoSpacing"/>
                    <w:ind w:left="-144" w:right="-10944"/>
                    <w:rPr>
                      <w:rFonts w:cs="Times New Roman"/>
                      <w:sz w:val="32"/>
                      <w:szCs w:val="28"/>
                    </w:rPr>
                  </w:pPr>
                  <w:r w:rsidRPr="00970A1C">
                    <w:rPr>
                      <w:rFonts w:cs="Times New Roman"/>
                      <w:sz w:val="32"/>
                      <w:szCs w:val="28"/>
                    </w:rPr>
                    <w:t xml:space="preserve">CRNA GORA   </w:t>
                  </w:r>
                </w:p>
                <w:p w:rsidR="00E87038" w:rsidRPr="00970A1C" w:rsidRDefault="00E87038" w:rsidP="00E87038">
                  <w:pPr>
                    <w:pStyle w:val="NoSpacing"/>
                    <w:ind w:left="-144" w:right="-10944"/>
                    <w:rPr>
                      <w:rFonts w:cs="Times New Roman"/>
                      <w:sz w:val="32"/>
                      <w:szCs w:val="28"/>
                    </w:rPr>
                  </w:pPr>
                  <w:r w:rsidRPr="00970A1C">
                    <w:rPr>
                      <w:rFonts w:cs="Times New Roman"/>
                      <w:sz w:val="32"/>
                      <w:szCs w:val="28"/>
                    </w:rPr>
                    <w:t>OPŠTINA ROŽAJE</w:t>
                  </w:r>
                </w:p>
                <w:p w:rsidR="00E87038" w:rsidRPr="00970A1C" w:rsidRDefault="00E87038" w:rsidP="00E87038">
                  <w:pPr>
                    <w:pStyle w:val="NoSpacing"/>
                    <w:ind w:left="-144" w:right="-10944"/>
                    <w:rPr>
                      <w:rFonts w:cs="Times New Roman"/>
                      <w:sz w:val="32"/>
                      <w:szCs w:val="28"/>
                    </w:rPr>
                  </w:pPr>
                </w:p>
                <w:p w:rsidR="00E87038" w:rsidRPr="00970A1C" w:rsidRDefault="009B1CB8" w:rsidP="00E87038">
                  <w:pPr>
                    <w:pStyle w:val="NoSpacing"/>
                    <w:ind w:left="-144" w:right="-10944"/>
                    <w:rPr>
                      <w:rFonts w:cs="Times New Roman"/>
                      <w:szCs w:val="20"/>
                    </w:rPr>
                  </w:pPr>
                  <w:proofErr w:type="spellStart"/>
                  <w:r w:rsidRPr="00970A1C">
                    <w:rPr>
                      <w:rFonts w:cs="Times New Roman"/>
                      <w:szCs w:val="20"/>
                    </w:rPr>
                    <w:t>Glavni</w:t>
                  </w:r>
                  <w:proofErr w:type="spellEnd"/>
                  <w:r w:rsidRPr="00970A1C">
                    <w:rPr>
                      <w:rFonts w:cs="Times New Roman"/>
                      <w:szCs w:val="20"/>
                    </w:rPr>
                    <w:t xml:space="preserve"> administr</w:t>
                  </w:r>
                  <w:r w:rsidR="00970A1C" w:rsidRPr="00970A1C">
                    <w:rPr>
                      <w:rFonts w:cs="Times New Roman"/>
                      <w:szCs w:val="20"/>
                    </w:rPr>
                    <w:t>a</w:t>
                  </w:r>
                  <w:r w:rsidRPr="00970A1C">
                    <w:rPr>
                      <w:rFonts w:cs="Times New Roman"/>
                      <w:szCs w:val="20"/>
                    </w:rPr>
                    <w:t>tor</w:t>
                  </w:r>
                </w:p>
                <w:p w:rsidR="00E87038" w:rsidRDefault="00E87038"/>
              </w:txbxContent>
            </v:textbox>
          </v:shape>
        </w:pict>
      </w:r>
    </w:p>
    <w:p w:rsidR="00540DB4" w:rsidRDefault="00B9615F" w:rsidP="009E2D0D">
      <w:pPr>
        <w:spacing w:after="120" w:line="240" w:lineRule="auto"/>
        <w:ind w:left="-144" w:right="-10944"/>
        <w:rPr>
          <w:rFonts w:ascii="Times New Roman" w:hAnsi="Times New Roman" w:cs="Times New Roman"/>
          <w:noProof/>
          <w:sz w:val="20"/>
          <w:szCs w:val="18"/>
          <w:lang w:val="hr-HR" w:eastAsia="hr-HR"/>
        </w:rPr>
      </w:pPr>
      <w:r w:rsidRPr="00B9615F">
        <w:rPr>
          <w:rFonts w:ascii="Times New Roman" w:hAnsi="Times New Roman" w:cs="Times New Roman"/>
          <w:noProof/>
          <w:sz w:val="20"/>
          <w:szCs w:val="18"/>
        </w:rPr>
        <w:pict>
          <v:line id="Straight Connector 7" o:spid="_x0000_s1026" style="position:absolute;left:0;text-align:left;z-index:251660288;visibility:visible;mso-width-relative:margin;mso-height-relative:margin" from="10.5pt,4.25pt" to="11.2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" strokecolor="#5a5a5a [2109]" strokeweight="1.5pt">
            <v:stroke joinstyle="miter"/>
          </v:line>
        </w:pict>
      </w:r>
      <w:r w:rsidR="00540DB4">
        <w:rPr>
          <w:rFonts w:ascii="Times New Roman" w:hAnsi="Times New Roman" w:cs="Times New Roman"/>
          <w:noProof/>
          <w:sz w:val="20"/>
          <w:szCs w:val="18"/>
          <w:lang w:val="hr-HR"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34290</wp:posOffset>
            </wp:positionV>
            <wp:extent cx="771525" cy="92392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DB4" w:rsidRPr="00F07AC1" w:rsidRDefault="00540DB4" w:rsidP="009E2D0D">
      <w:pPr>
        <w:spacing w:after="120" w:line="240" w:lineRule="auto"/>
        <w:ind w:left="-144" w:right="-10944"/>
        <w:rPr>
          <w:rFonts w:ascii="Times New Roman" w:hAnsi="Times New Roman" w:cs="Times New Roman"/>
          <w:sz w:val="20"/>
          <w:szCs w:val="18"/>
        </w:rPr>
      </w:pP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775E63" w:rsidRDefault="00775E63" w:rsidP="009B1CB8">
      <w:pPr>
        <w:pStyle w:val="NoSpacing"/>
        <w:ind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9E2D0D" w:rsidP="00E87038">
      <w:pPr>
        <w:pStyle w:val="NoSpacing"/>
        <w:rPr>
          <w:rFonts w:ascii="Times New Roman" w:hAnsi="Times New Roman" w:cs="Times New Roman"/>
          <w:szCs w:val="20"/>
        </w:rPr>
      </w:pPr>
    </w:p>
    <w:p w:rsidR="00775E63" w:rsidRDefault="00DA6FEA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lastRenderedPageBreak/>
        <w:t>U</w:t>
      </w:r>
      <w:r w:rsidR="00775E63">
        <w:rPr>
          <w:rFonts w:ascii="Times New Roman" w:hAnsi="Times New Roman" w:cs="Times New Roman"/>
          <w:szCs w:val="20"/>
        </w:rPr>
        <w:t>l</w:t>
      </w:r>
      <w:proofErr w:type="spellEnd"/>
      <w:r w:rsidR="00775E63">
        <w:rPr>
          <w:rFonts w:ascii="Times New Roman" w:hAnsi="Times New Roman" w:cs="Times New Roman"/>
          <w:szCs w:val="20"/>
        </w:rPr>
        <w:t>.</w:t>
      </w:r>
      <w:proofErr w:type="gramEnd"/>
      <w:r w:rsidR="00775E63">
        <w:rPr>
          <w:rFonts w:ascii="Times New Roman" w:hAnsi="Times New Roman" w:cs="Times New Roman"/>
          <w:szCs w:val="20"/>
        </w:rPr>
        <w:t xml:space="preserve"> </w:t>
      </w:r>
      <w:proofErr w:type="spellStart"/>
      <w:proofErr w:type="gramStart"/>
      <w:r w:rsidR="00775E63">
        <w:rPr>
          <w:rFonts w:ascii="Times New Roman" w:hAnsi="Times New Roman" w:cs="Times New Roman"/>
          <w:szCs w:val="20"/>
        </w:rPr>
        <w:t>Maršala</w:t>
      </w:r>
      <w:proofErr w:type="spellEnd"/>
      <w:r w:rsidR="00970A1C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75E63">
        <w:rPr>
          <w:rFonts w:ascii="Times New Roman" w:hAnsi="Times New Roman" w:cs="Times New Roman"/>
          <w:szCs w:val="20"/>
        </w:rPr>
        <w:t>Tita</w:t>
      </w:r>
      <w:proofErr w:type="spellEnd"/>
      <w:r w:rsidR="00775E63">
        <w:rPr>
          <w:rFonts w:ascii="Times New Roman" w:hAnsi="Times New Roman" w:cs="Times New Roman"/>
          <w:szCs w:val="20"/>
        </w:rPr>
        <w:t xml:space="preserve"> bb</w:t>
      </w:r>
      <w:r w:rsidR="00BD5AF5">
        <w:rPr>
          <w:rFonts w:ascii="Times New Roman" w:hAnsi="Times New Roman" w:cs="Times New Roman"/>
          <w:szCs w:val="20"/>
        </w:rPr>
        <w:t>.</w:t>
      </w:r>
      <w:proofErr w:type="gramEnd"/>
    </w:p>
    <w:p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</w:p>
    <w:p w:rsidR="00775E63" w:rsidRDefault="009B1CB8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email:</w:t>
      </w:r>
      <w:r w:rsidRPr="009B1CB8">
        <w:rPr>
          <w:rFonts w:ascii="Times New Roman" w:hAnsi="Times New Roman" w:cs="Times New Roman"/>
          <w:szCs w:val="20"/>
        </w:rPr>
        <w:t>opstinarozaje.irma</w:t>
      </w:r>
      <w:r>
        <w:rPr>
          <w:rFonts w:ascii="Times New Roman" w:hAnsi="Times New Roman" w:cs="Times New Roman"/>
          <w:szCs w:val="20"/>
        </w:rPr>
        <w:t>@mail.com</w:t>
      </w:r>
    </w:p>
    <w:p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tell</w:t>
      </w:r>
      <w:proofErr w:type="gramEnd"/>
      <w:r>
        <w:rPr>
          <w:rFonts w:ascii="Times New Roman" w:hAnsi="Times New Roman" w:cs="Times New Roman"/>
          <w:szCs w:val="20"/>
        </w:rPr>
        <w:t>: (382) 051/270-430</w:t>
      </w:r>
    </w:p>
    <w:p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fax: (382) 051/270-431</w:t>
      </w:r>
    </w:p>
    <w:p w:rsidR="00775E63" w:rsidRPr="00F07AC1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web:</w:t>
      </w:r>
      <w:hyperlink r:id="rId6" w:history="1">
        <w:r w:rsidR="009B1CB8" w:rsidRPr="00142AC4">
          <w:rPr>
            <w:rStyle w:val="Hyperlink"/>
          </w:rPr>
          <w:t>https://www.rozaje.me/</w:t>
        </w:r>
      </w:hyperlink>
    </w:p>
    <w:p w:rsidR="00E87038" w:rsidRDefault="00E87038" w:rsidP="00E87038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</w:rPr>
      </w:pPr>
    </w:p>
    <w:p w:rsidR="009E2D0D" w:rsidRDefault="009E2D0D" w:rsidP="00E87038">
      <w:pPr>
        <w:pStyle w:val="NoSpacing"/>
        <w:spacing w:line="360" w:lineRule="auto"/>
        <w:ind w:left="-144"/>
        <w:rPr>
          <w:rFonts w:ascii="Times New Roman" w:hAnsi="Times New Roman" w:cs="Times New Roman"/>
          <w:b/>
          <w:bCs/>
          <w:sz w:val="24"/>
        </w:rPr>
        <w:sectPr w:rsidR="009E2D0D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</w:p>
    <w:p w:rsidR="002C4691" w:rsidRPr="00C215F3" w:rsidRDefault="00970A1C" w:rsidP="00C215F3">
      <w:pPr>
        <w:pStyle w:val="NoSpacing"/>
        <w:spacing w:line="360" w:lineRule="auto"/>
        <w:ind w:left="-288"/>
        <w:rPr>
          <w:rFonts w:cs="Times New Roman"/>
          <w:sz w:val="24"/>
          <w:szCs w:val="24"/>
        </w:rPr>
      </w:pPr>
      <w:r>
        <w:rPr>
          <w:rFonts w:cs="Times New Roman"/>
        </w:rPr>
        <w:lastRenderedPageBreak/>
        <w:t xml:space="preserve">             </w:t>
      </w:r>
      <w:proofErr w:type="spellStart"/>
      <w:r w:rsidR="0000346A">
        <w:rPr>
          <w:rFonts w:cs="Times New Roman"/>
          <w:sz w:val="24"/>
          <w:szCs w:val="24"/>
        </w:rPr>
        <w:t>Broj</w:t>
      </w:r>
      <w:proofErr w:type="spellEnd"/>
      <w:r w:rsidR="0000346A">
        <w:rPr>
          <w:rFonts w:cs="Times New Roman"/>
          <w:sz w:val="24"/>
          <w:szCs w:val="24"/>
        </w:rPr>
        <w:t>: 0301-043/20-5</w:t>
      </w:r>
      <w:r w:rsidR="004260F4">
        <w:rPr>
          <w:rFonts w:cs="Times New Roman"/>
          <w:sz w:val="24"/>
          <w:szCs w:val="24"/>
        </w:rPr>
        <w:t xml:space="preserve">                               </w:t>
      </w:r>
      <w:r w:rsidR="00C215F3">
        <w:rPr>
          <w:rFonts w:cs="Times New Roman"/>
          <w:sz w:val="24"/>
          <w:szCs w:val="24"/>
        </w:rPr>
        <w:t xml:space="preserve">              </w:t>
      </w:r>
      <w:r w:rsidR="0000346A">
        <w:rPr>
          <w:rFonts w:cs="Times New Roman"/>
          <w:sz w:val="24"/>
          <w:szCs w:val="24"/>
        </w:rPr>
        <w:t xml:space="preserve">               </w:t>
      </w:r>
      <w:r w:rsidR="00AA0303">
        <w:rPr>
          <w:rFonts w:cs="Times New Roman"/>
          <w:sz w:val="24"/>
          <w:szCs w:val="24"/>
        </w:rPr>
        <w:t xml:space="preserve">          </w:t>
      </w:r>
      <w:r w:rsidR="00C215F3">
        <w:rPr>
          <w:rFonts w:cs="Times New Roman"/>
          <w:sz w:val="24"/>
          <w:szCs w:val="24"/>
        </w:rPr>
        <w:t xml:space="preserve">  </w:t>
      </w:r>
      <w:r w:rsidR="00546EA3">
        <w:rPr>
          <w:rFonts w:cs="Times New Roman"/>
          <w:sz w:val="24"/>
          <w:szCs w:val="24"/>
        </w:rPr>
        <w:t>16</w:t>
      </w:r>
      <w:r w:rsidR="00AA0303">
        <w:rPr>
          <w:rFonts w:cs="Times New Roman"/>
          <w:sz w:val="24"/>
          <w:szCs w:val="24"/>
        </w:rPr>
        <w:t>.01.2020</w:t>
      </w:r>
      <w:r w:rsidR="002C4691" w:rsidRPr="00C215F3">
        <w:rPr>
          <w:rFonts w:cs="Times New Roman"/>
          <w:sz w:val="24"/>
          <w:szCs w:val="24"/>
        </w:rPr>
        <w:t xml:space="preserve">. </w:t>
      </w:r>
      <w:proofErr w:type="spellStart"/>
      <w:r w:rsidR="002C4691" w:rsidRPr="00C215F3">
        <w:rPr>
          <w:rFonts w:cs="Times New Roman"/>
          <w:sz w:val="24"/>
          <w:szCs w:val="24"/>
        </w:rPr>
        <w:t>godine</w:t>
      </w:r>
      <w:proofErr w:type="spellEnd"/>
      <w:r w:rsidR="006F03E0">
        <w:rPr>
          <w:rFonts w:cs="Times New Roman"/>
          <w:sz w:val="24"/>
          <w:szCs w:val="24"/>
        </w:rPr>
        <w:t>,</w:t>
      </w:r>
      <w:r w:rsidR="00C215F3">
        <w:rPr>
          <w:rFonts w:cs="Times New Roman"/>
          <w:sz w:val="24"/>
          <w:szCs w:val="24"/>
        </w:rPr>
        <w:t xml:space="preserve"> </w:t>
      </w:r>
      <w:r w:rsidR="00C215F3" w:rsidRPr="00C215F3">
        <w:rPr>
          <w:rFonts w:cs="Times New Roman"/>
          <w:sz w:val="24"/>
          <w:szCs w:val="24"/>
        </w:rPr>
        <w:t xml:space="preserve"> </w:t>
      </w:r>
      <w:proofErr w:type="spellStart"/>
      <w:r w:rsidR="00C215F3">
        <w:rPr>
          <w:rFonts w:cs="Times New Roman"/>
          <w:sz w:val="24"/>
          <w:szCs w:val="24"/>
        </w:rPr>
        <w:t>Rožaje</w:t>
      </w:r>
      <w:proofErr w:type="spellEnd"/>
    </w:p>
    <w:p w:rsidR="00970A1C" w:rsidRPr="00C215F3" w:rsidRDefault="00970A1C" w:rsidP="00970A1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F03E0" w:rsidRPr="005749EE" w:rsidRDefault="00970A1C" w:rsidP="006F03E0">
      <w:pPr>
        <w:autoSpaceDE w:val="0"/>
        <w:autoSpaceDN w:val="0"/>
        <w:adjustRightInd w:val="0"/>
        <w:rPr>
          <w:rFonts w:asciiTheme="majorHAnsi" w:hAnsiTheme="majorHAnsi" w:cs="Calibri"/>
          <w:b/>
        </w:rPr>
      </w:pPr>
      <w:r w:rsidRPr="00D2706C">
        <w:rPr>
          <w:b/>
          <w:bCs/>
          <w:i/>
          <w:sz w:val="24"/>
          <w:szCs w:val="24"/>
        </w:rPr>
        <w:t xml:space="preserve">      </w:t>
      </w:r>
    </w:p>
    <w:p w:rsidR="00184281" w:rsidRDefault="00B9376B" w:rsidP="00184281">
      <w:pPr>
        <w:jc w:val="both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30</w:t>
      </w:r>
      <w:r w:rsidR="00184281">
        <w:t xml:space="preserve"> </w:t>
      </w:r>
      <w:proofErr w:type="spellStart"/>
      <w:r w:rsidR="00184281">
        <w:t>Odluke</w:t>
      </w:r>
      <w:proofErr w:type="spellEnd"/>
      <w:r w:rsidR="00184281">
        <w:t xml:space="preserve"> o </w:t>
      </w:r>
      <w:proofErr w:type="spellStart"/>
      <w:r w:rsidR="00184281">
        <w:t>organizaciji</w:t>
      </w:r>
      <w:proofErr w:type="spellEnd"/>
      <w:r w:rsidR="00184281">
        <w:t xml:space="preserve"> </w:t>
      </w:r>
      <w:proofErr w:type="spellStart"/>
      <w:r w:rsidR="00184281">
        <w:t>i</w:t>
      </w:r>
      <w:proofErr w:type="spellEnd"/>
      <w:r w:rsidR="00184281">
        <w:t xml:space="preserve"> </w:t>
      </w:r>
      <w:proofErr w:type="spellStart"/>
      <w:r w:rsidR="00184281">
        <w:t>načinu</w:t>
      </w:r>
      <w:proofErr w:type="spellEnd"/>
      <w:r w:rsidR="00184281">
        <w:t xml:space="preserve"> </w:t>
      </w:r>
      <w:proofErr w:type="spellStart"/>
      <w:r w:rsidR="00184281">
        <w:t>rada</w:t>
      </w:r>
      <w:proofErr w:type="spellEnd"/>
      <w:r w:rsidR="00184281">
        <w:t xml:space="preserve"> </w:t>
      </w:r>
      <w:proofErr w:type="spellStart"/>
      <w:r w:rsidR="00184281">
        <w:t>lokalne</w:t>
      </w:r>
      <w:proofErr w:type="spellEnd"/>
      <w:r w:rsidR="00184281">
        <w:t xml:space="preserve"> </w:t>
      </w:r>
      <w:proofErr w:type="spellStart"/>
      <w:r w:rsidR="00184281">
        <w:t>up</w:t>
      </w:r>
      <w:r>
        <w:t>rave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Rožaje</w:t>
      </w:r>
      <w:proofErr w:type="spellEnd"/>
      <w:r>
        <w:t xml:space="preserve"> (’’</w:t>
      </w:r>
      <w:proofErr w:type="spellStart"/>
      <w:r>
        <w:t>Sl.list</w:t>
      </w:r>
      <w:proofErr w:type="spellEnd"/>
      <w:r>
        <w:t xml:space="preserve"> </w:t>
      </w:r>
      <w:proofErr w:type="spellStart"/>
      <w:r w:rsidR="00184281">
        <w:t>CG’’-opštinski</w:t>
      </w:r>
      <w:proofErr w:type="spellEnd"/>
      <w:r w:rsidR="00184281">
        <w:t xml:space="preserve"> </w:t>
      </w:r>
      <w:proofErr w:type="spellStart"/>
      <w:r w:rsidR="00184281">
        <w:t>propisi</w:t>
      </w:r>
      <w:proofErr w:type="spellEnd"/>
      <w:r w:rsidR="00184281">
        <w:t xml:space="preserve"> br. </w:t>
      </w:r>
      <w:r w:rsidR="008F4D0D">
        <w:t xml:space="preserve">41/18 </w:t>
      </w:r>
      <w:proofErr w:type="spellStart"/>
      <w:r w:rsidR="008F4D0D">
        <w:t>i</w:t>
      </w:r>
      <w:proofErr w:type="spellEnd"/>
      <w:r w:rsidR="008F4D0D">
        <w:t xml:space="preserve"> 15/19</w:t>
      </w:r>
      <w:r w:rsidR="00184281">
        <w:t xml:space="preserve">) </w:t>
      </w:r>
      <w:proofErr w:type="spellStart"/>
      <w:r w:rsidR="00184281">
        <w:t>i</w:t>
      </w:r>
      <w:proofErr w:type="spellEnd"/>
      <w:r w:rsidR="00184281">
        <w:t xml:space="preserve"> </w:t>
      </w:r>
      <w:proofErr w:type="spellStart"/>
      <w:r w:rsidR="00184281">
        <w:t>Glavni</w:t>
      </w:r>
      <w:proofErr w:type="spellEnd"/>
      <w:r w:rsidR="00184281">
        <w:t xml:space="preserve"> administrator </w:t>
      </w:r>
      <w:proofErr w:type="spellStart"/>
      <w:r w:rsidR="00184281">
        <w:t>Opštine</w:t>
      </w:r>
      <w:proofErr w:type="spellEnd"/>
      <w:r w:rsidR="00184281">
        <w:t xml:space="preserve"> </w:t>
      </w:r>
      <w:proofErr w:type="spellStart"/>
      <w:r w:rsidR="00184281">
        <w:t>Rožaje</w:t>
      </w:r>
      <w:proofErr w:type="spellEnd"/>
      <w:r w:rsidR="00184281">
        <w:t xml:space="preserve"> </w:t>
      </w:r>
      <w:proofErr w:type="spellStart"/>
      <w:r w:rsidR="00184281">
        <w:t>donosi</w:t>
      </w:r>
      <w:proofErr w:type="spellEnd"/>
      <w:r w:rsidR="00184281">
        <w:t xml:space="preserve">: </w:t>
      </w:r>
    </w:p>
    <w:p w:rsidR="00184281" w:rsidRDefault="00184281" w:rsidP="00184281">
      <w:pPr>
        <w:jc w:val="center"/>
        <w:rPr>
          <w:b/>
          <w:sz w:val="24"/>
          <w:szCs w:val="24"/>
        </w:rPr>
      </w:pPr>
    </w:p>
    <w:p w:rsidR="00184281" w:rsidRDefault="00184281" w:rsidP="00184281">
      <w:pPr>
        <w:jc w:val="center"/>
        <w:rPr>
          <w:b/>
          <w:sz w:val="24"/>
          <w:szCs w:val="24"/>
        </w:rPr>
      </w:pPr>
    </w:p>
    <w:p w:rsidR="00184281" w:rsidRPr="00350A70" w:rsidRDefault="00184281" w:rsidP="00184281">
      <w:pPr>
        <w:jc w:val="center"/>
        <w:rPr>
          <w:b/>
          <w:sz w:val="24"/>
          <w:szCs w:val="24"/>
        </w:rPr>
      </w:pPr>
      <w:r w:rsidRPr="00350A70">
        <w:rPr>
          <w:b/>
          <w:sz w:val="24"/>
          <w:szCs w:val="24"/>
        </w:rPr>
        <w:t>PROGRAM RADA SLUŽBE GLAVNOG AD</w:t>
      </w:r>
      <w:r w:rsidR="008F4D0D">
        <w:rPr>
          <w:b/>
          <w:sz w:val="24"/>
          <w:szCs w:val="24"/>
        </w:rPr>
        <w:t>MINISTRATORA OPŠTINE ROŽAJE 2020</w:t>
      </w:r>
      <w:r w:rsidRPr="00350A70">
        <w:rPr>
          <w:b/>
          <w:sz w:val="24"/>
          <w:szCs w:val="24"/>
        </w:rPr>
        <w:t xml:space="preserve"> GODINU</w:t>
      </w:r>
    </w:p>
    <w:p w:rsidR="00184281" w:rsidRDefault="00184281" w:rsidP="00184281">
      <w:pPr>
        <w:jc w:val="both"/>
      </w:pPr>
      <w:r>
        <w:t xml:space="preserve"> </w:t>
      </w:r>
      <w:proofErr w:type="spellStart"/>
      <w:proofErr w:type="gramStart"/>
      <w:r>
        <w:t>Služba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okvira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lo</w:t>
      </w:r>
      <w:r w:rsidR="004B7B02">
        <w:t>kalnoj</w:t>
      </w:r>
      <w:proofErr w:type="spellEnd"/>
      <w:r w:rsidR="004B7B02">
        <w:t xml:space="preserve"> </w:t>
      </w:r>
      <w:proofErr w:type="spellStart"/>
      <w:r w:rsidR="004B7B02">
        <w:t>samoupravi</w:t>
      </w:r>
      <w:proofErr w:type="spellEnd"/>
      <w:r w:rsidR="004B7B02">
        <w:t xml:space="preserve"> (Sl. list CG"</w:t>
      </w:r>
      <w:r>
        <w:t xml:space="preserve"> br. 2/18)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Rožaje</w:t>
      </w:r>
      <w:proofErr w:type="spellEnd"/>
      <w:r>
        <w:t xml:space="preserve"> (’’</w:t>
      </w:r>
      <w:proofErr w:type="spellStart"/>
      <w:r>
        <w:t>Sl.list</w:t>
      </w:r>
      <w:proofErr w:type="spellEnd"/>
      <w:r>
        <w:t xml:space="preserve"> CG–</w:t>
      </w:r>
      <w:proofErr w:type="spellStart"/>
      <w:r>
        <w:t>opštinski</w:t>
      </w:r>
      <w:proofErr w:type="spellEnd"/>
      <w:r>
        <w:t xml:space="preserve"> </w:t>
      </w:r>
      <w:proofErr w:type="spellStart"/>
      <w:r>
        <w:t>propisi</w:t>
      </w:r>
      <w:proofErr w:type="spellEnd"/>
      <w:r>
        <w:t xml:space="preserve">’’, </w:t>
      </w:r>
      <w:r w:rsidR="004B7B02">
        <w:t>38/18).</w:t>
      </w:r>
      <w:proofErr w:type="gram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programom</w:t>
      </w:r>
      <w:proofErr w:type="spellEnd"/>
      <w:r>
        <w:t xml:space="preserve"> </w:t>
      </w:r>
      <w:proofErr w:type="spellStart"/>
      <w:r>
        <w:t>utvrđuju</w:t>
      </w:r>
      <w:proofErr w:type="spellEnd"/>
      <w:r>
        <w:t xml:space="preserve"> se </w:t>
      </w:r>
      <w:proofErr w:type="spellStart"/>
      <w:r>
        <w:t>poslovi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zadaci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Služba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Rožaje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r w:rsidR="004B7B02">
        <w:t>2020</w:t>
      </w:r>
      <w:r>
        <w:t xml:space="preserve"> </w:t>
      </w:r>
      <w:proofErr w:type="spellStart"/>
      <w:r>
        <w:t>godine</w:t>
      </w:r>
      <w:proofErr w:type="spellEnd"/>
      <w:r>
        <w:t>.</w:t>
      </w:r>
    </w:p>
    <w:p w:rsidR="00184281" w:rsidRDefault="00184281" w:rsidP="00184281">
      <w:pPr>
        <w:jc w:val="center"/>
        <w:rPr>
          <w:b/>
          <w:sz w:val="24"/>
          <w:szCs w:val="24"/>
        </w:rPr>
      </w:pPr>
    </w:p>
    <w:p w:rsidR="00184281" w:rsidRDefault="00184281" w:rsidP="00184281">
      <w:pPr>
        <w:jc w:val="center"/>
        <w:rPr>
          <w:b/>
          <w:sz w:val="24"/>
          <w:szCs w:val="24"/>
        </w:rPr>
      </w:pPr>
    </w:p>
    <w:p w:rsidR="00184281" w:rsidRDefault="00184281" w:rsidP="00184281">
      <w:pPr>
        <w:jc w:val="center"/>
        <w:rPr>
          <w:b/>
          <w:sz w:val="24"/>
          <w:szCs w:val="24"/>
        </w:rPr>
      </w:pPr>
      <w:r w:rsidRPr="0031732B">
        <w:rPr>
          <w:b/>
          <w:sz w:val="24"/>
          <w:szCs w:val="24"/>
        </w:rPr>
        <w:t>NADLEŽNOST GLAVNOG ADMINISTRATORA</w:t>
      </w:r>
    </w:p>
    <w:p w:rsidR="00184281" w:rsidRPr="0031732B" w:rsidRDefault="00184281" w:rsidP="00184281">
      <w:pPr>
        <w:pStyle w:val="normal0"/>
        <w:shd w:val="clear" w:color="auto" w:fill="FFFFFF"/>
        <w:spacing w:before="48" w:beforeAutospacing="0" w:after="48" w:afterAutospacing="0"/>
        <w:rPr>
          <w:rFonts w:asciiTheme="minorHAnsi" w:hAnsiTheme="minorHAnsi" w:cs="Arial"/>
          <w:color w:val="000000"/>
          <w:sz w:val="22"/>
          <w:szCs w:val="22"/>
        </w:rPr>
      </w:pPr>
      <w:bookmarkStart w:id="0" w:name="clan_77"/>
      <w:bookmarkEnd w:id="0"/>
      <w:r w:rsidRPr="0031732B">
        <w:rPr>
          <w:rFonts w:asciiTheme="minorHAnsi" w:hAnsiTheme="minorHAnsi" w:cs="Arial"/>
          <w:color w:val="000000"/>
          <w:sz w:val="22"/>
          <w:szCs w:val="22"/>
        </w:rPr>
        <w:t>Glavni administrator:</w:t>
      </w:r>
    </w:p>
    <w:p w:rsidR="00184281" w:rsidRPr="0031732B" w:rsidRDefault="00184281" w:rsidP="00184281">
      <w:pPr>
        <w:pStyle w:val="normal0"/>
        <w:shd w:val="clear" w:color="auto" w:fill="FFFFFF"/>
        <w:spacing w:before="48" w:beforeAutospacing="0" w:after="48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31732B">
        <w:rPr>
          <w:rFonts w:asciiTheme="minorHAnsi" w:hAnsiTheme="minorHAnsi" w:cs="Arial"/>
          <w:color w:val="000000"/>
          <w:sz w:val="22"/>
          <w:szCs w:val="22"/>
        </w:rPr>
        <w:t xml:space="preserve">- vrši poslove drugostepenog organa u upravnim stvarima iz nadležnosti organa i posebnih službi iz člana 69 st. 1 i 3 </w:t>
      </w:r>
      <w:r w:rsidR="00794650">
        <w:rPr>
          <w:rFonts w:asciiTheme="minorHAnsi" w:hAnsiTheme="minorHAnsi" w:cs="Arial"/>
          <w:color w:val="000000"/>
          <w:sz w:val="22"/>
          <w:szCs w:val="22"/>
        </w:rPr>
        <w:t>Zakona o lokalnoj samoupravi</w:t>
      </w:r>
      <w:r w:rsidRPr="0031732B">
        <w:rPr>
          <w:rFonts w:asciiTheme="minorHAnsi" w:hAnsiTheme="minorHAnsi" w:cs="Arial"/>
          <w:color w:val="000000"/>
          <w:sz w:val="22"/>
          <w:szCs w:val="22"/>
        </w:rPr>
        <w:t>;</w:t>
      </w:r>
    </w:p>
    <w:p w:rsidR="00184281" w:rsidRPr="0031732B" w:rsidRDefault="00184281" w:rsidP="00184281">
      <w:pPr>
        <w:pStyle w:val="normal0"/>
        <w:shd w:val="clear" w:color="auto" w:fill="FFFFFF"/>
        <w:spacing w:before="48" w:beforeAutospacing="0" w:after="48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31732B">
        <w:rPr>
          <w:rFonts w:asciiTheme="minorHAnsi" w:hAnsiTheme="minorHAnsi" w:cs="Arial"/>
          <w:color w:val="000000"/>
          <w:sz w:val="22"/>
          <w:szCs w:val="22"/>
        </w:rPr>
        <w:t xml:space="preserve">- koordinira rad organa i službi iz člana 69 </w:t>
      </w:r>
      <w:r w:rsidR="00794650">
        <w:rPr>
          <w:rFonts w:asciiTheme="minorHAnsi" w:hAnsiTheme="minorHAnsi" w:cs="Arial"/>
          <w:color w:val="000000"/>
          <w:sz w:val="22"/>
          <w:szCs w:val="22"/>
        </w:rPr>
        <w:t>Zakona o lokalnoj samoupravi</w:t>
      </w:r>
      <w:r w:rsidRPr="0031732B">
        <w:rPr>
          <w:rFonts w:asciiTheme="minorHAnsi" w:hAnsiTheme="minorHAnsi" w:cs="Arial"/>
          <w:color w:val="000000"/>
          <w:sz w:val="22"/>
          <w:szCs w:val="22"/>
        </w:rPr>
        <w:t>, u izvršavanju poslova za koje je potrebna međusobna saradnja (priprema propisa, akcionih planova, strateškog plana razvoja opštine i drugih razvojnih planova i programa, priprema izvještaja o njihovoj realizaciji i stručno informativnih materijala, izvještaja o sprovođenju zakona, opštinskih propisa i dr.);</w:t>
      </w:r>
    </w:p>
    <w:p w:rsidR="00184281" w:rsidRPr="0031732B" w:rsidRDefault="00184281" w:rsidP="00184281">
      <w:pPr>
        <w:pStyle w:val="normal0"/>
        <w:shd w:val="clear" w:color="auto" w:fill="FFFFFF"/>
        <w:spacing w:before="48" w:beforeAutospacing="0" w:after="48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31732B">
        <w:rPr>
          <w:rFonts w:asciiTheme="minorHAnsi" w:hAnsiTheme="minorHAnsi" w:cs="Arial"/>
          <w:color w:val="000000"/>
          <w:sz w:val="22"/>
          <w:szCs w:val="22"/>
        </w:rPr>
        <w:t>- daje mišljenje na akt kojim se utvrđuje organizacija i način rada lokalne uprave;</w:t>
      </w:r>
    </w:p>
    <w:p w:rsidR="00184281" w:rsidRPr="0031732B" w:rsidRDefault="00184281" w:rsidP="00184281">
      <w:pPr>
        <w:pStyle w:val="normal0"/>
        <w:shd w:val="clear" w:color="auto" w:fill="FFFFFF"/>
        <w:spacing w:before="48" w:beforeAutospacing="0" w:after="48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31732B">
        <w:rPr>
          <w:rFonts w:asciiTheme="minorHAnsi" w:hAnsiTheme="minorHAnsi" w:cs="Arial"/>
          <w:color w:val="000000"/>
          <w:sz w:val="22"/>
          <w:szCs w:val="22"/>
        </w:rPr>
        <w:t xml:space="preserve">- daje stručna uputstva i instrukcije za rad organima i službama iz člana 69 </w:t>
      </w:r>
      <w:r w:rsidR="00794650">
        <w:rPr>
          <w:rFonts w:asciiTheme="minorHAnsi" w:hAnsiTheme="minorHAnsi" w:cs="Arial"/>
          <w:color w:val="000000"/>
          <w:sz w:val="22"/>
          <w:szCs w:val="22"/>
        </w:rPr>
        <w:t>Zakona o lokalnoj samoupravi</w:t>
      </w:r>
      <w:r w:rsidRPr="0031732B">
        <w:rPr>
          <w:rFonts w:asciiTheme="minorHAnsi" w:hAnsiTheme="minorHAnsi" w:cs="Arial"/>
          <w:color w:val="000000"/>
          <w:sz w:val="22"/>
          <w:szCs w:val="22"/>
        </w:rPr>
        <w:t>, radi pravilne primjene zakona i drugih propisa;</w:t>
      </w:r>
    </w:p>
    <w:p w:rsidR="00184281" w:rsidRPr="0031732B" w:rsidRDefault="00184281" w:rsidP="00184281">
      <w:pPr>
        <w:pStyle w:val="normal0"/>
        <w:shd w:val="clear" w:color="auto" w:fill="FFFFFF"/>
        <w:spacing w:before="48" w:beforeAutospacing="0" w:after="48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31732B">
        <w:rPr>
          <w:rFonts w:asciiTheme="minorHAnsi" w:hAnsiTheme="minorHAnsi" w:cs="Arial"/>
          <w:color w:val="000000"/>
          <w:sz w:val="22"/>
          <w:szCs w:val="22"/>
        </w:rPr>
        <w:t>- priprema godišnji izvještaj o postupanju u upravnim stvarima iz nadležnosti opštine;</w:t>
      </w:r>
    </w:p>
    <w:p w:rsidR="00184281" w:rsidRPr="0031732B" w:rsidRDefault="00184281" w:rsidP="00184281">
      <w:pPr>
        <w:pStyle w:val="normal0"/>
        <w:shd w:val="clear" w:color="auto" w:fill="FFFFFF"/>
        <w:spacing w:before="48" w:beforeAutospacing="0" w:after="48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31732B">
        <w:rPr>
          <w:rFonts w:asciiTheme="minorHAnsi" w:hAnsiTheme="minorHAnsi" w:cs="Arial"/>
          <w:color w:val="000000"/>
          <w:sz w:val="22"/>
          <w:szCs w:val="22"/>
        </w:rPr>
        <w:t>- podnosi predsjedniku opštine godišnji izvještaj o radu i druge izvještaje na zahtjev predsjednika opštine;</w:t>
      </w:r>
    </w:p>
    <w:p w:rsidR="00184281" w:rsidRPr="0031732B" w:rsidRDefault="00184281" w:rsidP="00184281">
      <w:pPr>
        <w:pStyle w:val="normal0"/>
        <w:shd w:val="clear" w:color="auto" w:fill="FFFFFF"/>
        <w:spacing w:before="48" w:beforeAutospacing="0" w:after="48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31732B">
        <w:rPr>
          <w:rFonts w:asciiTheme="minorHAnsi" w:hAnsiTheme="minorHAnsi" w:cs="Arial"/>
          <w:color w:val="000000"/>
          <w:sz w:val="22"/>
          <w:szCs w:val="22"/>
        </w:rPr>
        <w:t>- vrši druge poslove utvrđene zakonom, statutom opštine i aktima predsjednika opštine.</w:t>
      </w:r>
    </w:p>
    <w:p w:rsidR="00184281" w:rsidRPr="0031732B" w:rsidRDefault="00184281" w:rsidP="00184281">
      <w:pPr>
        <w:pStyle w:val="normal0"/>
        <w:shd w:val="clear" w:color="auto" w:fill="FFFFFF"/>
        <w:spacing w:before="48" w:beforeAutospacing="0" w:after="48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31732B">
        <w:rPr>
          <w:rFonts w:asciiTheme="minorHAnsi" w:hAnsiTheme="minorHAnsi" w:cs="Arial"/>
          <w:color w:val="000000"/>
          <w:sz w:val="22"/>
          <w:szCs w:val="22"/>
        </w:rPr>
        <w:t>Ako se za vršenje poslova glavnog administratora obrazuje stručna služba, tom službom rukovodi glavni administrator i odgovara za njen rad.</w:t>
      </w:r>
    </w:p>
    <w:p w:rsidR="00184281" w:rsidRPr="0031732B" w:rsidRDefault="00184281" w:rsidP="00184281">
      <w:pPr>
        <w:pStyle w:val="normal0"/>
        <w:shd w:val="clear" w:color="auto" w:fill="FFFFFF"/>
        <w:spacing w:before="48" w:beforeAutospacing="0" w:after="48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31732B">
        <w:rPr>
          <w:rFonts w:asciiTheme="minorHAnsi" w:hAnsiTheme="minorHAnsi" w:cs="Arial"/>
          <w:color w:val="000000"/>
          <w:sz w:val="22"/>
          <w:szCs w:val="22"/>
        </w:rPr>
        <w:t>U slučaju iz stava 2 ovog člana, glavni administrator donosi akt o unutrašnjoj organizaciji i sistematizaciji stručne službe, odlučuje o izboru kandidata u postupku zasnivanja radnog odnosa i pravima i obavezama zaposlenih u službi.</w:t>
      </w:r>
    </w:p>
    <w:p w:rsidR="00184281" w:rsidRPr="0031732B" w:rsidRDefault="00184281" w:rsidP="00184281">
      <w:pPr>
        <w:jc w:val="both"/>
        <w:rPr>
          <w:b/>
          <w:sz w:val="24"/>
          <w:szCs w:val="24"/>
        </w:rPr>
      </w:pPr>
    </w:p>
    <w:p w:rsidR="00184281" w:rsidRDefault="00184281" w:rsidP="00184281">
      <w:pPr>
        <w:jc w:val="center"/>
        <w:rPr>
          <w:b/>
          <w:sz w:val="24"/>
          <w:szCs w:val="24"/>
        </w:rPr>
      </w:pPr>
    </w:p>
    <w:p w:rsidR="00184281" w:rsidRDefault="00184281" w:rsidP="00184281">
      <w:pPr>
        <w:jc w:val="center"/>
        <w:rPr>
          <w:b/>
          <w:sz w:val="24"/>
          <w:szCs w:val="24"/>
        </w:rPr>
      </w:pPr>
    </w:p>
    <w:p w:rsidR="00184281" w:rsidRDefault="00184281" w:rsidP="00184281">
      <w:pPr>
        <w:jc w:val="center"/>
        <w:rPr>
          <w:b/>
          <w:sz w:val="24"/>
          <w:szCs w:val="24"/>
        </w:rPr>
      </w:pPr>
    </w:p>
    <w:p w:rsidR="00184281" w:rsidRPr="00350A70" w:rsidRDefault="00184281" w:rsidP="00184281">
      <w:pPr>
        <w:jc w:val="center"/>
        <w:rPr>
          <w:sz w:val="24"/>
          <w:szCs w:val="24"/>
        </w:rPr>
      </w:pPr>
      <w:r w:rsidRPr="00350A70">
        <w:rPr>
          <w:b/>
          <w:sz w:val="24"/>
          <w:szCs w:val="24"/>
        </w:rPr>
        <w:t xml:space="preserve">POSLOVI IZ OSNOVNE </w:t>
      </w:r>
      <w:proofErr w:type="gramStart"/>
      <w:r w:rsidRPr="00350A70">
        <w:rPr>
          <w:b/>
          <w:sz w:val="24"/>
          <w:szCs w:val="24"/>
        </w:rPr>
        <w:t>DJELATNOSTI</w:t>
      </w:r>
      <w:r w:rsidRPr="00350A70">
        <w:rPr>
          <w:sz w:val="24"/>
          <w:szCs w:val="24"/>
        </w:rPr>
        <w:t xml:space="preserve"> :</w:t>
      </w:r>
      <w:proofErr w:type="gramEnd"/>
    </w:p>
    <w:p w:rsidR="00184281" w:rsidRDefault="00184281" w:rsidP="00184281">
      <w:pPr>
        <w:jc w:val="both"/>
      </w:pPr>
      <w:proofErr w:type="gramStart"/>
      <w:r w:rsidRPr="00350A70">
        <w:rPr>
          <w:b/>
        </w:rPr>
        <w:t>1.Rješavanje</w:t>
      </w:r>
      <w:proofErr w:type="gramEnd"/>
      <w:r w:rsidRPr="00350A70">
        <w:rPr>
          <w:b/>
        </w:rPr>
        <w:t xml:space="preserve"> u </w:t>
      </w:r>
      <w:proofErr w:type="spellStart"/>
      <w:r w:rsidRPr="00350A70">
        <w:rPr>
          <w:b/>
        </w:rPr>
        <w:t>drugostepenom</w:t>
      </w:r>
      <w:proofErr w:type="spellEnd"/>
      <w:r w:rsidRPr="00350A70">
        <w:rPr>
          <w:b/>
        </w:rPr>
        <w:t xml:space="preserve"> </w:t>
      </w:r>
      <w:proofErr w:type="spellStart"/>
      <w:r w:rsidRPr="00350A70">
        <w:rPr>
          <w:b/>
        </w:rPr>
        <w:t>upravnom</w:t>
      </w:r>
      <w:proofErr w:type="spellEnd"/>
      <w:r w:rsidRPr="00350A70">
        <w:rPr>
          <w:b/>
        </w:rPr>
        <w:t xml:space="preserve"> </w:t>
      </w:r>
      <w:proofErr w:type="spellStart"/>
      <w:r w:rsidRPr="00350A70">
        <w:rPr>
          <w:b/>
        </w:rPr>
        <w:t>postupku</w:t>
      </w:r>
      <w:proofErr w:type="spellEnd"/>
      <w:r>
        <w:t xml:space="preserve">. </w:t>
      </w:r>
    </w:p>
    <w:p w:rsidR="00184281" w:rsidRDefault="00184281" w:rsidP="00184281">
      <w:pPr>
        <w:jc w:val="both"/>
      </w:pPr>
      <w:proofErr w:type="spellStart"/>
      <w:r>
        <w:t>Rok</w:t>
      </w:r>
      <w:proofErr w:type="spellEnd"/>
      <w:r>
        <w:t>:</w:t>
      </w:r>
      <w:r w:rsidR="00794650">
        <w:t xml:space="preserve"> </w:t>
      </w:r>
      <w:proofErr w:type="spellStart"/>
      <w:r>
        <w:t>trajni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</w:t>
      </w:r>
    </w:p>
    <w:p w:rsidR="00DC396B" w:rsidRPr="00DC396B" w:rsidRDefault="00DC396B" w:rsidP="00184281">
      <w:pPr>
        <w:jc w:val="both"/>
        <w:rPr>
          <w:b/>
        </w:rPr>
      </w:pPr>
      <w:proofErr w:type="gramStart"/>
      <w:r w:rsidRPr="00DC396B">
        <w:rPr>
          <w:b/>
        </w:rPr>
        <w:t xml:space="preserve">2. </w:t>
      </w:r>
      <w:proofErr w:type="spellStart"/>
      <w:r w:rsidRPr="00DC396B">
        <w:rPr>
          <w:b/>
        </w:rPr>
        <w:t>Rješava</w:t>
      </w:r>
      <w:proofErr w:type="spellEnd"/>
      <w:r w:rsidRPr="00DC396B">
        <w:rPr>
          <w:b/>
        </w:rPr>
        <w:t xml:space="preserve"> u </w:t>
      </w:r>
      <w:proofErr w:type="spellStart"/>
      <w:r w:rsidRPr="00DC396B">
        <w:rPr>
          <w:b/>
        </w:rPr>
        <w:t>prvostepenom</w:t>
      </w:r>
      <w:proofErr w:type="spellEnd"/>
      <w:r w:rsidRPr="00DC396B">
        <w:rPr>
          <w:b/>
        </w:rPr>
        <w:t xml:space="preserve"> </w:t>
      </w:r>
      <w:proofErr w:type="spellStart"/>
      <w:r w:rsidRPr="00DC396B">
        <w:rPr>
          <w:b/>
        </w:rPr>
        <w:t>upravnom</w:t>
      </w:r>
      <w:proofErr w:type="spellEnd"/>
      <w:r w:rsidRPr="00DC396B">
        <w:rPr>
          <w:b/>
        </w:rPr>
        <w:t xml:space="preserve"> </w:t>
      </w:r>
      <w:proofErr w:type="spellStart"/>
      <w:r w:rsidRPr="00DC396B">
        <w:rPr>
          <w:b/>
        </w:rPr>
        <w:t>postupu</w:t>
      </w:r>
      <w:proofErr w:type="spellEnd"/>
      <w:r w:rsidRPr="00DC396B">
        <w:rPr>
          <w:b/>
        </w:rPr>
        <w:t xml:space="preserve"> u </w:t>
      </w:r>
      <w:proofErr w:type="spellStart"/>
      <w:r w:rsidRPr="00DC396B">
        <w:rPr>
          <w:b/>
        </w:rPr>
        <w:t>skladu</w:t>
      </w:r>
      <w:proofErr w:type="spellEnd"/>
      <w:r w:rsidRPr="00DC396B">
        <w:rPr>
          <w:b/>
        </w:rPr>
        <w:t xml:space="preserve"> </w:t>
      </w:r>
      <w:proofErr w:type="spellStart"/>
      <w:r w:rsidRPr="00DC396B">
        <w:rPr>
          <w:b/>
        </w:rPr>
        <w:t>sa</w:t>
      </w:r>
      <w:proofErr w:type="spellEnd"/>
      <w:proofErr w:type="gramEnd"/>
      <w:r w:rsidRPr="00DC396B">
        <w:rPr>
          <w:b/>
        </w:rPr>
        <w:t xml:space="preserve"> </w:t>
      </w:r>
      <w:proofErr w:type="spellStart"/>
      <w:r w:rsidRPr="00DC396B">
        <w:rPr>
          <w:b/>
        </w:rPr>
        <w:t>zakonom</w:t>
      </w:r>
      <w:proofErr w:type="spellEnd"/>
      <w:r w:rsidRPr="00DC396B">
        <w:rPr>
          <w:b/>
        </w:rPr>
        <w:t>.</w:t>
      </w:r>
    </w:p>
    <w:p w:rsidR="00DC396B" w:rsidRDefault="00DC396B" w:rsidP="00184281">
      <w:pPr>
        <w:jc w:val="both"/>
      </w:pPr>
      <w:proofErr w:type="spellStart"/>
      <w:r>
        <w:t>Rok</w:t>
      </w:r>
      <w:proofErr w:type="spellEnd"/>
      <w:r>
        <w:t xml:space="preserve">: </w:t>
      </w:r>
      <w:proofErr w:type="spellStart"/>
      <w:r>
        <w:t>trajni</w:t>
      </w:r>
      <w:proofErr w:type="spellEnd"/>
      <w:r>
        <w:t xml:space="preserve"> </w:t>
      </w:r>
      <w:proofErr w:type="spellStart"/>
      <w:r>
        <w:t>zadatak</w:t>
      </w:r>
      <w:proofErr w:type="spellEnd"/>
      <w:r>
        <w:t>.</w:t>
      </w:r>
    </w:p>
    <w:p w:rsidR="00184281" w:rsidRPr="00350A70" w:rsidRDefault="00DC396B" w:rsidP="00184281">
      <w:pPr>
        <w:jc w:val="both"/>
        <w:rPr>
          <w:b/>
        </w:rPr>
      </w:pPr>
      <w:proofErr w:type="gramStart"/>
      <w:r>
        <w:rPr>
          <w:b/>
        </w:rPr>
        <w:t>3</w:t>
      </w:r>
      <w:r w:rsidR="00184281" w:rsidRPr="00350A70">
        <w:rPr>
          <w:b/>
        </w:rPr>
        <w:t>.Davanje</w:t>
      </w:r>
      <w:proofErr w:type="gram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odgovora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na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tužbu</w:t>
      </w:r>
      <w:proofErr w:type="spellEnd"/>
      <w:r w:rsidR="00184281" w:rsidRPr="00350A70">
        <w:rPr>
          <w:b/>
        </w:rPr>
        <w:t xml:space="preserve">. </w:t>
      </w:r>
    </w:p>
    <w:p w:rsidR="00184281" w:rsidRDefault="00184281" w:rsidP="00184281">
      <w:pPr>
        <w:jc w:val="both"/>
      </w:pPr>
      <w:proofErr w:type="spellStart"/>
      <w:r>
        <w:t>Rok</w:t>
      </w:r>
      <w:proofErr w:type="spellEnd"/>
      <w:r>
        <w:t>:</w:t>
      </w:r>
      <w:r w:rsidR="00794650">
        <w:t xml:space="preserve"> </w:t>
      </w:r>
      <w:proofErr w:type="spellStart"/>
      <w:r>
        <w:t>trajni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</w:t>
      </w:r>
    </w:p>
    <w:p w:rsidR="00184281" w:rsidRPr="00350A70" w:rsidRDefault="00DC396B" w:rsidP="00184281">
      <w:pPr>
        <w:jc w:val="both"/>
        <w:rPr>
          <w:b/>
        </w:rPr>
      </w:pPr>
      <w:proofErr w:type="gramStart"/>
      <w:r>
        <w:rPr>
          <w:b/>
        </w:rPr>
        <w:t>4</w:t>
      </w:r>
      <w:r w:rsidR="00184281" w:rsidRPr="00350A70">
        <w:rPr>
          <w:b/>
        </w:rPr>
        <w:t>.Koordinira</w:t>
      </w:r>
      <w:proofErr w:type="gram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radom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organa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lokalne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uprave</w:t>
      </w:r>
      <w:proofErr w:type="spellEnd"/>
      <w:r w:rsidR="00184281" w:rsidRPr="00350A70">
        <w:rPr>
          <w:b/>
        </w:rPr>
        <w:t xml:space="preserve"> </w:t>
      </w:r>
      <w:proofErr w:type="spellStart"/>
      <w:r w:rsidR="00794650">
        <w:rPr>
          <w:b/>
        </w:rPr>
        <w:t>i</w:t>
      </w:r>
      <w:proofErr w:type="spellEnd"/>
      <w:r w:rsidR="00794650">
        <w:rPr>
          <w:b/>
        </w:rPr>
        <w:t xml:space="preserve"> </w:t>
      </w:r>
      <w:proofErr w:type="spellStart"/>
      <w:r w:rsidR="00794650">
        <w:rPr>
          <w:b/>
        </w:rPr>
        <w:t>službi</w:t>
      </w:r>
      <w:proofErr w:type="spellEnd"/>
      <w:r w:rsidR="00794650">
        <w:rPr>
          <w:b/>
        </w:rPr>
        <w:t xml:space="preserve"> </w:t>
      </w:r>
      <w:proofErr w:type="spellStart"/>
      <w:r w:rsidR="00794650">
        <w:rPr>
          <w:b/>
        </w:rPr>
        <w:t>i</w:t>
      </w:r>
      <w:proofErr w:type="spellEnd"/>
      <w:r w:rsidR="00794650">
        <w:rPr>
          <w:b/>
        </w:rPr>
        <w:t xml:space="preserve"> </w:t>
      </w:r>
      <w:proofErr w:type="spellStart"/>
      <w:r w:rsidR="00794650">
        <w:rPr>
          <w:b/>
        </w:rPr>
        <w:t>stara</w:t>
      </w:r>
      <w:proofErr w:type="spellEnd"/>
      <w:r w:rsidR="00794650">
        <w:rPr>
          <w:b/>
        </w:rPr>
        <w:t xml:space="preserve"> se o </w:t>
      </w:r>
      <w:proofErr w:type="spellStart"/>
      <w:r w:rsidR="00794650">
        <w:rPr>
          <w:b/>
        </w:rPr>
        <w:t>zakonitom</w:t>
      </w:r>
      <w:proofErr w:type="spellEnd"/>
      <w:r w:rsidR="00184281" w:rsidRPr="00350A70">
        <w:rPr>
          <w:b/>
        </w:rPr>
        <w:t xml:space="preserve">, </w:t>
      </w:r>
      <w:proofErr w:type="spellStart"/>
      <w:r w:rsidR="00184281" w:rsidRPr="00350A70">
        <w:rPr>
          <w:b/>
        </w:rPr>
        <w:t>efikasnom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i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ekonomičnom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vršenju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poslova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organa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lokalne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uprave</w:t>
      </w:r>
      <w:proofErr w:type="spellEnd"/>
      <w:r w:rsidR="00184281" w:rsidRPr="00350A70">
        <w:rPr>
          <w:b/>
        </w:rPr>
        <w:t xml:space="preserve">. </w:t>
      </w:r>
    </w:p>
    <w:p w:rsidR="00184281" w:rsidRDefault="00184281" w:rsidP="00184281">
      <w:pPr>
        <w:jc w:val="both"/>
      </w:pPr>
      <w:proofErr w:type="spellStart"/>
      <w:r>
        <w:t>Rok</w:t>
      </w:r>
      <w:proofErr w:type="spellEnd"/>
      <w:r>
        <w:t xml:space="preserve">: </w:t>
      </w:r>
      <w:proofErr w:type="spellStart"/>
      <w:proofErr w:type="gramStart"/>
      <w:r>
        <w:t>trajan</w:t>
      </w:r>
      <w:proofErr w:type="spellEnd"/>
      <w:proofErr w:type="gramEnd"/>
      <w:r>
        <w:t xml:space="preserve"> </w:t>
      </w:r>
      <w:proofErr w:type="spellStart"/>
      <w:r>
        <w:t>zadatak</w:t>
      </w:r>
      <w:proofErr w:type="spellEnd"/>
    </w:p>
    <w:p w:rsidR="00184281" w:rsidRPr="00350A70" w:rsidRDefault="00DC396B" w:rsidP="00184281">
      <w:pPr>
        <w:jc w:val="both"/>
        <w:rPr>
          <w:b/>
        </w:rPr>
      </w:pPr>
      <w:proofErr w:type="gramStart"/>
      <w:r>
        <w:rPr>
          <w:b/>
        </w:rPr>
        <w:t>5</w:t>
      </w:r>
      <w:r w:rsidR="00184281" w:rsidRPr="00350A70">
        <w:rPr>
          <w:b/>
        </w:rPr>
        <w:t>.Davanje</w:t>
      </w:r>
      <w:proofErr w:type="gram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mišljenja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na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akt</w:t>
      </w:r>
      <w:proofErr w:type="spellEnd"/>
      <w:r w:rsidR="00184281" w:rsidRPr="00350A70">
        <w:rPr>
          <w:b/>
        </w:rPr>
        <w:t xml:space="preserve"> o </w:t>
      </w:r>
      <w:proofErr w:type="spellStart"/>
      <w:r w:rsidR="00184281" w:rsidRPr="00350A70">
        <w:rPr>
          <w:b/>
        </w:rPr>
        <w:t>organizaciji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i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načinu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rada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lokalne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uprave</w:t>
      </w:r>
      <w:proofErr w:type="spellEnd"/>
      <w:r w:rsidR="00184281" w:rsidRPr="00350A70">
        <w:rPr>
          <w:b/>
        </w:rPr>
        <w:t>.</w:t>
      </w:r>
    </w:p>
    <w:p w:rsidR="00184281" w:rsidRDefault="00184281" w:rsidP="00184281">
      <w:pPr>
        <w:jc w:val="both"/>
      </w:pPr>
      <w:proofErr w:type="spellStart"/>
      <w:r>
        <w:t>Rok</w:t>
      </w:r>
      <w:proofErr w:type="spellEnd"/>
      <w:r>
        <w:t xml:space="preserve">: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potrebi</w:t>
      </w:r>
      <w:proofErr w:type="spellEnd"/>
      <w:r>
        <w:t xml:space="preserve">. </w:t>
      </w:r>
    </w:p>
    <w:p w:rsidR="00184281" w:rsidRPr="00350A70" w:rsidRDefault="00DC396B" w:rsidP="00184281">
      <w:pPr>
        <w:jc w:val="both"/>
        <w:rPr>
          <w:b/>
        </w:rPr>
      </w:pPr>
      <w:proofErr w:type="gramStart"/>
      <w:r>
        <w:rPr>
          <w:b/>
        </w:rPr>
        <w:t>6</w:t>
      </w:r>
      <w:r w:rsidR="00184281" w:rsidRPr="00350A70">
        <w:rPr>
          <w:b/>
        </w:rPr>
        <w:t>.Razmatranje</w:t>
      </w:r>
      <w:proofErr w:type="gram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programa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rada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i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izvještaja</w:t>
      </w:r>
      <w:proofErr w:type="spellEnd"/>
      <w:r w:rsidR="00184281" w:rsidRPr="00350A70">
        <w:rPr>
          <w:b/>
        </w:rPr>
        <w:t xml:space="preserve"> o </w:t>
      </w:r>
      <w:proofErr w:type="spellStart"/>
      <w:r w:rsidR="00184281" w:rsidRPr="00350A70">
        <w:rPr>
          <w:b/>
        </w:rPr>
        <w:t>radu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organa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i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službi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lokalne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uprave</w:t>
      </w:r>
      <w:proofErr w:type="spellEnd"/>
      <w:r w:rsidR="00184281" w:rsidRPr="00350A70">
        <w:rPr>
          <w:b/>
        </w:rPr>
        <w:t xml:space="preserve">, </w:t>
      </w:r>
      <w:proofErr w:type="spellStart"/>
      <w:r w:rsidR="00184281" w:rsidRPr="00350A70">
        <w:rPr>
          <w:b/>
        </w:rPr>
        <w:t>kao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i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pripremu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izjašnjenja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za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predsjednika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Opštine</w:t>
      </w:r>
      <w:proofErr w:type="spellEnd"/>
      <w:r w:rsidR="00184281" w:rsidRPr="00350A70">
        <w:rPr>
          <w:b/>
        </w:rPr>
        <w:t xml:space="preserve">. </w:t>
      </w:r>
    </w:p>
    <w:p w:rsidR="00184281" w:rsidRDefault="00184281" w:rsidP="00184281">
      <w:pPr>
        <w:jc w:val="both"/>
      </w:pPr>
      <w:proofErr w:type="spellStart"/>
      <w:r>
        <w:t>Rok</w:t>
      </w:r>
      <w:proofErr w:type="spellEnd"/>
      <w:r>
        <w:t xml:space="preserve">: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potrebi</w:t>
      </w:r>
      <w:proofErr w:type="spellEnd"/>
      <w:r>
        <w:t>.</w:t>
      </w:r>
    </w:p>
    <w:p w:rsidR="00571A9C" w:rsidRDefault="00DC396B" w:rsidP="00184281">
      <w:pPr>
        <w:jc w:val="bot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7</w:t>
      </w:r>
      <w:r w:rsidR="00184281" w:rsidRPr="00350A70">
        <w:rPr>
          <w:b/>
        </w:rPr>
        <w:t>.Izvršavanje</w:t>
      </w:r>
      <w:proofErr w:type="gram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akata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predsjednika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opštine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koje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donosi</w:t>
      </w:r>
      <w:proofErr w:type="spellEnd"/>
      <w:r w:rsidR="00184281" w:rsidRPr="00350A70">
        <w:rPr>
          <w:b/>
        </w:rPr>
        <w:t xml:space="preserve"> u </w:t>
      </w:r>
      <w:proofErr w:type="spellStart"/>
      <w:r w:rsidR="00184281" w:rsidRPr="00350A70">
        <w:rPr>
          <w:b/>
        </w:rPr>
        <w:t>ostvarivanju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funkcija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usmjeravanja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i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koordiniranja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radom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i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vršenje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nadzora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nad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radom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organa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i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službi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lokalne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uprave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organa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lokalne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uprave</w:t>
      </w:r>
      <w:proofErr w:type="spellEnd"/>
      <w:r w:rsidR="00184281" w:rsidRPr="00350A70">
        <w:rPr>
          <w:b/>
        </w:rPr>
        <w:t>.</w:t>
      </w:r>
    </w:p>
    <w:p w:rsidR="00184281" w:rsidRPr="00571A9C" w:rsidRDefault="00184281" w:rsidP="00184281">
      <w:pPr>
        <w:jc w:val="both"/>
      </w:pPr>
      <w:r w:rsidRPr="00350A70">
        <w:rPr>
          <w:b/>
        </w:rPr>
        <w:t xml:space="preserve"> </w:t>
      </w:r>
      <w:proofErr w:type="spellStart"/>
      <w:r w:rsidRPr="00571A9C">
        <w:t>Rok</w:t>
      </w:r>
      <w:proofErr w:type="spellEnd"/>
      <w:r w:rsidRPr="00571A9C">
        <w:t xml:space="preserve">: </w:t>
      </w:r>
      <w:proofErr w:type="spellStart"/>
      <w:proofErr w:type="gramStart"/>
      <w:r w:rsidRPr="00571A9C">
        <w:t>trajan</w:t>
      </w:r>
      <w:proofErr w:type="spellEnd"/>
      <w:proofErr w:type="gramEnd"/>
      <w:r w:rsidRPr="00571A9C">
        <w:t xml:space="preserve"> </w:t>
      </w:r>
      <w:proofErr w:type="spellStart"/>
      <w:r w:rsidRPr="00571A9C">
        <w:t>zadatak</w:t>
      </w:r>
      <w:proofErr w:type="spellEnd"/>
      <w:r w:rsidRPr="00571A9C">
        <w:t>.</w:t>
      </w:r>
    </w:p>
    <w:p w:rsidR="00571A9C" w:rsidRDefault="00DC396B" w:rsidP="00184281">
      <w:pPr>
        <w:jc w:val="bot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8</w:t>
      </w:r>
      <w:r w:rsidR="00184281" w:rsidRPr="00350A70">
        <w:rPr>
          <w:b/>
        </w:rPr>
        <w:t>.Predlaganje</w:t>
      </w:r>
      <w:proofErr w:type="gram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i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preduzimanje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mjera</w:t>
      </w:r>
      <w:proofErr w:type="spellEnd"/>
      <w:r w:rsidR="00184281" w:rsidRPr="00350A70">
        <w:rPr>
          <w:b/>
        </w:rPr>
        <w:t xml:space="preserve"> u </w:t>
      </w:r>
      <w:proofErr w:type="spellStart"/>
      <w:r w:rsidR="00184281" w:rsidRPr="00350A70">
        <w:rPr>
          <w:b/>
        </w:rPr>
        <w:t>cilju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otklanjanja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uočenih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problema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i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nepravilnosti</w:t>
      </w:r>
      <w:proofErr w:type="spellEnd"/>
      <w:r w:rsidR="00184281" w:rsidRPr="00350A70">
        <w:rPr>
          <w:b/>
        </w:rPr>
        <w:t xml:space="preserve"> u </w:t>
      </w:r>
      <w:proofErr w:type="spellStart"/>
      <w:r w:rsidR="00184281" w:rsidRPr="00350A70">
        <w:rPr>
          <w:b/>
        </w:rPr>
        <w:t>radu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organa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i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službi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lokalne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uprave</w:t>
      </w:r>
      <w:proofErr w:type="spellEnd"/>
      <w:r w:rsidR="00184281" w:rsidRPr="00350A70">
        <w:rPr>
          <w:b/>
        </w:rPr>
        <w:t xml:space="preserve">. </w:t>
      </w:r>
    </w:p>
    <w:p w:rsidR="00571A9C" w:rsidRPr="00C75592" w:rsidRDefault="00184281" w:rsidP="00184281">
      <w:pPr>
        <w:jc w:val="both"/>
      </w:pPr>
      <w:proofErr w:type="spellStart"/>
      <w:r w:rsidRPr="00C75592">
        <w:t>Rok</w:t>
      </w:r>
      <w:proofErr w:type="spellEnd"/>
      <w:r w:rsidRPr="00C75592">
        <w:t xml:space="preserve">: </w:t>
      </w:r>
      <w:proofErr w:type="spellStart"/>
      <w:proofErr w:type="gramStart"/>
      <w:r w:rsidRPr="00C75592">
        <w:t>trajan</w:t>
      </w:r>
      <w:proofErr w:type="spellEnd"/>
      <w:proofErr w:type="gramEnd"/>
      <w:r w:rsidRPr="00C75592">
        <w:t xml:space="preserve"> </w:t>
      </w:r>
      <w:proofErr w:type="spellStart"/>
      <w:r w:rsidRPr="00C75592">
        <w:t>zadatak</w:t>
      </w:r>
      <w:proofErr w:type="spellEnd"/>
      <w:r w:rsidRPr="00C75592">
        <w:t xml:space="preserve">. </w:t>
      </w:r>
    </w:p>
    <w:p w:rsidR="00184281" w:rsidRPr="00350A70" w:rsidRDefault="00DC396B" w:rsidP="00184281">
      <w:pPr>
        <w:jc w:val="both"/>
        <w:rPr>
          <w:b/>
        </w:rPr>
      </w:pPr>
      <w:proofErr w:type="gramStart"/>
      <w:r>
        <w:rPr>
          <w:b/>
        </w:rPr>
        <w:t>9</w:t>
      </w:r>
      <w:r w:rsidR="00184281" w:rsidRPr="00350A70">
        <w:rPr>
          <w:b/>
        </w:rPr>
        <w:t>.Predlaganje</w:t>
      </w:r>
      <w:proofErr w:type="gram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programa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obuke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lokalnih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službenika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i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namještenika</w:t>
      </w:r>
      <w:proofErr w:type="spellEnd"/>
      <w:r w:rsidR="00184281" w:rsidRPr="00350A70">
        <w:rPr>
          <w:b/>
        </w:rPr>
        <w:t xml:space="preserve">. </w:t>
      </w:r>
    </w:p>
    <w:p w:rsidR="00184281" w:rsidRDefault="00184281" w:rsidP="00184281">
      <w:pPr>
        <w:jc w:val="both"/>
      </w:pPr>
      <w:proofErr w:type="spellStart"/>
      <w:r>
        <w:t>Rok</w:t>
      </w:r>
      <w:proofErr w:type="spellEnd"/>
      <w:r>
        <w:t xml:space="preserve">: </w:t>
      </w:r>
      <w:proofErr w:type="spellStart"/>
      <w:r>
        <w:t>po</w:t>
      </w:r>
      <w:proofErr w:type="spellEnd"/>
      <w:r>
        <w:t xml:space="preserve"> </w:t>
      </w:r>
      <w:proofErr w:type="spellStart"/>
      <w:proofErr w:type="gramStart"/>
      <w:r>
        <w:t>potrebi</w:t>
      </w:r>
      <w:proofErr w:type="spellEnd"/>
      <w:r>
        <w:t xml:space="preserve"> .</w:t>
      </w:r>
      <w:proofErr w:type="gramEnd"/>
    </w:p>
    <w:p w:rsidR="00C75592" w:rsidRDefault="00DC396B" w:rsidP="00184281">
      <w:pPr>
        <w:jc w:val="both"/>
      </w:pPr>
      <w:r>
        <w:rPr>
          <w:b/>
        </w:rPr>
        <w:t>10</w:t>
      </w:r>
      <w:proofErr w:type="gramStart"/>
      <w:r w:rsidR="00184281" w:rsidRPr="00350A70">
        <w:rPr>
          <w:b/>
        </w:rPr>
        <w:t>.Razmatranje</w:t>
      </w:r>
      <w:proofErr w:type="gram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pritužbi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građana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na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rad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organa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i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službi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lokalne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uprave</w:t>
      </w:r>
      <w:proofErr w:type="spellEnd"/>
      <w:r w:rsidR="00184281" w:rsidRPr="00350A70">
        <w:rPr>
          <w:b/>
        </w:rPr>
        <w:t xml:space="preserve">, </w:t>
      </w:r>
      <w:proofErr w:type="spellStart"/>
      <w:r w:rsidR="00184281" w:rsidRPr="00350A70">
        <w:rPr>
          <w:b/>
        </w:rPr>
        <w:t>vršenja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uvida</w:t>
      </w:r>
      <w:proofErr w:type="spellEnd"/>
      <w:r w:rsidR="00184281" w:rsidRPr="00350A70">
        <w:rPr>
          <w:b/>
        </w:rPr>
        <w:t xml:space="preserve"> u </w:t>
      </w:r>
      <w:proofErr w:type="spellStart"/>
      <w:r w:rsidR="00184281" w:rsidRPr="00350A70">
        <w:rPr>
          <w:b/>
        </w:rPr>
        <w:t>spise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predmeta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i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utvrđivanje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činjenica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na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koje</w:t>
      </w:r>
      <w:proofErr w:type="spellEnd"/>
      <w:r w:rsidR="00184281" w:rsidRPr="00350A70">
        <w:rPr>
          <w:b/>
        </w:rPr>
        <w:t xml:space="preserve"> se </w:t>
      </w:r>
      <w:proofErr w:type="spellStart"/>
      <w:r w:rsidR="00184281" w:rsidRPr="00350A70">
        <w:rPr>
          <w:b/>
        </w:rPr>
        <w:t>ukazuje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pritužbama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i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da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zahtijeva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izjašnjenja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po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istima</w:t>
      </w:r>
      <w:proofErr w:type="spellEnd"/>
      <w:r w:rsidR="00184281" w:rsidRPr="00350A70">
        <w:rPr>
          <w:b/>
        </w:rPr>
        <w:t>.</w:t>
      </w:r>
      <w:r w:rsidR="00184281">
        <w:t xml:space="preserve"> </w:t>
      </w:r>
    </w:p>
    <w:p w:rsidR="00184281" w:rsidRDefault="00184281" w:rsidP="00184281">
      <w:pPr>
        <w:jc w:val="both"/>
      </w:pPr>
      <w:proofErr w:type="spellStart"/>
      <w:r>
        <w:t>Rok</w:t>
      </w:r>
      <w:proofErr w:type="spellEnd"/>
      <w:r>
        <w:t xml:space="preserve">: </w:t>
      </w:r>
      <w:proofErr w:type="spellStart"/>
      <w:proofErr w:type="gramStart"/>
      <w:r>
        <w:t>trajan</w:t>
      </w:r>
      <w:proofErr w:type="spellEnd"/>
      <w:proofErr w:type="gramEnd"/>
      <w:r>
        <w:t xml:space="preserve"> </w:t>
      </w:r>
      <w:proofErr w:type="spellStart"/>
      <w:r>
        <w:t>zadatak</w:t>
      </w:r>
      <w:proofErr w:type="spellEnd"/>
      <w:r>
        <w:t xml:space="preserve"> </w:t>
      </w:r>
    </w:p>
    <w:p w:rsidR="00184281" w:rsidRPr="00350A70" w:rsidRDefault="00DC396B" w:rsidP="00184281">
      <w:pPr>
        <w:jc w:val="both"/>
        <w:rPr>
          <w:b/>
        </w:rPr>
      </w:pPr>
      <w:r>
        <w:rPr>
          <w:b/>
        </w:rPr>
        <w:t>11</w:t>
      </w:r>
      <w:proofErr w:type="gramStart"/>
      <w:r w:rsidR="00184281" w:rsidRPr="00350A70">
        <w:rPr>
          <w:b/>
        </w:rPr>
        <w:t>.Podnošenje</w:t>
      </w:r>
      <w:proofErr w:type="gram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izvještaja</w:t>
      </w:r>
      <w:proofErr w:type="spellEnd"/>
      <w:r w:rsidR="00184281" w:rsidRPr="00350A70">
        <w:rPr>
          <w:b/>
        </w:rPr>
        <w:t xml:space="preserve"> o </w:t>
      </w:r>
      <w:proofErr w:type="spellStart"/>
      <w:r w:rsidR="00184281" w:rsidRPr="00350A70">
        <w:rPr>
          <w:b/>
        </w:rPr>
        <w:t>svom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radu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i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ostvarivanju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funkcija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organa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i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službi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lokalne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uprave</w:t>
      </w:r>
      <w:proofErr w:type="spellEnd"/>
      <w:r w:rsidR="00184281" w:rsidRPr="00350A70">
        <w:rPr>
          <w:b/>
        </w:rPr>
        <w:t xml:space="preserve">, </w:t>
      </w:r>
      <w:proofErr w:type="spellStart"/>
      <w:r w:rsidR="00184281" w:rsidRPr="00350A70">
        <w:rPr>
          <w:b/>
        </w:rPr>
        <w:t>Predsjedniku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opštine</w:t>
      </w:r>
      <w:proofErr w:type="spellEnd"/>
      <w:r w:rsidR="00184281" w:rsidRPr="00350A70">
        <w:rPr>
          <w:b/>
        </w:rPr>
        <w:t xml:space="preserve">( </w:t>
      </w:r>
      <w:proofErr w:type="spellStart"/>
      <w:r w:rsidR="00184281" w:rsidRPr="00350A70">
        <w:rPr>
          <w:b/>
        </w:rPr>
        <w:t>izvještaj</w:t>
      </w:r>
      <w:proofErr w:type="spellEnd"/>
      <w:r w:rsidR="00184281" w:rsidRPr="00350A70">
        <w:rPr>
          <w:b/>
        </w:rPr>
        <w:t xml:space="preserve"> o </w:t>
      </w:r>
      <w:proofErr w:type="spellStart"/>
      <w:r w:rsidR="00184281" w:rsidRPr="00350A70">
        <w:rPr>
          <w:b/>
        </w:rPr>
        <w:t>rješavanju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upravnih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stvari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kod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organa</w:t>
      </w:r>
      <w:proofErr w:type="spellEnd"/>
      <w:r w:rsidR="00184281" w:rsidRPr="00350A70">
        <w:rPr>
          <w:b/>
        </w:rPr>
        <w:t xml:space="preserve"> u </w:t>
      </w:r>
      <w:proofErr w:type="spellStart"/>
      <w:r w:rsidR="00184281" w:rsidRPr="00350A70">
        <w:rPr>
          <w:b/>
        </w:rPr>
        <w:t>drugom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stepenu</w:t>
      </w:r>
      <w:proofErr w:type="spellEnd"/>
      <w:r w:rsidR="00184281" w:rsidRPr="00350A70">
        <w:rPr>
          <w:b/>
        </w:rPr>
        <w:t xml:space="preserve">). </w:t>
      </w:r>
    </w:p>
    <w:p w:rsidR="00184281" w:rsidRDefault="00184281" w:rsidP="00184281">
      <w:pPr>
        <w:jc w:val="both"/>
      </w:pPr>
      <w:proofErr w:type="spellStart"/>
      <w:r>
        <w:t>Rok</w:t>
      </w:r>
      <w:proofErr w:type="spellEnd"/>
      <w:r>
        <w:t>:</w:t>
      </w:r>
      <w:r w:rsidR="00C75592">
        <w:t xml:space="preserve"> </w:t>
      </w:r>
      <w:proofErr w:type="spellStart"/>
      <w:r w:rsidR="00C75592">
        <w:t>najmanje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>.</w:t>
      </w:r>
    </w:p>
    <w:p w:rsidR="00E7766D" w:rsidRDefault="00DC396B" w:rsidP="00184281">
      <w:pPr>
        <w:jc w:val="both"/>
        <w:rPr>
          <w:b/>
        </w:rPr>
      </w:pPr>
      <w:r>
        <w:rPr>
          <w:b/>
        </w:rPr>
        <w:t>12</w:t>
      </w:r>
      <w:proofErr w:type="gramStart"/>
      <w:r w:rsidR="00184281" w:rsidRPr="00350A70">
        <w:rPr>
          <w:b/>
        </w:rPr>
        <w:t>.Ostvarivanje</w:t>
      </w:r>
      <w:proofErr w:type="gram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neposredne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saradnje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sa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nevladinim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organizacijama</w:t>
      </w:r>
      <w:proofErr w:type="spellEnd"/>
      <w:r w:rsidR="00184281" w:rsidRPr="00350A70">
        <w:rPr>
          <w:b/>
        </w:rPr>
        <w:t>.</w:t>
      </w:r>
    </w:p>
    <w:p w:rsidR="00184281" w:rsidRPr="00E7766D" w:rsidRDefault="00184281" w:rsidP="00184281">
      <w:pPr>
        <w:jc w:val="both"/>
      </w:pPr>
      <w:r w:rsidRPr="00350A70">
        <w:rPr>
          <w:b/>
        </w:rPr>
        <w:lastRenderedPageBreak/>
        <w:t xml:space="preserve"> </w:t>
      </w:r>
      <w:proofErr w:type="spellStart"/>
      <w:r w:rsidRPr="00E7766D">
        <w:t>Rok</w:t>
      </w:r>
      <w:proofErr w:type="spellEnd"/>
      <w:r w:rsidRPr="00E7766D">
        <w:t xml:space="preserve">: </w:t>
      </w:r>
      <w:proofErr w:type="spellStart"/>
      <w:r w:rsidRPr="00E7766D">
        <w:t>po</w:t>
      </w:r>
      <w:proofErr w:type="spellEnd"/>
      <w:r w:rsidRPr="00E7766D">
        <w:t xml:space="preserve"> </w:t>
      </w:r>
      <w:proofErr w:type="spellStart"/>
      <w:r w:rsidRPr="00E7766D">
        <w:t>potrebi</w:t>
      </w:r>
      <w:proofErr w:type="spellEnd"/>
      <w:r w:rsidRPr="00E7766D">
        <w:t>.</w:t>
      </w:r>
    </w:p>
    <w:p w:rsidR="00184281" w:rsidRDefault="00DC396B" w:rsidP="00184281">
      <w:pPr>
        <w:jc w:val="both"/>
        <w:rPr>
          <w:b/>
        </w:rPr>
      </w:pPr>
      <w:r>
        <w:rPr>
          <w:b/>
        </w:rPr>
        <w:t xml:space="preserve"> 13</w:t>
      </w:r>
      <w:proofErr w:type="gramStart"/>
      <w:r w:rsidR="00184281" w:rsidRPr="00350A70">
        <w:rPr>
          <w:b/>
        </w:rPr>
        <w:t>.Vršenje</w:t>
      </w:r>
      <w:proofErr w:type="gram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i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drugih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poslova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shodno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ovlašćenjima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i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odgovornostima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Glavnog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administratora</w:t>
      </w:r>
      <w:proofErr w:type="spellEnd"/>
      <w:r w:rsidR="00184281" w:rsidRPr="00350A70">
        <w:rPr>
          <w:b/>
        </w:rPr>
        <w:t xml:space="preserve">, u </w:t>
      </w:r>
      <w:proofErr w:type="spellStart"/>
      <w:r w:rsidR="00184281" w:rsidRPr="00350A70">
        <w:rPr>
          <w:b/>
        </w:rPr>
        <w:t>skladu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sa</w:t>
      </w:r>
      <w:proofErr w:type="spellEnd"/>
      <w:r w:rsidR="00184281" w:rsidRPr="00350A70">
        <w:rPr>
          <w:b/>
        </w:rPr>
        <w:t xml:space="preserve"> </w:t>
      </w:r>
      <w:proofErr w:type="spellStart"/>
      <w:r w:rsidR="00184281" w:rsidRPr="00350A70">
        <w:rPr>
          <w:b/>
        </w:rPr>
        <w:t>zakonom</w:t>
      </w:r>
      <w:proofErr w:type="spellEnd"/>
    </w:p>
    <w:p w:rsidR="00AC24B7" w:rsidRDefault="00DC396B" w:rsidP="00184281">
      <w:pPr>
        <w:jc w:val="both"/>
        <w:rPr>
          <w:b/>
        </w:rPr>
      </w:pPr>
      <w:r>
        <w:rPr>
          <w:b/>
        </w:rPr>
        <w:t>14</w:t>
      </w:r>
      <w:r w:rsidR="00AC24B7">
        <w:rPr>
          <w:b/>
        </w:rPr>
        <w:t xml:space="preserve">. </w:t>
      </w:r>
      <w:proofErr w:type="spellStart"/>
      <w:r w:rsidR="00AC24B7">
        <w:rPr>
          <w:b/>
        </w:rPr>
        <w:t>Rad</w:t>
      </w:r>
      <w:proofErr w:type="spellEnd"/>
      <w:r w:rsidR="00AC24B7">
        <w:rPr>
          <w:b/>
        </w:rPr>
        <w:t xml:space="preserve"> </w:t>
      </w:r>
      <w:proofErr w:type="spellStart"/>
      <w:proofErr w:type="gramStart"/>
      <w:r w:rsidR="00AC24B7">
        <w:rPr>
          <w:b/>
        </w:rPr>
        <w:t>sa</w:t>
      </w:r>
      <w:proofErr w:type="spellEnd"/>
      <w:proofErr w:type="gramEnd"/>
      <w:r w:rsidR="00AC24B7">
        <w:rPr>
          <w:b/>
        </w:rPr>
        <w:t xml:space="preserve"> </w:t>
      </w:r>
      <w:proofErr w:type="spellStart"/>
      <w:r w:rsidR="00AC24B7">
        <w:rPr>
          <w:b/>
        </w:rPr>
        <w:t>strankama</w:t>
      </w:r>
      <w:proofErr w:type="spellEnd"/>
    </w:p>
    <w:p w:rsidR="00AC24B7" w:rsidRPr="00AC24B7" w:rsidRDefault="00AC24B7" w:rsidP="00184281">
      <w:pPr>
        <w:jc w:val="both"/>
      </w:pPr>
      <w:r>
        <w:rPr>
          <w:b/>
        </w:rPr>
        <w:t xml:space="preserve">      </w:t>
      </w:r>
      <w:proofErr w:type="spellStart"/>
      <w:r w:rsidRPr="00AC24B7">
        <w:t>Prijem</w:t>
      </w:r>
      <w:proofErr w:type="spellEnd"/>
      <w:r w:rsidRPr="00AC24B7">
        <w:t xml:space="preserve"> </w:t>
      </w:r>
      <w:proofErr w:type="spellStart"/>
      <w:r w:rsidRPr="00AC24B7">
        <w:t>stranaka</w:t>
      </w:r>
      <w:proofErr w:type="spellEnd"/>
      <w:r>
        <w:t xml:space="preserve"> </w:t>
      </w:r>
      <w:proofErr w:type="spellStart"/>
      <w:r>
        <w:t>srijedom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C13B0D">
        <w:t>petkom</w:t>
      </w:r>
      <w:proofErr w:type="spellEnd"/>
      <w:r w:rsidR="00C13B0D">
        <w:t xml:space="preserve"> </w:t>
      </w:r>
      <w:proofErr w:type="spellStart"/>
      <w:r w:rsidR="00C13B0D">
        <w:t>od</w:t>
      </w:r>
      <w:proofErr w:type="spellEnd"/>
      <w:r w:rsidR="00C13B0D">
        <w:t xml:space="preserve"> 11:</w:t>
      </w:r>
      <w:r>
        <w:t>00 h do 14:00 h.</w:t>
      </w:r>
    </w:p>
    <w:p w:rsidR="00184281" w:rsidRDefault="00184281" w:rsidP="00184281">
      <w:pPr>
        <w:jc w:val="both"/>
      </w:pPr>
      <w:r w:rsidRPr="00EF1EF1">
        <w:rPr>
          <w:b/>
        </w:rPr>
        <w:t>SUBJEKTI SARADNJE:</w:t>
      </w:r>
      <w:r>
        <w:t xml:space="preserve"> </w:t>
      </w:r>
      <w:proofErr w:type="spellStart"/>
      <w:r>
        <w:t>Služba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obezbeđuje</w:t>
      </w:r>
      <w:proofErr w:type="spellEnd"/>
      <w:r>
        <w:t xml:space="preserve"> </w:t>
      </w:r>
      <w:proofErr w:type="spellStart"/>
      <w:r>
        <w:t>usklađivanje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međusobno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saradnje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građanima</w:t>
      </w:r>
      <w:proofErr w:type="spellEnd"/>
      <w:r>
        <w:t xml:space="preserve">, </w:t>
      </w:r>
      <w:proofErr w:type="spellStart"/>
      <w:r>
        <w:t>nevladinim</w:t>
      </w:r>
      <w:proofErr w:type="spellEnd"/>
      <w:r>
        <w:t xml:space="preserve"> </w:t>
      </w:r>
      <w:proofErr w:type="spellStart"/>
      <w:r>
        <w:t>organizacijama</w:t>
      </w:r>
      <w:proofErr w:type="spellEnd"/>
      <w:r>
        <w:t xml:space="preserve">, </w:t>
      </w:r>
      <w:proofErr w:type="spellStart"/>
      <w:r>
        <w:t>državnim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subjektima</w:t>
      </w:r>
      <w:proofErr w:type="spellEnd"/>
      <w:r>
        <w:t>.</w:t>
      </w:r>
    </w:p>
    <w:p w:rsidR="00184281" w:rsidRDefault="00184281" w:rsidP="00184281">
      <w:pPr>
        <w:jc w:val="both"/>
      </w:pPr>
    </w:p>
    <w:p w:rsidR="00184281" w:rsidRDefault="00184281" w:rsidP="00184281">
      <w:pPr>
        <w:jc w:val="both"/>
      </w:pPr>
      <w:proofErr w:type="spellStart"/>
      <w:r>
        <w:t>Struktura</w:t>
      </w:r>
      <w:proofErr w:type="spellEnd"/>
      <w:r>
        <w:t xml:space="preserve"> </w:t>
      </w:r>
      <w:proofErr w:type="spellStart"/>
      <w:r>
        <w:t>zaposlenih</w:t>
      </w:r>
      <w:proofErr w:type="spellEnd"/>
    </w:p>
    <w:p w:rsidR="00184281" w:rsidRDefault="00184281" w:rsidP="00184281">
      <w:pPr>
        <w:pStyle w:val="ListParagraph"/>
        <w:numPr>
          <w:ilvl w:val="0"/>
          <w:numId w:val="3"/>
        </w:numPr>
        <w:spacing w:after="200" w:line="276" w:lineRule="auto"/>
        <w:jc w:val="both"/>
      </w:pPr>
      <w:proofErr w:type="spellStart"/>
      <w:r>
        <w:t>Glavni</w:t>
      </w:r>
      <w:proofErr w:type="spellEnd"/>
      <w:r>
        <w:t xml:space="preserve"> administr</w:t>
      </w:r>
      <w:r w:rsidR="00E7766D">
        <w:t>ator</w:t>
      </w:r>
    </w:p>
    <w:p w:rsidR="00184281" w:rsidRDefault="00E7766D" w:rsidP="00184281">
      <w:pPr>
        <w:pStyle w:val="ListParagraph"/>
        <w:numPr>
          <w:ilvl w:val="0"/>
          <w:numId w:val="3"/>
        </w:numPr>
        <w:spacing w:after="200" w:line="276" w:lineRule="auto"/>
        <w:jc w:val="both"/>
      </w:pPr>
      <w:proofErr w:type="spellStart"/>
      <w:r>
        <w:t>Samostalni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I</w:t>
      </w:r>
    </w:p>
    <w:p w:rsidR="00184281" w:rsidRDefault="00E7766D" w:rsidP="00184281">
      <w:pPr>
        <w:pStyle w:val="ListParagraph"/>
        <w:numPr>
          <w:ilvl w:val="0"/>
          <w:numId w:val="3"/>
        </w:numPr>
        <w:spacing w:after="200" w:line="276" w:lineRule="auto"/>
        <w:jc w:val="both"/>
      </w:pPr>
      <w:proofErr w:type="spellStart"/>
      <w:r>
        <w:t>Samostalni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I</w:t>
      </w:r>
    </w:p>
    <w:p w:rsidR="00184281" w:rsidRDefault="00E7766D" w:rsidP="00184281">
      <w:pPr>
        <w:pStyle w:val="ListParagraph"/>
        <w:numPr>
          <w:ilvl w:val="0"/>
          <w:numId w:val="3"/>
        </w:numPr>
        <w:spacing w:after="200" w:line="276" w:lineRule="auto"/>
        <w:jc w:val="both"/>
      </w:pPr>
      <w:proofErr w:type="spellStart"/>
      <w:r>
        <w:t>Samostalni</w:t>
      </w:r>
      <w:proofErr w:type="spellEnd"/>
      <w:r>
        <w:t xml:space="preserve"> referent </w:t>
      </w:r>
    </w:p>
    <w:p w:rsidR="00184281" w:rsidRDefault="00184281" w:rsidP="00184281">
      <w:pPr>
        <w:jc w:val="both"/>
      </w:pPr>
    </w:p>
    <w:p w:rsidR="00184281" w:rsidRDefault="00184281" w:rsidP="00184281">
      <w:pPr>
        <w:jc w:val="both"/>
      </w:pPr>
    </w:p>
    <w:p w:rsidR="00184281" w:rsidRDefault="008F2D99" w:rsidP="00184281">
      <w:pPr>
        <w:jc w:val="both"/>
      </w:pPr>
      <w:r>
        <w:t xml:space="preserve">                                                                                                                                  Irma </w:t>
      </w:r>
      <w:proofErr w:type="spellStart"/>
      <w:r>
        <w:t>Selmanović</w:t>
      </w:r>
      <w:proofErr w:type="spellEnd"/>
      <w:r w:rsidR="00FE6B4F">
        <w:t>, s.r.</w:t>
      </w:r>
    </w:p>
    <w:p w:rsidR="00184281" w:rsidRPr="0031732B" w:rsidRDefault="00184281" w:rsidP="0018428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proofErr w:type="spellStart"/>
      <w:r w:rsidRPr="0031732B">
        <w:rPr>
          <w:b/>
        </w:rPr>
        <w:t>Glavni</w:t>
      </w:r>
      <w:proofErr w:type="spellEnd"/>
      <w:r w:rsidRPr="0031732B">
        <w:rPr>
          <w:b/>
        </w:rPr>
        <w:t xml:space="preserve"> administrator</w:t>
      </w:r>
    </w:p>
    <w:p w:rsidR="00184281" w:rsidRDefault="00184281" w:rsidP="00184281">
      <w:pPr>
        <w:jc w:val="both"/>
      </w:pPr>
      <w:r>
        <w:t xml:space="preserve">                                                                                                                        </w:t>
      </w:r>
    </w:p>
    <w:p w:rsidR="00C22962" w:rsidRPr="00C22962" w:rsidRDefault="00C22962" w:rsidP="00FD1EC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C22962" w:rsidRPr="00C22962" w:rsidSect="009E2D0D">
      <w:type w:val="continuous"/>
      <w:pgSz w:w="12240" w:h="15840"/>
      <w:pgMar w:top="720" w:right="1440" w:bottom="86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25A3"/>
    <w:multiLevelType w:val="hybridMultilevel"/>
    <w:tmpl w:val="80EE9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F628B"/>
    <w:multiLevelType w:val="hybridMultilevel"/>
    <w:tmpl w:val="E0FE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5100E"/>
    <w:multiLevelType w:val="hybridMultilevel"/>
    <w:tmpl w:val="34B20326"/>
    <w:lvl w:ilvl="0" w:tplc="79264C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hyphenationZone w:val="425"/>
  <w:characterSpacingControl w:val="doNotCompress"/>
  <w:compat/>
  <w:rsids>
    <w:rsidRoot w:val="00C22962"/>
    <w:rsid w:val="0000346A"/>
    <w:rsid w:val="00010B45"/>
    <w:rsid w:val="000543E4"/>
    <w:rsid w:val="00077D12"/>
    <w:rsid w:val="000A7482"/>
    <w:rsid w:val="000B4522"/>
    <w:rsid w:val="000B479B"/>
    <w:rsid w:val="000C148E"/>
    <w:rsid w:val="00113602"/>
    <w:rsid w:val="0012001F"/>
    <w:rsid w:val="00151520"/>
    <w:rsid w:val="00156C9D"/>
    <w:rsid w:val="00184281"/>
    <w:rsid w:val="00213108"/>
    <w:rsid w:val="00223EA5"/>
    <w:rsid w:val="00224541"/>
    <w:rsid w:val="00250B0E"/>
    <w:rsid w:val="00262258"/>
    <w:rsid w:val="002637F9"/>
    <w:rsid w:val="002833F9"/>
    <w:rsid w:val="002A300B"/>
    <w:rsid w:val="002B7188"/>
    <w:rsid w:val="002C4691"/>
    <w:rsid w:val="00301F27"/>
    <w:rsid w:val="00316D0A"/>
    <w:rsid w:val="003404F8"/>
    <w:rsid w:val="003C5185"/>
    <w:rsid w:val="004260F4"/>
    <w:rsid w:val="00427E37"/>
    <w:rsid w:val="00434CCA"/>
    <w:rsid w:val="00482061"/>
    <w:rsid w:val="00484F03"/>
    <w:rsid w:val="004873B3"/>
    <w:rsid w:val="004A19F9"/>
    <w:rsid w:val="004A5C39"/>
    <w:rsid w:val="004B7B02"/>
    <w:rsid w:val="004F75E6"/>
    <w:rsid w:val="005167C8"/>
    <w:rsid w:val="00540DB4"/>
    <w:rsid w:val="00546EA3"/>
    <w:rsid w:val="00563BF9"/>
    <w:rsid w:val="00571A9C"/>
    <w:rsid w:val="005749EE"/>
    <w:rsid w:val="0059168F"/>
    <w:rsid w:val="005B6460"/>
    <w:rsid w:val="005C4CF8"/>
    <w:rsid w:val="005C5784"/>
    <w:rsid w:val="005E4EA9"/>
    <w:rsid w:val="00625DF7"/>
    <w:rsid w:val="006464D1"/>
    <w:rsid w:val="00662DB4"/>
    <w:rsid w:val="00671591"/>
    <w:rsid w:val="00672A6C"/>
    <w:rsid w:val="006D4DCE"/>
    <w:rsid w:val="006F03E0"/>
    <w:rsid w:val="0071445A"/>
    <w:rsid w:val="007316F6"/>
    <w:rsid w:val="00775E63"/>
    <w:rsid w:val="00776DFC"/>
    <w:rsid w:val="00782CAD"/>
    <w:rsid w:val="00794650"/>
    <w:rsid w:val="007B3FC4"/>
    <w:rsid w:val="007C4C20"/>
    <w:rsid w:val="007E72ED"/>
    <w:rsid w:val="007F26D6"/>
    <w:rsid w:val="00840669"/>
    <w:rsid w:val="00875DCD"/>
    <w:rsid w:val="00890F8F"/>
    <w:rsid w:val="008A2449"/>
    <w:rsid w:val="008C250B"/>
    <w:rsid w:val="008C2FC2"/>
    <w:rsid w:val="008F2D99"/>
    <w:rsid w:val="008F4D0D"/>
    <w:rsid w:val="00970A1C"/>
    <w:rsid w:val="00975339"/>
    <w:rsid w:val="009B1CB8"/>
    <w:rsid w:val="009E2D0D"/>
    <w:rsid w:val="00A03000"/>
    <w:rsid w:val="00A443D5"/>
    <w:rsid w:val="00A50CCB"/>
    <w:rsid w:val="00AA0303"/>
    <w:rsid w:val="00AC24B7"/>
    <w:rsid w:val="00AD3339"/>
    <w:rsid w:val="00AD75FB"/>
    <w:rsid w:val="00B15C3C"/>
    <w:rsid w:val="00B556BA"/>
    <w:rsid w:val="00B608FA"/>
    <w:rsid w:val="00B9376B"/>
    <w:rsid w:val="00B9615F"/>
    <w:rsid w:val="00BD5AF5"/>
    <w:rsid w:val="00C13B0D"/>
    <w:rsid w:val="00C215F3"/>
    <w:rsid w:val="00C22962"/>
    <w:rsid w:val="00C3576F"/>
    <w:rsid w:val="00C75592"/>
    <w:rsid w:val="00CC74AC"/>
    <w:rsid w:val="00CE0798"/>
    <w:rsid w:val="00CE78D9"/>
    <w:rsid w:val="00CF7125"/>
    <w:rsid w:val="00D2777E"/>
    <w:rsid w:val="00D34315"/>
    <w:rsid w:val="00D50DB3"/>
    <w:rsid w:val="00D52E17"/>
    <w:rsid w:val="00D64748"/>
    <w:rsid w:val="00DA6FEA"/>
    <w:rsid w:val="00DC396B"/>
    <w:rsid w:val="00DC6FF7"/>
    <w:rsid w:val="00DD2F30"/>
    <w:rsid w:val="00DF4F61"/>
    <w:rsid w:val="00E26AE2"/>
    <w:rsid w:val="00E7766D"/>
    <w:rsid w:val="00E82A02"/>
    <w:rsid w:val="00E87038"/>
    <w:rsid w:val="00E91E9D"/>
    <w:rsid w:val="00EB6938"/>
    <w:rsid w:val="00EC2816"/>
    <w:rsid w:val="00EC3451"/>
    <w:rsid w:val="00F07AC1"/>
    <w:rsid w:val="00F47BB6"/>
    <w:rsid w:val="00F51211"/>
    <w:rsid w:val="00F51F8F"/>
    <w:rsid w:val="00FD1ECA"/>
    <w:rsid w:val="00FE6B4F"/>
    <w:rsid w:val="00FF12FE"/>
    <w:rsid w:val="00FF6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B8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DF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3C5185"/>
    <w:pPr>
      <w:ind w:left="720"/>
      <w:contextualSpacing/>
    </w:pPr>
  </w:style>
  <w:style w:type="paragraph" w:customStyle="1" w:styleId="yiv1034106685">
    <w:name w:val="yiv1034106685"/>
    <w:basedOn w:val="Normal"/>
    <w:rsid w:val="00CF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zaje.m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Zinka</cp:lastModifiedBy>
  <cp:revision>16</cp:revision>
  <cp:lastPrinted>2020-01-06T12:57:00Z</cp:lastPrinted>
  <dcterms:created xsi:type="dcterms:W3CDTF">2020-01-14T13:49:00Z</dcterms:created>
  <dcterms:modified xsi:type="dcterms:W3CDTF">2020-01-16T11:31:00Z</dcterms:modified>
</cp:coreProperties>
</file>