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1" w:rsidRPr="00EB7B71" w:rsidRDefault="003C1291" w:rsidP="003C1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42, 43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</w:t>
      </w:r>
      <w:r w:rsidRPr="00EB7B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B7B71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71">
        <w:rPr>
          <w:rFonts w:ascii="Times New Roman" w:hAnsi="Times New Roman" w:cs="Times New Roman"/>
          <w:sz w:val="24"/>
          <w:szCs w:val="24"/>
        </w:rPr>
        <w:t>9/11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proofErr w:type="gramEnd"/>
      <w:r w:rsidRPr="00EB7B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EB7B71">
        <w:rPr>
          <w:rFonts w:ascii="Times New Roman" w:hAnsi="Times New Roman" w:cs="Times New Roman"/>
          <w:sz w:val="24"/>
          <w:szCs w:val="24"/>
        </w:rPr>
        <w:t xml:space="preserve">br.1/12),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</w:t>
      </w:r>
      <w:r w:rsidR="007C79DC">
        <w:rPr>
          <w:rFonts w:ascii="Times New Roman" w:hAnsi="Times New Roman" w:cs="Times New Roman"/>
          <w:sz w:val="24"/>
          <w:szCs w:val="24"/>
        </w:rPr>
        <w:t>jednici</w:t>
      </w:r>
      <w:proofErr w:type="spellEnd"/>
      <w:r w:rsidR="007C7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9DC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7C7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9D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C79DC">
        <w:rPr>
          <w:rFonts w:ascii="Times New Roman" w:hAnsi="Times New Roman" w:cs="Times New Roman"/>
          <w:sz w:val="24"/>
          <w:szCs w:val="24"/>
        </w:rPr>
        <w:t xml:space="preserve"> 17.8.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EB7B71">
        <w:rPr>
          <w:rFonts w:ascii="Times New Roman" w:hAnsi="Times New Roman" w:cs="Times New Roman"/>
          <w:sz w:val="24"/>
          <w:szCs w:val="24"/>
        </w:rPr>
        <w:t xml:space="preserve">.godine, </w:t>
      </w:r>
      <w:r w:rsidRPr="00EB7B71">
        <w:rPr>
          <w:rFonts w:ascii="Times New Roman" w:hAnsi="Times New Roman" w:cs="Times New Roman"/>
          <w:b/>
          <w:sz w:val="24"/>
          <w:szCs w:val="24"/>
        </w:rPr>
        <w:t xml:space="preserve">d o n </w:t>
      </w:r>
      <w:proofErr w:type="spellStart"/>
      <w:r w:rsidRPr="00EB7B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B7B71">
        <w:rPr>
          <w:rFonts w:ascii="Times New Roman" w:hAnsi="Times New Roman" w:cs="Times New Roman"/>
          <w:b/>
          <w:sz w:val="24"/>
          <w:szCs w:val="24"/>
        </w:rPr>
        <w:t xml:space="preserve"> j e l a  j e</w:t>
      </w:r>
    </w:p>
    <w:p w:rsidR="003C1291" w:rsidRPr="00EB7B71" w:rsidRDefault="003C1291" w:rsidP="003C129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1291" w:rsidRPr="00EB7B71" w:rsidRDefault="003C1291" w:rsidP="003C129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RJEŠENJE</w:t>
      </w:r>
    </w:p>
    <w:p w:rsidR="003C1291" w:rsidRPr="00EB7B71" w:rsidRDefault="003C1291" w:rsidP="003C129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imenovanju Savjeta za davanje predloga naziva naselja, ulica i trgova</w:t>
      </w:r>
    </w:p>
    <w:p w:rsidR="003C1291" w:rsidRPr="00EB7B71" w:rsidRDefault="003C1291" w:rsidP="003C129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C1291" w:rsidRPr="00EB7B71" w:rsidRDefault="003C1291" w:rsidP="003C129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3C1291" w:rsidRPr="00EB7B71" w:rsidRDefault="003C1291" w:rsidP="003C129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Savjet za davanje predloga naziva naselja, ulica i trgova</w:t>
      </w:r>
      <w:r w:rsidRPr="00D03A14">
        <w:rPr>
          <w:rFonts w:ascii="Times New Roman" w:hAnsi="Times New Roman" w:cs="Times New Roman"/>
          <w:sz w:val="24"/>
          <w:szCs w:val="24"/>
          <w:lang w:val="sr-Latn-CS"/>
        </w:rPr>
        <w:t>,  biraju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se:</w:t>
      </w:r>
    </w:p>
    <w:p w:rsidR="003C1291" w:rsidRPr="00EB7B71" w:rsidRDefault="003C1291" w:rsidP="003C12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Sabro Kalač, 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3C1291" w:rsidRPr="00EB7B71" w:rsidRDefault="003C1291" w:rsidP="003C12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Dr Rasim Halilović,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3C1291" w:rsidRPr="00EB7B71" w:rsidRDefault="003C1291" w:rsidP="003C12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3. </w:t>
      </w:r>
      <w:r w:rsidR="00555B5E">
        <w:rPr>
          <w:rFonts w:ascii="Times New Roman" w:hAnsi="Times New Roman" w:cs="Times New Roman"/>
          <w:sz w:val="24"/>
          <w:szCs w:val="24"/>
          <w:lang w:val="sr-Latn-CS"/>
        </w:rPr>
        <w:t>Ešef Husić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3C1291" w:rsidRPr="00EB7B71" w:rsidRDefault="00555B5E" w:rsidP="003C12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Safedin Mujević</w:t>
      </w:r>
      <w:r w:rsidR="003C1291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3C1291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3C1291" w:rsidRPr="00EB7B71" w:rsidRDefault="003C1291" w:rsidP="003C12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 w:rsidR="00555B5E">
        <w:rPr>
          <w:rFonts w:ascii="Times New Roman" w:hAnsi="Times New Roman" w:cs="Times New Roman"/>
          <w:sz w:val="24"/>
          <w:szCs w:val="24"/>
          <w:lang w:val="sr-Latn-CS"/>
        </w:rPr>
        <w:t>Mersad Čolović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3C1291" w:rsidRPr="00EB7B71" w:rsidRDefault="003C1291" w:rsidP="003C129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3C1291" w:rsidRPr="00EB7B71" w:rsidRDefault="003C1291" w:rsidP="003C129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Mandat članovima Savjeta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traje 4 /četiri/ godine.</w:t>
      </w:r>
    </w:p>
    <w:p w:rsidR="003C1291" w:rsidRPr="00EB7B71" w:rsidRDefault="003C1291" w:rsidP="003C129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3C1291" w:rsidRPr="00EB7B71" w:rsidRDefault="003C1291" w:rsidP="003C129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</w:t>
      </w:r>
      <w:r w:rsidR="00555B5E">
        <w:rPr>
          <w:rFonts w:ascii="Times New Roman" w:hAnsi="Times New Roman" w:cs="Times New Roman"/>
          <w:sz w:val="24"/>
          <w:szCs w:val="24"/>
          <w:lang w:val="sr-Latn-CS"/>
        </w:rPr>
        <w:t xml:space="preserve"> donošenja a objaviće se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„Službenom listu Crne Gore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C1291" w:rsidRPr="00EB7B71" w:rsidRDefault="003C1291" w:rsidP="003C129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1291" w:rsidRPr="00EB7B71" w:rsidRDefault="00721808" w:rsidP="003C129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Broj:139</w:t>
      </w:r>
      <w:r w:rsidR="003C1291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555B5E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555B5E">
        <w:rPr>
          <w:rFonts w:ascii="Times New Roman" w:hAnsi="Times New Roman" w:cs="Times New Roman"/>
          <w:sz w:val="24"/>
          <w:szCs w:val="24"/>
          <w:lang w:val="sr-Latn-CS"/>
        </w:rPr>
        <w:br/>
        <w:t>Rožaje, 20.8</w:t>
      </w:r>
      <w:r w:rsidR="007C79D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3C1291"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3C1291" w:rsidRPr="00EB7B71" w:rsidRDefault="003C1291" w:rsidP="003C129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1291" w:rsidRPr="00EB7B71" w:rsidRDefault="003C1291" w:rsidP="003C129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3C1291" w:rsidRPr="00EB7B71" w:rsidRDefault="003C1291" w:rsidP="003C1291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Predsjednik Skupštine,</w:t>
      </w:r>
    </w:p>
    <w:p w:rsidR="003C1291" w:rsidRPr="00EB7B71" w:rsidRDefault="003C1291" w:rsidP="003C129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555B5E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Al</w:t>
      </w:r>
      <w:r w:rsidR="00555B5E">
        <w:rPr>
          <w:rFonts w:ascii="Times New Roman" w:hAnsi="Times New Roman" w:cs="Times New Roman"/>
          <w:sz w:val="24"/>
          <w:szCs w:val="24"/>
          <w:lang w:val="sr-Latn-CS"/>
        </w:rPr>
        <w:t>mir Avdić, dipl. menadžer</w:t>
      </w:r>
      <w:r w:rsidR="00721808">
        <w:rPr>
          <w:rFonts w:ascii="Times New Roman" w:hAnsi="Times New Roman" w:cs="Times New Roman"/>
          <w:sz w:val="24"/>
          <w:szCs w:val="24"/>
          <w:lang w:val="sr-Latn-CS"/>
        </w:rPr>
        <w:t>, s. r.</w:t>
      </w:r>
    </w:p>
    <w:p w:rsidR="003C1291" w:rsidRPr="00EB7B71" w:rsidRDefault="003C1291" w:rsidP="003C129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C70A1" w:rsidRDefault="009C70A1"/>
    <w:sectPr w:rsidR="009C70A1" w:rsidSect="00C65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C1291"/>
    <w:rsid w:val="003C1291"/>
    <w:rsid w:val="00555B5E"/>
    <w:rsid w:val="00721808"/>
    <w:rsid w:val="007C79DC"/>
    <w:rsid w:val="009C70A1"/>
    <w:rsid w:val="00C6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2018-08-20T08:15:00Z</dcterms:created>
  <dcterms:modified xsi:type="dcterms:W3CDTF">2018-08-20T10:32:00Z</dcterms:modified>
</cp:coreProperties>
</file>