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___</w:t>
      </w: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, ___ 07.2018</w:t>
      </w:r>
      <w:r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30C5B" w:rsidRDefault="00B30C5B" w:rsidP="00B3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30C5B" w:rsidRDefault="00B30C5B" w:rsidP="00B3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B30C5B" w:rsidRDefault="00B30C5B" w:rsidP="00B3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'' </w:t>
      </w:r>
    </w:p>
    <w:p w:rsidR="00B30C5B" w:rsidRDefault="00B30C5B" w:rsidP="00B3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B30C5B" w:rsidRDefault="00B30C5B" w:rsidP="00B30C5B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B30C5B" w:rsidRDefault="00B30C5B" w:rsidP="00B30C5B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</w:p>
    <w:p w:rsidR="00B30C5B" w:rsidRDefault="00B30C5B" w:rsidP="00B30C5B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 – Opštinski propisi''</w:t>
      </w:r>
    </w:p>
    <w:p w:rsidR="00B30C5B" w:rsidRDefault="00B30C5B" w:rsidP="00B30C5B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30C5B" w:rsidRPr="00F42FE5" w:rsidRDefault="00B30C5B" w:rsidP="00B30C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  <w:lang w:val="sl-SI"/>
        </w:rPr>
      </w:pPr>
      <w:r>
        <w:rPr>
          <w:sz w:val="28"/>
          <w:szCs w:val="28"/>
        </w:rPr>
        <w:t>Odluka o Izboru predsjednika Skupštine opštine Rožaje.</w:t>
      </w:r>
    </w:p>
    <w:p w:rsidR="00F42FE5" w:rsidRPr="00F42FE5" w:rsidRDefault="00F42FE5" w:rsidP="00B30C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  <w:lang w:val="sl-SI"/>
        </w:rPr>
      </w:pPr>
      <w:r>
        <w:rPr>
          <w:sz w:val="28"/>
          <w:szCs w:val="28"/>
        </w:rPr>
        <w:t>Odluku o prestanku mandata dosadašnjem predsjedniku Skupštine opštine Rožaje.</w:t>
      </w:r>
    </w:p>
    <w:p w:rsidR="00F42FE5" w:rsidRPr="00B30C5B" w:rsidRDefault="00F42FE5" w:rsidP="00B30C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  <w:lang w:val="sl-SI"/>
        </w:rPr>
      </w:pPr>
      <w:r>
        <w:rPr>
          <w:sz w:val="28"/>
          <w:szCs w:val="28"/>
        </w:rPr>
        <w:t>Odluku o prestanku mandata dosadašnjem predsjedniku opštine Rožaje.</w:t>
      </w:r>
    </w:p>
    <w:p w:rsidR="00B30C5B" w:rsidRP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</w:p>
    <w:p w:rsidR="00B30C5B" w:rsidRP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</w:p>
    <w:p w:rsid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Prilog:  </w:t>
      </w:r>
      <w:r>
        <w:rPr>
          <w:sz w:val="28"/>
          <w:szCs w:val="28"/>
          <w:lang w:val="sl-SI"/>
        </w:rPr>
        <w:t>Izvorni tekst Odluk</w:t>
      </w:r>
      <w:r w:rsidR="00F42FE5">
        <w:rPr>
          <w:sz w:val="28"/>
          <w:szCs w:val="28"/>
          <w:lang w:val="sl-SI"/>
        </w:rPr>
        <w:t>a</w:t>
      </w:r>
      <w:r>
        <w:rPr>
          <w:b/>
          <w:sz w:val="28"/>
          <w:szCs w:val="28"/>
          <w:lang w:val="sl-SI"/>
        </w:rPr>
        <w:tab/>
      </w:r>
    </w:p>
    <w:p w:rsid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</w:p>
    <w:p w:rsid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</w:p>
    <w:p w:rsidR="00B30C5B" w:rsidRDefault="00B30C5B" w:rsidP="00B30C5B">
      <w:pPr>
        <w:pStyle w:val="ListParagraph"/>
        <w:spacing w:after="200" w:line="276" w:lineRule="auto"/>
        <w:ind w:left="360"/>
        <w:jc w:val="both"/>
        <w:rPr>
          <w:b/>
          <w:sz w:val="28"/>
          <w:szCs w:val="28"/>
          <w:lang w:val="sl-SI"/>
        </w:rPr>
      </w:pPr>
    </w:p>
    <w:p w:rsidR="00B30C5B" w:rsidRDefault="00B30C5B" w:rsidP="00B30C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30C5B" w:rsidRDefault="00B30C5B" w:rsidP="00B30C5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Služba Skupštine</w:t>
      </w:r>
    </w:p>
    <w:p w:rsidR="00B30C5B" w:rsidRDefault="00B30C5B" w:rsidP="00B30C5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       Šefica</w:t>
      </w:r>
    </w:p>
    <w:p w:rsidR="00B30C5B" w:rsidRDefault="00B30C5B" w:rsidP="00B30C5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</w:t>
      </w:r>
      <w:r w:rsidR="004A376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Rabela Murić, dipl. pravnica</w:t>
      </w:r>
    </w:p>
    <w:p w:rsidR="00B30C5B" w:rsidRDefault="00B30C5B" w:rsidP="00B30C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0BC" w:rsidRDefault="002D50BC"/>
    <w:sectPr w:rsidR="002D50BC" w:rsidSect="00C13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0C5B"/>
    <w:rsid w:val="002D50BC"/>
    <w:rsid w:val="004A376C"/>
    <w:rsid w:val="00B30C5B"/>
    <w:rsid w:val="00C13785"/>
    <w:rsid w:val="00F42FE5"/>
    <w:rsid w:val="00F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C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2018-07-17T10:22:00Z</dcterms:created>
  <dcterms:modified xsi:type="dcterms:W3CDTF">2018-07-27T07:17:00Z</dcterms:modified>
</cp:coreProperties>
</file>