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37" w:rsidRPr="004A4030" w:rsidRDefault="003B2D04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45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1 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tačka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lokalnoj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samoupravi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("Sl. list RCG",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br. 42/03, 28/04, 75/05, 13/06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"Sl. list CG", br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. 88/09, 3/10, </w:t>
      </w:r>
      <w:r w:rsidR="004732D5" w:rsidRPr="004A4030">
        <w:rPr>
          <w:rFonts w:ascii="Times New Roman" w:hAnsi="Times New Roman" w:cs="Times New Roman"/>
          <w:color w:val="000000"/>
          <w:sz w:val="24"/>
          <w:szCs w:val="24"/>
        </w:rPr>
        <w:t>73/10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732D5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>38/12</w:t>
      </w:r>
      <w:r w:rsidR="004732D5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2D5" w:rsidRPr="004A4030">
        <w:rPr>
          <w:rFonts w:ascii="Times New Roman" w:hAnsi="Times New Roman" w:cs="Times New Roman"/>
          <w:color w:val="000000"/>
          <w:sz w:val="24"/>
          <w:szCs w:val="24"/>
        </w:rPr>
        <w:t>10/14)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27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23 </w:t>
      </w:r>
      <w:proofErr w:type="spellStart"/>
      <w:r w:rsidR="00DA7277" w:rsidRPr="004A4030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="00DA727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1  </w:t>
      </w:r>
      <w:proofErr w:type="spellStart"/>
      <w:r w:rsidR="00DA7277" w:rsidRPr="004A4030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="00DA727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DA7277" w:rsidRPr="004A4030">
        <w:rPr>
          <w:rFonts w:ascii="Times New Roman" w:hAnsi="Times New Roman" w:cs="Times New Roman"/>
          <w:color w:val="000000"/>
          <w:sz w:val="24"/>
          <w:szCs w:val="24"/>
        </w:rPr>
        <w:t>zaradama</w:t>
      </w:r>
      <w:proofErr w:type="spellEnd"/>
      <w:r w:rsidR="00DA727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7277" w:rsidRPr="004A4030">
        <w:rPr>
          <w:rFonts w:ascii="Times New Roman" w:hAnsi="Times New Roman" w:cs="Times New Roman"/>
          <w:color w:val="000000"/>
          <w:sz w:val="24"/>
          <w:szCs w:val="24"/>
        </w:rPr>
        <w:t>zaposlenih</w:t>
      </w:r>
      <w:proofErr w:type="spellEnd"/>
      <w:r w:rsidR="00DA727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DA7277" w:rsidRPr="004A4030">
        <w:rPr>
          <w:rFonts w:ascii="Times New Roman" w:hAnsi="Times New Roman" w:cs="Times New Roman"/>
          <w:color w:val="000000"/>
          <w:sz w:val="24"/>
          <w:szCs w:val="24"/>
        </w:rPr>
        <w:t>javn</w:t>
      </w:r>
      <w:r w:rsidR="004732D5" w:rsidRPr="004A4030">
        <w:rPr>
          <w:rFonts w:ascii="Times New Roman" w:hAnsi="Times New Roman" w:cs="Times New Roman"/>
          <w:color w:val="000000"/>
          <w:sz w:val="24"/>
          <w:szCs w:val="24"/>
        </w:rPr>
        <w:t>om</w:t>
      </w:r>
      <w:proofErr w:type="spellEnd"/>
      <w:r w:rsidR="004732D5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2D5" w:rsidRPr="004A4030">
        <w:rPr>
          <w:rFonts w:ascii="Times New Roman" w:hAnsi="Times New Roman" w:cs="Times New Roman"/>
          <w:color w:val="000000"/>
          <w:sz w:val="24"/>
          <w:szCs w:val="24"/>
        </w:rPr>
        <w:t>sektoru</w:t>
      </w:r>
      <w:proofErr w:type="spellEnd"/>
      <w:r w:rsidR="004732D5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("Sl. list CG", br.</w:t>
      </w:r>
      <w:r w:rsidR="00DA727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16/16</w:t>
      </w:r>
      <w:r w:rsidR="003B1CD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, 83/16, 21/17 </w:t>
      </w:r>
      <w:proofErr w:type="spellStart"/>
      <w:r w:rsidR="003B1CDD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3B1CD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42/17</w:t>
      </w:r>
      <w:r w:rsidR="00CC2765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42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Statuta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pštine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Rožaje</w:t>
      </w:r>
      <w:proofErr w:type="spellEnd"/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( "Sl. l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ist CG -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Opš</w:t>
      </w:r>
      <w:r w:rsidR="005E06B9" w:rsidRPr="004A4030">
        <w:rPr>
          <w:rFonts w:ascii="Times New Roman" w:hAnsi="Times New Roman" w:cs="Times New Roman"/>
          <w:color w:val="000000"/>
          <w:sz w:val="24"/>
          <w:szCs w:val="24"/>
        </w:rPr>
        <w:t>tinski</w:t>
      </w:r>
      <w:proofErr w:type="spellEnd"/>
      <w:r w:rsidR="005E06B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06B9" w:rsidRPr="004A4030">
        <w:rPr>
          <w:rFonts w:ascii="Times New Roman" w:hAnsi="Times New Roman" w:cs="Times New Roman"/>
          <w:color w:val="000000"/>
          <w:sz w:val="24"/>
          <w:szCs w:val="24"/>
        </w:rPr>
        <w:t>propisi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E06B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br.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2D5" w:rsidRPr="004A403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9/11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I 31/16 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Skupština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Rožaje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pret</w:t>
      </w:r>
      <w:r w:rsidR="00DA7277" w:rsidRPr="004A4030">
        <w:rPr>
          <w:rFonts w:ascii="Times New Roman" w:hAnsi="Times New Roman" w:cs="Times New Roman"/>
          <w:color w:val="000000"/>
          <w:sz w:val="24"/>
          <w:szCs w:val="24"/>
        </w:rPr>
        <w:t>hodno</w:t>
      </w:r>
      <w:proofErr w:type="spellEnd"/>
      <w:r w:rsidR="00DA727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7277" w:rsidRPr="004A4030">
        <w:rPr>
          <w:rFonts w:ascii="Times New Roman" w:hAnsi="Times New Roman" w:cs="Times New Roman"/>
          <w:color w:val="000000"/>
          <w:sz w:val="24"/>
          <w:szCs w:val="24"/>
        </w:rPr>
        <w:t>priba</w:t>
      </w:r>
      <w:r w:rsidR="00A36673" w:rsidRPr="004A4030">
        <w:rPr>
          <w:rFonts w:ascii="Times New Roman" w:hAnsi="Times New Roman" w:cs="Times New Roman"/>
          <w:color w:val="000000"/>
          <w:sz w:val="24"/>
          <w:szCs w:val="24"/>
        </w:rPr>
        <w:t>vljenu</w:t>
      </w:r>
      <w:proofErr w:type="spellEnd"/>
      <w:r w:rsidR="00A3667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673" w:rsidRPr="004A4030">
        <w:rPr>
          <w:rFonts w:ascii="Times New Roman" w:hAnsi="Times New Roman" w:cs="Times New Roman"/>
          <w:color w:val="000000"/>
          <w:sz w:val="24"/>
          <w:szCs w:val="24"/>
        </w:rPr>
        <w:t>saglasnost</w:t>
      </w:r>
      <w:proofErr w:type="spellEnd"/>
      <w:r w:rsidR="00A3667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673" w:rsidRPr="004A4030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="00A3667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673" w:rsidRPr="004A4030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DA7277" w:rsidRPr="004A4030">
        <w:rPr>
          <w:rFonts w:ascii="Times New Roman" w:hAnsi="Times New Roman" w:cs="Times New Roman"/>
          <w:color w:val="000000"/>
          <w:sz w:val="24"/>
          <w:szCs w:val="24"/>
        </w:rPr>
        <w:t>inansija</w:t>
      </w:r>
      <w:proofErr w:type="spellEnd"/>
      <w:r w:rsidR="00DA727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5F87" w:rsidRPr="004A4030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="00A55F8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Gore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A7277" w:rsidRPr="004A4030">
        <w:rPr>
          <w:rFonts w:ascii="Times New Roman" w:hAnsi="Times New Roman" w:cs="Times New Roman"/>
          <w:color w:val="000000"/>
          <w:sz w:val="24"/>
          <w:szCs w:val="24"/>
        </w:rPr>
        <w:t>jedni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>ci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održanoj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23.01.2018.</w:t>
      </w:r>
      <w:r w:rsidR="004732D5" w:rsidRPr="004A4030">
        <w:rPr>
          <w:rFonts w:ascii="Times New Roman" w:hAnsi="Times New Roman" w:cs="Times New Roman"/>
          <w:color w:val="000000"/>
          <w:sz w:val="24"/>
          <w:szCs w:val="24"/>
        </w:rPr>
        <w:t>godine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E33637" w:rsidRPr="004A4030">
        <w:rPr>
          <w:rFonts w:ascii="Times New Roman" w:hAnsi="Times New Roman" w:cs="Times New Roman"/>
          <w:b/>
          <w:color w:val="000000"/>
          <w:sz w:val="24"/>
          <w:szCs w:val="24"/>
        </w:rPr>
        <w:t>don</w:t>
      </w:r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ijela</w:t>
      </w:r>
      <w:proofErr w:type="spell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637" w:rsidRPr="004A4030" w:rsidRDefault="00E33637" w:rsidP="003B2D0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D L U K U</w:t>
      </w:r>
    </w:p>
    <w:p w:rsidR="00E33637" w:rsidRPr="004A4030" w:rsidRDefault="00DA727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proofErr w:type="gramEnd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zaradama</w:t>
      </w:r>
      <w:proofErr w:type="spellEnd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3637"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lokalnih</w:t>
      </w:r>
      <w:proofErr w:type="spellEnd"/>
      <w:r w:rsidR="00E33637"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službenika</w:t>
      </w:r>
      <w:proofErr w:type="spellEnd"/>
      <w:r w:rsidR="00E33637"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E33637"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namještenika</w:t>
      </w:r>
      <w:proofErr w:type="spellEnd"/>
      <w:r w:rsidR="003B2D04"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</w:t>
      </w:r>
      <w:proofErr w:type="spellStart"/>
      <w:r w:rsidR="003B2D04"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pštini</w:t>
      </w:r>
      <w:proofErr w:type="spellEnd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Rožaje</w:t>
      </w:r>
      <w:proofErr w:type="spellEnd"/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OPŠTE ODREDBE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74AA" w:rsidRPr="00D3707D" w:rsidRDefault="00E33637" w:rsidP="00D3707D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E33637" w:rsidRPr="004A4030" w:rsidRDefault="00DA727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Zaposlen</w:t>
      </w:r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organima</w:t>
      </w:r>
      <w:proofErr w:type="spellEnd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lokalne</w:t>
      </w:r>
      <w:proofErr w:type="spellEnd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samouprave</w:t>
      </w:r>
      <w:proofErr w:type="spellEnd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organizacijama</w:t>
      </w:r>
      <w:proofErr w:type="spellEnd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centrima</w:t>
      </w:r>
      <w:proofErr w:type="spellEnd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javnim</w:t>
      </w:r>
      <w:proofErr w:type="spellEnd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ustanovama</w:t>
      </w:r>
      <w:proofErr w:type="spellEnd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privrednim</w:t>
      </w:r>
      <w:proofErr w:type="spellEnd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društvima</w:t>
      </w:r>
      <w:proofErr w:type="spellEnd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čiji</w:t>
      </w:r>
      <w:proofErr w:type="spellEnd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osnivač</w:t>
      </w:r>
      <w:proofErr w:type="spellEnd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lokalna</w:t>
      </w:r>
      <w:proofErr w:type="spellEnd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samouprava</w:t>
      </w:r>
      <w:proofErr w:type="spellEnd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ostvaruju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zaradu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>naknadu</w:t>
      </w:r>
      <w:proofErr w:type="spellEnd"/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>druga</w:t>
      </w:r>
      <w:proofErr w:type="spellEnd"/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>primanja</w:t>
      </w:r>
      <w:proofErr w:type="spellEnd"/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konom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ovom</w:t>
      </w:r>
      <w:proofErr w:type="spellEnd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B1FF9" w:rsidRPr="004A4030">
        <w:rPr>
          <w:rFonts w:ascii="Times New Roman" w:hAnsi="Times New Roman" w:cs="Times New Roman"/>
          <w:color w:val="000000"/>
          <w:sz w:val="24"/>
          <w:szCs w:val="24"/>
        </w:rPr>
        <w:t>dlukom</w:t>
      </w:r>
      <w:proofErr w:type="spellEnd"/>
      <w:r w:rsidR="007B1FF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="007B1FF9" w:rsidRPr="004A40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pštim</w:t>
      </w:r>
      <w:proofErr w:type="spellEnd"/>
      <w:r w:rsidR="007B1FF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1FF9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7B1FF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1FF9" w:rsidRPr="004A4030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>ranskim</w:t>
      </w:r>
      <w:proofErr w:type="spellEnd"/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>kolektivnim</w:t>
      </w:r>
      <w:proofErr w:type="spellEnd"/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>ugovorom</w:t>
      </w:r>
      <w:proofErr w:type="spellEnd"/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>drugim</w:t>
      </w:r>
      <w:proofErr w:type="spellEnd"/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637" w:rsidRPr="004A4030" w:rsidRDefault="003B2D04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Ova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dluka</w:t>
      </w:r>
      <w:proofErr w:type="spellEnd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primjenjuje</w:t>
      </w:r>
      <w:proofErr w:type="spellEnd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lokalne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službenike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namještenike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organima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lokalne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samouprave</w:t>
      </w:r>
      <w:proofErr w:type="spellEnd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organizacijama</w:t>
      </w:r>
      <w:proofErr w:type="spellEnd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centrima</w:t>
      </w:r>
      <w:proofErr w:type="spellEnd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javnim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ustanovama</w:t>
      </w:r>
      <w:proofErr w:type="spellEnd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privrednim</w:t>
      </w:r>
      <w:proofErr w:type="spellEnd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društvima</w:t>
      </w:r>
      <w:proofErr w:type="spellEnd"/>
      <w:r w:rsidR="00776DC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6DC9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776DC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6DC9" w:rsidRPr="004A4030">
        <w:rPr>
          <w:rFonts w:ascii="Times New Roman" w:hAnsi="Times New Roman" w:cs="Times New Roman"/>
          <w:color w:val="000000"/>
          <w:sz w:val="24"/>
          <w:szCs w:val="24"/>
        </w:rPr>
        <w:t>drugim</w:t>
      </w:r>
      <w:proofErr w:type="spellEnd"/>
      <w:r w:rsidR="00776DC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76DC9" w:rsidRPr="004A4030">
        <w:rPr>
          <w:rFonts w:ascii="Times New Roman" w:hAnsi="Times New Roman" w:cs="Times New Roman"/>
          <w:color w:val="000000"/>
          <w:sz w:val="24"/>
          <w:szCs w:val="24"/>
        </w:rPr>
        <w:t>ustanovama</w:t>
      </w:r>
      <w:proofErr w:type="spellEnd"/>
      <w:r w:rsidR="00776DC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čiji</w:t>
      </w:r>
      <w:proofErr w:type="spellEnd"/>
      <w:proofErr w:type="gramEnd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osnivač</w:t>
      </w:r>
      <w:proofErr w:type="spellEnd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lokalna</w:t>
      </w:r>
      <w:proofErr w:type="spellEnd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samouprava</w:t>
      </w:r>
      <w:proofErr w:type="spellEnd"/>
      <w:r w:rsidR="00776DC9" w:rsidRPr="004A40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74AA" w:rsidRPr="004A4030" w:rsidRDefault="00A274AA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74AA" w:rsidRPr="004A4030" w:rsidRDefault="00E33637" w:rsidP="003B2D0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Sredstva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zarade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naknade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druga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primanja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lokalnih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službenika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namještenika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obezbjeđuju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se u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Budžetu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Rožaje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(u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Budžet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74AA" w:rsidRPr="004A4030" w:rsidRDefault="00E33637" w:rsidP="003B2D0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:rsidR="00E33637" w:rsidRPr="004A4030" w:rsidRDefault="004732D5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Zarada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lokalnih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službenika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namještenika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utvrđuje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pojedinačnim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aktom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rješenjem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ovom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odlukom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drugim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propisom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274AA" w:rsidRPr="004A4030" w:rsidRDefault="00E33637" w:rsidP="003B2D0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Podaci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zaradama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lokalnih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službenika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namještenika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javnosti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07D" w:rsidRDefault="00E33637" w:rsidP="00D3707D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</w:p>
    <w:p w:rsidR="00E33637" w:rsidRPr="00D3707D" w:rsidRDefault="00E33637" w:rsidP="00D3707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Izrazi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se u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ovoj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odluci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koriste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fizička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muškom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rodu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podrazumijevaju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iste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izraze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ženskom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rodu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637" w:rsidRPr="004A4030" w:rsidRDefault="000E0EAB" w:rsidP="00E33637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 </w:t>
      </w:r>
      <w:r w:rsidR="00E33637"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ZARADA</w:t>
      </w:r>
      <w:proofErr w:type="gramEnd"/>
      <w:r w:rsidR="00E33637"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LOKALNIH SLUŽBENIKA I NAMJEŠTENIKA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637" w:rsidRPr="004A4030" w:rsidRDefault="007947B0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Struktura</w:t>
      </w:r>
      <w:proofErr w:type="spell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zarade</w:t>
      </w:r>
      <w:proofErr w:type="spell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</w:t>
      </w:r>
    </w:p>
    <w:p w:rsidR="00A274AA" w:rsidRPr="00D3707D" w:rsidRDefault="00E33637" w:rsidP="00D3707D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Zarada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lokalnog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službenika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namještenika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sastoji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="00740676" w:rsidRPr="004A40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24E33" w:rsidRPr="004A4030" w:rsidRDefault="003B2D04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proofErr w:type="gramStart"/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>osnovne</w:t>
      </w:r>
      <w:proofErr w:type="spellEnd"/>
      <w:proofErr w:type="gramEnd"/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>zarade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24E3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3637" w:rsidRPr="004A4030" w:rsidRDefault="00324E33" w:rsidP="00E33637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posebnog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dijela</w:t>
      </w:r>
      <w:proofErr w:type="spellEnd"/>
      <w:proofErr w:type="gram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zarade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637" w:rsidRPr="004A4030" w:rsidRDefault="007C1066" w:rsidP="00E33637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dodatka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osnovnu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zaradu</w:t>
      </w:r>
      <w:proofErr w:type="spellEnd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637" w:rsidRPr="004A4030" w:rsidRDefault="007C1066" w:rsidP="00E33637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varijabilnog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dijela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zarade</w:t>
      </w:r>
      <w:proofErr w:type="spellEnd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7B0" w:rsidRPr="004A4030" w:rsidRDefault="007947B0" w:rsidP="003B2D0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</w:t>
      </w:r>
    </w:p>
    <w:p w:rsidR="007947B0" w:rsidRPr="004A4030" w:rsidRDefault="007947B0" w:rsidP="007947B0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Način</w:t>
      </w:r>
      <w:proofErr w:type="spell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utvrđivanja</w:t>
      </w:r>
      <w:proofErr w:type="spell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osnovne</w:t>
      </w:r>
      <w:proofErr w:type="spell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zarade</w:t>
      </w:r>
      <w:proofErr w:type="spellEnd"/>
    </w:p>
    <w:p w:rsidR="003B2D04" w:rsidRPr="004A4030" w:rsidRDefault="003B2D04" w:rsidP="007947B0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7B0" w:rsidRPr="004A4030" w:rsidRDefault="007947B0" w:rsidP="007947B0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Osnovna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zarada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zaposlenog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puno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radno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vrijeme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standardni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učinak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utvrđuje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množenjem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koeficijenta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predviđenog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grupe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podgrupe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u</w:t>
      </w:r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raspoređeno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njegovo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zvanje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obračunskom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vrijednošću</w:t>
      </w:r>
      <w:proofErr w:type="spellEnd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koeficijenta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utvrđuje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Vlada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Gore.</w:t>
      </w:r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Obračunsku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vrijednost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koeficijenta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predlaže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Vladi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or</w:t>
      </w:r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gan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nadležan</w:t>
      </w:r>
      <w:proofErr w:type="spellEnd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poslove</w:t>
      </w:r>
      <w:proofErr w:type="spellEnd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budžeta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nakon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obavljenih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pregovora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predstavnicima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reprezentativnih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sindikata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2D04" w:rsidRPr="004A4030" w:rsidRDefault="003B2D04" w:rsidP="007947B0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7B0" w:rsidRPr="004A4030" w:rsidRDefault="007947B0" w:rsidP="007947B0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Obračunsku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vrijednost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koeficijenta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stave 1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,u</w:t>
      </w:r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bruto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Vlada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utvrđuje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decembra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narednu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fiskalnu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godinu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2D04" w:rsidRPr="004A4030" w:rsidRDefault="003B2D04" w:rsidP="007947B0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7B0" w:rsidRPr="004A4030" w:rsidRDefault="007947B0" w:rsidP="007947B0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Obračunsku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vrijednost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koeficijenta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stave 1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bruto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Vlada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utvrđuje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decembra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tekuće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narednu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fiskalnu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godinu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74AA" w:rsidRPr="004A4030" w:rsidRDefault="00A274AA" w:rsidP="007947B0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74AA" w:rsidRPr="004A4030" w:rsidRDefault="007947B0" w:rsidP="003B2D0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Član</w:t>
      </w:r>
      <w:proofErr w:type="spell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</w:t>
      </w:r>
    </w:p>
    <w:p w:rsidR="00E33637" w:rsidRPr="004A4030" w:rsidRDefault="007947B0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Raspoređivanje</w:t>
      </w:r>
      <w:proofErr w:type="spell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</w:t>
      </w: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grupe</w:t>
      </w:r>
      <w:proofErr w:type="spell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poslova</w:t>
      </w:r>
      <w:proofErr w:type="spellEnd"/>
    </w:p>
    <w:p w:rsidR="003B2D04" w:rsidRPr="004A4030" w:rsidRDefault="003B2D04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637" w:rsidRPr="004A4030" w:rsidRDefault="00324E33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Zavisno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nivoa</w:t>
      </w:r>
      <w:proofErr w:type="spellEnd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kvalifikacije</w:t>
      </w:r>
      <w:proofErr w:type="spellEnd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obrazovanja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složenosti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poslova</w:t>
      </w:r>
      <w:proofErr w:type="spellEnd"/>
      <w:r w:rsidR="009E7835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odgovornosti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drugih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elemenata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bitnih</w:t>
      </w:r>
      <w:proofErr w:type="spellEnd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vrednovanje</w:t>
      </w:r>
      <w:proofErr w:type="spellEnd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određenog</w:t>
      </w:r>
      <w:proofErr w:type="spellEnd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posla</w:t>
      </w:r>
      <w:proofErr w:type="spellEnd"/>
      <w:r w:rsidR="00833E3A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3E3A" w:rsidRPr="004A403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ojedina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zvanja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lokalnih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službenika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namještenika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organima</w:t>
      </w:r>
      <w:proofErr w:type="spellEnd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lokalne</w:t>
      </w:r>
      <w:proofErr w:type="spellEnd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samouprave</w:t>
      </w:r>
      <w:proofErr w:type="spellEnd"/>
      <w:r w:rsidR="0091445D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organizacijama</w:t>
      </w:r>
      <w:proofErr w:type="spellEnd"/>
      <w:r w:rsidR="0091445D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445D" w:rsidRPr="004A4030">
        <w:rPr>
          <w:rFonts w:ascii="Times New Roman" w:hAnsi="Times New Roman" w:cs="Times New Roman"/>
          <w:color w:val="000000"/>
          <w:sz w:val="24"/>
          <w:szCs w:val="24"/>
        </w:rPr>
        <w:t>centrima</w:t>
      </w:r>
      <w:proofErr w:type="spellEnd"/>
      <w:r w:rsidR="0091445D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javnim</w:t>
      </w:r>
      <w:proofErr w:type="spellEnd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ustanovama</w:t>
      </w:r>
      <w:proofErr w:type="spellEnd"/>
      <w:r w:rsidR="0091445D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445D" w:rsidRPr="004A4030">
        <w:rPr>
          <w:rFonts w:ascii="Times New Roman" w:hAnsi="Times New Roman" w:cs="Times New Roman"/>
          <w:color w:val="000000"/>
          <w:sz w:val="24"/>
          <w:szCs w:val="24"/>
        </w:rPr>
        <w:t>privrednim</w:t>
      </w:r>
      <w:proofErr w:type="spellEnd"/>
      <w:r w:rsidR="0091445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445D" w:rsidRPr="004A4030">
        <w:rPr>
          <w:rFonts w:ascii="Times New Roman" w:hAnsi="Times New Roman" w:cs="Times New Roman"/>
          <w:color w:val="000000"/>
          <w:sz w:val="24"/>
          <w:szCs w:val="24"/>
        </w:rPr>
        <w:t>društvima</w:t>
      </w:r>
      <w:proofErr w:type="spellEnd"/>
      <w:r w:rsidR="0091445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445D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91445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445D" w:rsidRPr="004A4030">
        <w:rPr>
          <w:rFonts w:ascii="Times New Roman" w:hAnsi="Times New Roman" w:cs="Times New Roman"/>
          <w:color w:val="000000"/>
          <w:sz w:val="24"/>
          <w:szCs w:val="24"/>
        </w:rPr>
        <w:t>drugim</w:t>
      </w:r>
      <w:proofErr w:type="spellEnd"/>
      <w:r w:rsidR="0091445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1445D" w:rsidRPr="004A4030">
        <w:rPr>
          <w:rFonts w:ascii="Times New Roman" w:hAnsi="Times New Roman" w:cs="Times New Roman"/>
          <w:color w:val="000000"/>
          <w:sz w:val="24"/>
          <w:szCs w:val="24"/>
        </w:rPr>
        <w:t>ustanovama</w:t>
      </w:r>
      <w:proofErr w:type="spellEnd"/>
      <w:r w:rsidR="0091445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91445D" w:rsidRPr="004A4030">
        <w:rPr>
          <w:rFonts w:ascii="Times New Roman" w:hAnsi="Times New Roman" w:cs="Times New Roman"/>
          <w:color w:val="000000"/>
          <w:sz w:val="24"/>
          <w:szCs w:val="24"/>
        </w:rPr>
        <w:t>čiji</w:t>
      </w:r>
      <w:proofErr w:type="spellEnd"/>
      <w:proofErr w:type="gramEnd"/>
      <w:r w:rsidR="0091445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91445D" w:rsidRPr="004A4030">
        <w:rPr>
          <w:rFonts w:ascii="Times New Roman" w:hAnsi="Times New Roman" w:cs="Times New Roman"/>
          <w:color w:val="000000"/>
          <w:sz w:val="24"/>
          <w:szCs w:val="24"/>
        </w:rPr>
        <w:t>osnivač</w:t>
      </w:r>
      <w:proofErr w:type="spellEnd"/>
      <w:r w:rsidR="0091445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445D" w:rsidRPr="004A4030">
        <w:rPr>
          <w:rFonts w:ascii="Times New Roman" w:hAnsi="Times New Roman" w:cs="Times New Roman"/>
          <w:color w:val="000000"/>
          <w:sz w:val="24"/>
          <w:szCs w:val="24"/>
        </w:rPr>
        <w:t>lokalna</w:t>
      </w:r>
      <w:proofErr w:type="spellEnd"/>
      <w:r w:rsidR="0091445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445D" w:rsidRPr="004A4030">
        <w:rPr>
          <w:rFonts w:ascii="Times New Roman" w:hAnsi="Times New Roman" w:cs="Times New Roman"/>
          <w:color w:val="000000"/>
          <w:sz w:val="24"/>
          <w:szCs w:val="24"/>
        </w:rPr>
        <w:t>samouprava</w:t>
      </w:r>
      <w:proofErr w:type="spellEnd"/>
      <w:r w:rsidR="007947B0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raspore</w:t>
      </w:r>
      <w:r w:rsidR="00833E3A" w:rsidRPr="004A4030">
        <w:rPr>
          <w:rFonts w:ascii="Times New Roman" w:hAnsi="Times New Roman" w:cs="Times New Roman"/>
          <w:color w:val="000000"/>
          <w:sz w:val="24"/>
          <w:szCs w:val="24"/>
        </w:rPr>
        <w:t>đuju</w:t>
      </w:r>
      <w:proofErr w:type="spellEnd"/>
      <w:r w:rsidR="00833E3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se u </w:t>
      </w:r>
      <w:proofErr w:type="spellStart"/>
      <w:r w:rsidR="00833E3A" w:rsidRPr="004A4030">
        <w:rPr>
          <w:rFonts w:ascii="Times New Roman" w:hAnsi="Times New Roman" w:cs="Times New Roman"/>
          <w:color w:val="000000"/>
          <w:sz w:val="24"/>
          <w:szCs w:val="24"/>
        </w:rPr>
        <w:t>sledeće</w:t>
      </w:r>
      <w:proofErr w:type="spellEnd"/>
      <w:r w:rsidR="00833E3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3E3A" w:rsidRPr="004A4030">
        <w:rPr>
          <w:rFonts w:ascii="Times New Roman" w:hAnsi="Times New Roman" w:cs="Times New Roman"/>
          <w:color w:val="000000"/>
          <w:sz w:val="24"/>
          <w:szCs w:val="24"/>
        </w:rPr>
        <w:t>grupe</w:t>
      </w:r>
      <w:proofErr w:type="spellEnd"/>
      <w:r w:rsidR="00833E3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3E3A" w:rsidRPr="004A4030">
        <w:rPr>
          <w:rFonts w:ascii="Times New Roman" w:hAnsi="Times New Roman" w:cs="Times New Roman"/>
          <w:color w:val="000000"/>
          <w:sz w:val="24"/>
          <w:szCs w:val="24"/>
        </w:rPr>
        <w:t>poslova</w:t>
      </w:r>
      <w:proofErr w:type="spellEnd"/>
      <w:r w:rsidR="00833E3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3E3A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833E3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3E3A" w:rsidRPr="004A4030">
        <w:rPr>
          <w:rFonts w:ascii="Times New Roman" w:hAnsi="Times New Roman" w:cs="Times New Roman"/>
          <w:color w:val="000000"/>
          <w:sz w:val="24"/>
          <w:szCs w:val="24"/>
        </w:rPr>
        <w:t>izražavaju</w:t>
      </w:r>
      <w:proofErr w:type="spellEnd"/>
      <w:r w:rsidR="00833E3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se u </w:t>
      </w:r>
      <w:proofErr w:type="spellStart"/>
      <w:r w:rsidR="00833E3A" w:rsidRPr="004A4030">
        <w:rPr>
          <w:rFonts w:ascii="Times New Roman" w:hAnsi="Times New Roman" w:cs="Times New Roman"/>
          <w:color w:val="000000"/>
          <w:sz w:val="24"/>
          <w:szCs w:val="24"/>
        </w:rPr>
        <w:t>koeficijentima</w:t>
      </w:r>
      <w:proofErr w:type="spellEnd"/>
      <w:r w:rsidR="00833E3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to: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637" w:rsidRPr="004A4030" w:rsidRDefault="003B2D04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------------------------------        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Kategorizacija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>adnih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mjesta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Zvanja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Platni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Koeficijent</w:t>
      </w:r>
      <w:proofErr w:type="spellEnd"/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razred</w:t>
      </w:r>
      <w:proofErr w:type="spellEnd"/>
      <w:proofErr w:type="gramEnd"/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---------------------------------------------------------------------------------------------</w:t>
      </w:r>
      <w:r w:rsidR="003B2D04" w:rsidRPr="004A4030">
        <w:rPr>
          <w:rFonts w:ascii="Times New Roman" w:hAnsi="Times New Roman" w:cs="Times New Roman"/>
          <w:color w:val="000000"/>
          <w:sz w:val="24"/>
          <w:szCs w:val="24"/>
        </w:rPr>
        <w:t>------------------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Visoko</w:t>
      </w:r>
      <w:proofErr w:type="spell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rukovodni</w:t>
      </w:r>
      <w:proofErr w:type="spell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kadar</w:t>
      </w:r>
      <w:proofErr w:type="spellEnd"/>
      <w:proofErr w:type="gram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232A" w:rsidRPr="004A4030" w:rsidRDefault="003B2D04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</w:t>
      </w:r>
      <w:r w:rsidR="00126176"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A3232A" w:rsidRPr="004A4030"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 w:rsidR="00A3232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232A" w:rsidRPr="004A4030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="00A3232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232A" w:rsidRPr="004A4030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A3232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232A" w:rsidRPr="004A4030">
        <w:rPr>
          <w:rFonts w:ascii="Times New Roman" w:hAnsi="Times New Roman" w:cs="Times New Roman"/>
          <w:color w:val="000000"/>
          <w:sz w:val="24"/>
          <w:szCs w:val="24"/>
        </w:rPr>
        <w:t>žalbe</w:t>
      </w:r>
      <w:proofErr w:type="spellEnd"/>
      <w:r w:rsidR="00A3232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32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75F8" w:rsidRPr="004A4030">
        <w:rPr>
          <w:rFonts w:ascii="Times New Roman" w:hAnsi="Times New Roman" w:cs="Times New Roman"/>
          <w:color w:val="000000"/>
          <w:sz w:val="24"/>
          <w:szCs w:val="24"/>
        </w:rPr>
        <w:t>12</w:t>
      </w:r>
      <w:proofErr w:type="gramStart"/>
      <w:r w:rsidR="009C75F8" w:rsidRPr="004A4030">
        <w:rPr>
          <w:rFonts w:ascii="Times New Roman" w:hAnsi="Times New Roman" w:cs="Times New Roman"/>
          <w:color w:val="000000"/>
          <w:sz w:val="24"/>
          <w:szCs w:val="24"/>
        </w:rPr>
        <w:t>,53</w:t>
      </w:r>
      <w:bookmarkStart w:id="0" w:name="_GoBack"/>
      <w:bookmarkEnd w:id="0"/>
      <w:proofErr w:type="gramEnd"/>
    </w:p>
    <w:p w:rsidR="00E33637" w:rsidRPr="004A4030" w:rsidRDefault="003B2D04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proofErr w:type="gramStart"/>
      <w:r w:rsidR="00A65A8A" w:rsidRPr="004A4030">
        <w:rPr>
          <w:rFonts w:ascii="Times New Roman" w:hAnsi="Times New Roman" w:cs="Times New Roman"/>
          <w:color w:val="000000"/>
          <w:sz w:val="24"/>
          <w:szCs w:val="24"/>
        </w:rPr>
        <w:t>sekretar</w:t>
      </w:r>
      <w:proofErr w:type="spellEnd"/>
      <w:proofErr w:type="gramEnd"/>
      <w:r w:rsidR="00A65A8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5A8A" w:rsidRPr="004A403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kupštine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CDD" w:rsidRPr="004A4030">
        <w:rPr>
          <w:rFonts w:ascii="Times New Roman" w:hAnsi="Times New Roman" w:cs="Times New Roman"/>
          <w:color w:val="000000"/>
          <w:sz w:val="24"/>
          <w:szCs w:val="24"/>
        </w:rPr>
        <w:t>10,81</w:t>
      </w:r>
    </w:p>
    <w:p w:rsidR="00E33637" w:rsidRPr="004A4030" w:rsidRDefault="003B2D04" w:rsidP="003B2D0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proofErr w:type="gramStart"/>
      <w:r w:rsidR="00A65A8A" w:rsidRPr="004A4030">
        <w:rPr>
          <w:rFonts w:ascii="Times New Roman" w:hAnsi="Times New Roman" w:cs="Times New Roman"/>
          <w:color w:val="000000"/>
          <w:sz w:val="24"/>
          <w:szCs w:val="24"/>
        </w:rPr>
        <w:t>sekretar</w:t>
      </w:r>
      <w:proofErr w:type="spellEnd"/>
      <w:proofErr w:type="gramEnd"/>
      <w:r w:rsidR="00A65A8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5A8A" w:rsidRPr="004A403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ekretarijata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B1CDD" w:rsidRPr="004A4030">
        <w:rPr>
          <w:rFonts w:ascii="Times New Roman" w:hAnsi="Times New Roman" w:cs="Times New Roman"/>
          <w:color w:val="000000"/>
          <w:sz w:val="24"/>
          <w:szCs w:val="24"/>
        </w:rPr>
        <w:t>10,81</w:t>
      </w:r>
    </w:p>
    <w:p w:rsidR="00BD5A30" w:rsidRPr="004A4030" w:rsidRDefault="00126176" w:rsidP="003B2D0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proofErr w:type="spellStart"/>
      <w:proofErr w:type="gramStart"/>
      <w:r w:rsidR="00A65A8A" w:rsidRPr="004A4030"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proofErr w:type="gramEnd"/>
      <w:r w:rsidR="00A65A8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5A8A" w:rsidRPr="004A403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irekcije</w:t>
      </w:r>
      <w:proofErr w:type="spellEnd"/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>imovinu</w:t>
      </w:r>
      <w:proofErr w:type="spellEnd"/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>zaštitu</w:t>
      </w:r>
      <w:proofErr w:type="spellEnd"/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>prava</w:t>
      </w:r>
      <w:proofErr w:type="spellEnd"/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B1CDD" w:rsidRPr="004A4030">
        <w:rPr>
          <w:rFonts w:ascii="Times New Roman" w:hAnsi="Times New Roman" w:cs="Times New Roman"/>
          <w:color w:val="000000"/>
          <w:sz w:val="24"/>
          <w:szCs w:val="24"/>
        </w:rPr>
        <w:t>10,81</w:t>
      </w:r>
    </w:p>
    <w:p w:rsidR="00FD1BEE" w:rsidRPr="004A4030" w:rsidRDefault="003B2D04" w:rsidP="003B2D0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proofErr w:type="gramStart"/>
      <w:r w:rsidR="00A65A8A" w:rsidRPr="004A4030"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proofErr w:type="gramEnd"/>
      <w:r w:rsidR="00A65A8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5A8A" w:rsidRPr="004A403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>irekcije</w:t>
      </w:r>
      <w:proofErr w:type="spellEnd"/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>izgradnju</w:t>
      </w:r>
      <w:proofErr w:type="spellEnd"/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>investicije</w:t>
      </w:r>
      <w:proofErr w:type="spellEnd"/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3B1CDD" w:rsidRPr="004A4030">
        <w:rPr>
          <w:rFonts w:ascii="Times New Roman" w:hAnsi="Times New Roman" w:cs="Times New Roman"/>
          <w:color w:val="000000"/>
          <w:sz w:val="24"/>
          <w:szCs w:val="24"/>
        </w:rPr>
        <w:t>10,81</w:t>
      </w:r>
    </w:p>
    <w:p w:rsidR="00BD5A30" w:rsidRPr="004A4030" w:rsidRDefault="00126176" w:rsidP="00126176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proofErr w:type="spellStart"/>
      <w:proofErr w:type="gramStart"/>
      <w:r w:rsidR="0090270B" w:rsidRPr="004A403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D5A30" w:rsidRPr="004A4030">
        <w:rPr>
          <w:rFonts w:ascii="Times New Roman" w:hAnsi="Times New Roman" w:cs="Times New Roman"/>
          <w:color w:val="000000"/>
          <w:sz w:val="24"/>
          <w:szCs w:val="24"/>
        </w:rPr>
        <w:t>irektor</w:t>
      </w:r>
      <w:proofErr w:type="spellEnd"/>
      <w:proofErr w:type="gramEnd"/>
      <w:r w:rsidR="0090270B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270B" w:rsidRPr="004A403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D5A30" w:rsidRPr="004A4030">
        <w:rPr>
          <w:rFonts w:ascii="Times New Roman" w:hAnsi="Times New Roman" w:cs="Times New Roman"/>
          <w:color w:val="000000"/>
          <w:sz w:val="24"/>
          <w:szCs w:val="24"/>
        </w:rPr>
        <w:t>stanove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3C53D1" w:rsidRPr="004A4030">
        <w:rPr>
          <w:rFonts w:ascii="Times New Roman" w:hAnsi="Times New Roman" w:cs="Times New Roman"/>
          <w:color w:val="000000"/>
          <w:sz w:val="24"/>
          <w:szCs w:val="24"/>
        </w:rPr>
        <w:t>10,81</w:t>
      </w:r>
    </w:p>
    <w:p w:rsidR="00BD5A30" w:rsidRPr="004A4030" w:rsidRDefault="00126176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proofErr w:type="spellStart"/>
      <w:proofErr w:type="gramStart"/>
      <w:r w:rsidR="00A55F87" w:rsidRPr="004A4030">
        <w:rPr>
          <w:rFonts w:ascii="Times New Roman" w:hAnsi="Times New Roman" w:cs="Times New Roman"/>
          <w:color w:val="000000"/>
          <w:sz w:val="24"/>
          <w:szCs w:val="24"/>
        </w:rPr>
        <w:t>direk</w:t>
      </w:r>
      <w:r w:rsidR="00A274AA" w:rsidRPr="004A4030">
        <w:rPr>
          <w:rFonts w:ascii="Times New Roman" w:hAnsi="Times New Roman" w:cs="Times New Roman"/>
          <w:color w:val="000000"/>
          <w:sz w:val="24"/>
          <w:szCs w:val="24"/>
        </w:rPr>
        <w:t>tor</w:t>
      </w:r>
      <w:proofErr w:type="spellEnd"/>
      <w:proofErr w:type="gramEnd"/>
      <w:r w:rsidR="00A274A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5A8A" w:rsidRPr="004A403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0270B" w:rsidRPr="004A4030">
        <w:rPr>
          <w:rFonts w:ascii="Times New Roman" w:hAnsi="Times New Roman" w:cs="Times New Roman"/>
          <w:color w:val="000000"/>
          <w:sz w:val="24"/>
          <w:szCs w:val="24"/>
        </w:rPr>
        <w:t>rivrednog</w:t>
      </w:r>
      <w:proofErr w:type="spellEnd"/>
      <w:r w:rsidR="0090270B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270B" w:rsidRPr="004A403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>ruštva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3C53D1" w:rsidRPr="004A4030">
        <w:rPr>
          <w:rFonts w:ascii="Times New Roman" w:hAnsi="Times New Roman" w:cs="Times New Roman"/>
          <w:color w:val="000000"/>
          <w:sz w:val="24"/>
          <w:szCs w:val="24"/>
        </w:rPr>
        <w:t>10,81</w:t>
      </w:r>
    </w:p>
    <w:p w:rsidR="00FD1BEE" w:rsidRPr="004A4030" w:rsidRDefault="00126176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proofErr w:type="spellStart"/>
      <w:proofErr w:type="gramStart"/>
      <w:r w:rsidR="00231BCF" w:rsidRPr="004A403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>irektor</w:t>
      </w:r>
      <w:proofErr w:type="spellEnd"/>
      <w:proofErr w:type="gramEnd"/>
      <w:r w:rsidR="00231BCF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BCF" w:rsidRPr="004A403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D1BEE" w:rsidRPr="004A4030">
        <w:rPr>
          <w:rFonts w:ascii="Times New Roman" w:hAnsi="Times New Roman" w:cs="Times New Roman"/>
          <w:color w:val="000000"/>
          <w:sz w:val="24"/>
          <w:szCs w:val="24"/>
        </w:rPr>
        <w:t>entra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3C53D1" w:rsidRPr="004A4030">
        <w:rPr>
          <w:rFonts w:ascii="Times New Roman" w:hAnsi="Times New Roman" w:cs="Times New Roman"/>
          <w:color w:val="000000"/>
          <w:sz w:val="24"/>
          <w:szCs w:val="24"/>
        </w:rPr>
        <w:t>10,81</w:t>
      </w:r>
    </w:p>
    <w:p w:rsidR="00E33637" w:rsidRPr="004A4030" w:rsidRDefault="00126176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</w:t>
      </w:r>
      <w:proofErr w:type="spellStart"/>
      <w:proofErr w:type="gramStart"/>
      <w:r w:rsidR="00231BCF" w:rsidRPr="004A403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C5BA5" w:rsidRPr="004A4030">
        <w:rPr>
          <w:rFonts w:ascii="Times New Roman" w:hAnsi="Times New Roman" w:cs="Times New Roman"/>
          <w:color w:val="000000"/>
          <w:sz w:val="24"/>
          <w:szCs w:val="24"/>
        </w:rPr>
        <w:t>irektor</w:t>
      </w:r>
      <w:proofErr w:type="spellEnd"/>
      <w:proofErr w:type="gramEnd"/>
      <w:r w:rsidR="00FC5BA5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BCF" w:rsidRPr="004A40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C5BA5" w:rsidRPr="004A4030">
        <w:rPr>
          <w:rFonts w:ascii="Times New Roman" w:hAnsi="Times New Roman" w:cs="Times New Roman"/>
          <w:color w:val="000000"/>
          <w:sz w:val="24"/>
          <w:szCs w:val="24"/>
        </w:rPr>
        <w:t>rganizacije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3C53D1" w:rsidRPr="004A4030">
        <w:rPr>
          <w:rFonts w:ascii="Times New Roman" w:hAnsi="Times New Roman" w:cs="Times New Roman"/>
          <w:color w:val="000000"/>
          <w:sz w:val="24"/>
          <w:szCs w:val="24"/>
        </w:rPr>
        <w:t>10,81</w:t>
      </w:r>
    </w:p>
    <w:p w:rsidR="00B56076" w:rsidRPr="004A4030" w:rsidRDefault="00B56076" w:rsidP="00B5607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načelnik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Komunalne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policije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10,81</w:t>
      </w:r>
    </w:p>
    <w:p w:rsidR="00B56076" w:rsidRPr="004A4030" w:rsidRDefault="00B56076" w:rsidP="00B5607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komandir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Službe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zaštite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10,81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637" w:rsidRPr="004A4030" w:rsidRDefault="00126176" w:rsidP="00E33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>---------------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Ekspertsko</w:t>
      </w:r>
      <w:proofErr w:type="spell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rukovodni</w:t>
      </w:r>
      <w:proofErr w:type="spell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kadar</w:t>
      </w:r>
      <w:proofErr w:type="spellEnd"/>
      <w:proofErr w:type="gram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637" w:rsidRPr="004A4030" w:rsidRDefault="009C06E3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nivo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1                       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90270B" w:rsidRPr="004A4030">
        <w:rPr>
          <w:rFonts w:ascii="Times New Roman" w:hAnsi="Times New Roman" w:cs="Times New Roman"/>
          <w:color w:val="000000"/>
          <w:sz w:val="24"/>
          <w:szCs w:val="24"/>
        </w:rPr>
        <w:t>enadžer</w:t>
      </w:r>
      <w:proofErr w:type="spellEnd"/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DD448A" w:rsidRPr="004A4030">
        <w:rPr>
          <w:rFonts w:ascii="Times New Roman" w:hAnsi="Times New Roman" w:cs="Times New Roman"/>
          <w:color w:val="000000"/>
          <w:sz w:val="24"/>
          <w:szCs w:val="24"/>
        </w:rPr>
        <w:t>9,4</w:t>
      </w:r>
    </w:p>
    <w:p w:rsidR="00E33637" w:rsidRPr="004A4030" w:rsidRDefault="000E2835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31BCF" w:rsidRPr="004A4030">
        <w:rPr>
          <w:rFonts w:ascii="Times New Roman" w:hAnsi="Times New Roman" w:cs="Times New Roman"/>
          <w:color w:val="000000"/>
          <w:sz w:val="24"/>
          <w:szCs w:val="24"/>
        </w:rPr>
        <w:t>ačelnik</w:t>
      </w:r>
      <w:proofErr w:type="spellEnd"/>
      <w:proofErr w:type="gramEnd"/>
      <w:r w:rsidR="00231BCF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Službe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unutrašnju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reviziju</w:t>
      </w:r>
      <w:proofErr w:type="spellEnd"/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DD448A" w:rsidRPr="004A4030">
        <w:rPr>
          <w:rFonts w:ascii="Times New Roman" w:hAnsi="Times New Roman" w:cs="Times New Roman"/>
          <w:color w:val="000000"/>
          <w:sz w:val="24"/>
          <w:szCs w:val="24"/>
        </w:rPr>
        <w:t>9,4</w:t>
      </w:r>
    </w:p>
    <w:p w:rsidR="00A274AA" w:rsidRPr="004A4030" w:rsidRDefault="00126176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proofErr w:type="spellStart"/>
      <w:proofErr w:type="gramStart"/>
      <w:r w:rsidR="00A274AA" w:rsidRPr="004A4030">
        <w:rPr>
          <w:rFonts w:ascii="Times New Roman" w:hAnsi="Times New Roman" w:cs="Times New Roman"/>
          <w:color w:val="000000"/>
          <w:sz w:val="24"/>
          <w:szCs w:val="24"/>
        </w:rPr>
        <w:t>šef</w:t>
      </w:r>
      <w:proofErr w:type="spellEnd"/>
      <w:proofErr w:type="gramEnd"/>
      <w:r w:rsidR="00A274A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74AA" w:rsidRPr="004A4030">
        <w:rPr>
          <w:rFonts w:ascii="Times New Roman" w:hAnsi="Times New Roman" w:cs="Times New Roman"/>
          <w:color w:val="000000"/>
          <w:sz w:val="24"/>
          <w:szCs w:val="24"/>
        </w:rPr>
        <w:t>Službe</w:t>
      </w:r>
      <w:proofErr w:type="spellEnd"/>
      <w:r w:rsidR="00A274A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74AA" w:rsidRPr="004A4030">
        <w:rPr>
          <w:rFonts w:ascii="Times New Roman" w:hAnsi="Times New Roman" w:cs="Times New Roman"/>
          <w:color w:val="000000"/>
          <w:sz w:val="24"/>
          <w:szCs w:val="24"/>
        </w:rPr>
        <w:t>predsjednika</w:t>
      </w:r>
      <w:proofErr w:type="spellEnd"/>
      <w:r w:rsidR="00A274A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74AA" w:rsidRPr="004A4030"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 w:rsidR="00A274A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A274AA" w:rsidRPr="004A4030">
        <w:rPr>
          <w:rFonts w:ascii="Times New Roman" w:hAnsi="Times New Roman" w:cs="Times New Roman"/>
          <w:color w:val="000000"/>
          <w:sz w:val="24"/>
          <w:szCs w:val="24"/>
        </w:rPr>
        <w:t>9,4</w:t>
      </w:r>
    </w:p>
    <w:p w:rsidR="000E2835" w:rsidRPr="004A4030" w:rsidRDefault="00126176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proofErr w:type="spellStart"/>
      <w:proofErr w:type="gramStart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>šef</w:t>
      </w:r>
      <w:proofErr w:type="spellEnd"/>
      <w:proofErr w:type="gramEnd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>Službe</w:t>
      </w:r>
      <w:proofErr w:type="spellEnd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>protokolarne</w:t>
      </w:r>
      <w:proofErr w:type="spellEnd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>poslove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E01EEF" w:rsidRPr="004A4030">
        <w:rPr>
          <w:rFonts w:ascii="Times New Roman" w:hAnsi="Times New Roman" w:cs="Times New Roman"/>
          <w:color w:val="000000"/>
          <w:sz w:val="24"/>
          <w:szCs w:val="24"/>
        </w:rPr>
        <w:t>8,5</w:t>
      </w:r>
    </w:p>
    <w:p w:rsidR="000E2835" w:rsidRPr="004A4030" w:rsidRDefault="00126176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proofErr w:type="spellStart"/>
      <w:proofErr w:type="gramStart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>šef</w:t>
      </w:r>
      <w:proofErr w:type="spellEnd"/>
      <w:proofErr w:type="gramEnd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>Centra</w:t>
      </w:r>
      <w:proofErr w:type="spellEnd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>informacioni</w:t>
      </w:r>
      <w:proofErr w:type="spellEnd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289C" w:rsidRPr="004A4030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="0080289C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E01EEF" w:rsidRPr="004A4030">
        <w:rPr>
          <w:rFonts w:ascii="Times New Roman" w:hAnsi="Times New Roman" w:cs="Times New Roman"/>
          <w:color w:val="000000"/>
          <w:sz w:val="24"/>
          <w:szCs w:val="24"/>
        </w:rPr>
        <w:t>8,5</w:t>
      </w:r>
    </w:p>
    <w:p w:rsidR="000E2835" w:rsidRPr="004A4030" w:rsidRDefault="00126176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proofErr w:type="spellStart"/>
      <w:proofErr w:type="gramStart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>šef</w:t>
      </w:r>
      <w:proofErr w:type="spellEnd"/>
      <w:proofErr w:type="gramEnd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>Centra</w:t>
      </w:r>
      <w:proofErr w:type="spellEnd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>međunarodnu</w:t>
      </w:r>
      <w:proofErr w:type="spellEnd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>saradnju</w:t>
      </w:r>
      <w:proofErr w:type="spellEnd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835" w:rsidRPr="004A4030">
        <w:rPr>
          <w:rFonts w:ascii="Times New Roman" w:hAnsi="Times New Roman" w:cs="Times New Roman"/>
          <w:color w:val="000000"/>
          <w:sz w:val="24"/>
          <w:szCs w:val="24"/>
        </w:rPr>
        <w:t>dijasporu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E01EEF" w:rsidRPr="004A4030">
        <w:rPr>
          <w:rFonts w:ascii="Times New Roman" w:hAnsi="Times New Roman" w:cs="Times New Roman"/>
          <w:color w:val="000000"/>
          <w:sz w:val="24"/>
          <w:szCs w:val="24"/>
        </w:rPr>
        <w:t>8,5</w:t>
      </w:r>
    </w:p>
    <w:p w:rsidR="0018338F" w:rsidRPr="004A4030" w:rsidRDefault="0018338F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637" w:rsidRPr="004A4030" w:rsidRDefault="0018338F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>ukovodilac</w:t>
      </w:r>
      <w:proofErr w:type="spellEnd"/>
      <w:proofErr w:type="gramEnd"/>
      <w:r w:rsidR="00AB7EC8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odjeljenja</w:t>
      </w:r>
      <w:proofErr w:type="spellEnd"/>
      <w:r w:rsidR="00A274A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274AA" w:rsidRPr="004A4030">
        <w:rPr>
          <w:rFonts w:ascii="Times New Roman" w:hAnsi="Times New Roman" w:cs="Times New Roman"/>
          <w:color w:val="000000"/>
          <w:sz w:val="24"/>
          <w:szCs w:val="24"/>
        </w:rPr>
        <w:t>šef</w:t>
      </w:r>
      <w:proofErr w:type="spellEnd"/>
      <w:r w:rsidR="00A274A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74AA" w:rsidRPr="004A4030">
        <w:rPr>
          <w:rFonts w:ascii="Times New Roman" w:hAnsi="Times New Roman" w:cs="Times New Roman"/>
          <w:color w:val="000000"/>
          <w:sz w:val="24"/>
          <w:szCs w:val="24"/>
        </w:rPr>
        <w:t>službe</w:t>
      </w:r>
      <w:proofErr w:type="spellEnd"/>
      <w:r w:rsidR="00A274AA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A274AA" w:rsidRPr="004A4030">
        <w:rPr>
          <w:rFonts w:ascii="Times New Roman" w:hAnsi="Times New Roman" w:cs="Times New Roman"/>
          <w:color w:val="000000"/>
          <w:sz w:val="24"/>
          <w:szCs w:val="24"/>
        </w:rPr>
        <w:t>sastavu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E33637" w:rsidRPr="004A4030" w:rsidRDefault="0080289C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nivo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2                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drugo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odgovarajuće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zvanje</w:t>
      </w:r>
      <w:proofErr w:type="spellEnd"/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A274AA" w:rsidRPr="004A4030">
        <w:rPr>
          <w:rFonts w:ascii="Times New Roman" w:hAnsi="Times New Roman" w:cs="Times New Roman"/>
          <w:color w:val="000000"/>
          <w:sz w:val="24"/>
          <w:szCs w:val="24"/>
        </w:rPr>
        <w:t>7,6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---------------------------------------------------------------------------------------------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>----------------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6063F" w:rsidRPr="004A4030" w:rsidRDefault="0086063F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Ekspertski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kadar</w:t>
      </w:r>
      <w:proofErr w:type="spellEnd"/>
      <w:proofErr w:type="gramEnd"/>
    </w:p>
    <w:p w:rsidR="00E33637" w:rsidRPr="004A4030" w:rsidRDefault="0086063F" w:rsidP="00451805">
      <w:pPr>
        <w:widowControl w:val="0"/>
        <w:tabs>
          <w:tab w:val="right" w:pos="999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Nivo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samostalni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1E707D" w:rsidRPr="004A4030">
        <w:rPr>
          <w:rFonts w:ascii="Times New Roman" w:hAnsi="Times New Roman" w:cs="Times New Roman"/>
          <w:color w:val="000000"/>
          <w:sz w:val="24"/>
          <w:szCs w:val="24"/>
        </w:rPr>
        <w:t>vjetnik</w:t>
      </w:r>
      <w:proofErr w:type="spellEnd"/>
      <w:r w:rsidR="001E707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I, </w:t>
      </w:r>
      <w:proofErr w:type="spellStart"/>
      <w:r w:rsidR="001E707D" w:rsidRPr="004A4030">
        <w:rPr>
          <w:rFonts w:ascii="Times New Roman" w:hAnsi="Times New Roman" w:cs="Times New Roman"/>
          <w:color w:val="000000"/>
          <w:sz w:val="24"/>
          <w:szCs w:val="24"/>
        </w:rPr>
        <w:t>inspektor</w:t>
      </w:r>
      <w:proofErr w:type="spellEnd"/>
      <w:r w:rsidR="001E707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1E707D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E707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,4</w:t>
      </w:r>
      <w:proofErr w:type="gramEnd"/>
    </w:p>
    <w:p w:rsidR="00126176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ovlašćeno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službeno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lice I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----------------------------------------------------------------------------------------------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>---------------</w:t>
      </w:r>
    </w:p>
    <w:p w:rsidR="00E33637" w:rsidRPr="004A4030" w:rsidRDefault="00126176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proofErr w:type="gram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samostalni</w:t>
      </w:r>
      <w:proofErr w:type="spellEnd"/>
      <w:proofErr w:type="gram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E707D" w:rsidRPr="004A4030">
        <w:rPr>
          <w:rFonts w:ascii="Times New Roman" w:hAnsi="Times New Roman" w:cs="Times New Roman"/>
          <w:color w:val="000000"/>
          <w:sz w:val="24"/>
          <w:szCs w:val="24"/>
        </w:rPr>
        <w:t>avjetnik</w:t>
      </w:r>
      <w:proofErr w:type="spellEnd"/>
      <w:r w:rsidR="001E707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II, </w:t>
      </w:r>
      <w:proofErr w:type="spellStart"/>
      <w:r w:rsidR="001E707D" w:rsidRPr="004A4030">
        <w:rPr>
          <w:rFonts w:ascii="Times New Roman" w:hAnsi="Times New Roman" w:cs="Times New Roman"/>
          <w:color w:val="000000"/>
          <w:sz w:val="24"/>
          <w:szCs w:val="24"/>
        </w:rPr>
        <w:t>inspektor</w:t>
      </w:r>
      <w:proofErr w:type="spellEnd"/>
      <w:r w:rsidR="001E707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proofErr w:type="spellStart"/>
      <w:r w:rsidR="001E707D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E707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86063F" w:rsidRPr="004A4030">
        <w:rPr>
          <w:rFonts w:ascii="Times New Roman" w:hAnsi="Times New Roman" w:cs="Times New Roman"/>
          <w:color w:val="000000"/>
          <w:sz w:val="24"/>
          <w:szCs w:val="24"/>
        </w:rPr>
        <w:t>7,2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ovlašćeno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službeno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lice II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samostalni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savjetnik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III,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inspektor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III     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A274AA" w:rsidRPr="004A4030">
        <w:rPr>
          <w:rFonts w:ascii="Times New Roman" w:hAnsi="Times New Roman" w:cs="Times New Roman"/>
          <w:color w:val="000000"/>
          <w:sz w:val="24"/>
          <w:szCs w:val="24"/>
        </w:rPr>
        <w:t>7,0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ovlašćeno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službeno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lice III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----------------------------------------------------------------------------------------------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>-------------------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nivo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2                 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viši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savjetnik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I                           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86063F" w:rsidRPr="004A4030">
        <w:rPr>
          <w:rFonts w:ascii="Times New Roman" w:hAnsi="Times New Roman" w:cs="Times New Roman"/>
          <w:color w:val="000000"/>
          <w:sz w:val="24"/>
          <w:szCs w:val="24"/>
        </w:rPr>
        <w:t>6,5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viši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savjetnik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II                           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86063F" w:rsidRPr="004A4030">
        <w:rPr>
          <w:rFonts w:ascii="Times New Roman" w:hAnsi="Times New Roman" w:cs="Times New Roman"/>
          <w:color w:val="000000"/>
          <w:sz w:val="24"/>
          <w:szCs w:val="24"/>
        </w:rPr>
        <w:t>6,1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viši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savjetnik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III                         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86063F" w:rsidRPr="004A4030">
        <w:rPr>
          <w:rFonts w:ascii="Times New Roman" w:hAnsi="Times New Roman" w:cs="Times New Roman"/>
          <w:color w:val="000000"/>
          <w:sz w:val="24"/>
          <w:szCs w:val="24"/>
        </w:rPr>
        <w:t>5,9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----------------------------------------------------------------------------------------------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>-------------------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proofErr w:type="gramStart"/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>nivo</w:t>
      </w:r>
      <w:proofErr w:type="spellEnd"/>
      <w:proofErr w:type="gramEnd"/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3                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savjetnik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I                                </w:t>
      </w:r>
      <w:r w:rsidR="0012617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86063F" w:rsidRPr="004A4030">
        <w:rPr>
          <w:rFonts w:ascii="Times New Roman" w:hAnsi="Times New Roman" w:cs="Times New Roman"/>
          <w:color w:val="000000"/>
          <w:sz w:val="24"/>
          <w:szCs w:val="24"/>
        </w:rPr>
        <w:t>5,5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savjetnik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II                               </w:t>
      </w:r>
      <w:r w:rsidR="00003B1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86063F" w:rsidRPr="004A4030">
        <w:rPr>
          <w:rFonts w:ascii="Times New Roman" w:hAnsi="Times New Roman" w:cs="Times New Roman"/>
          <w:color w:val="000000"/>
          <w:sz w:val="24"/>
          <w:szCs w:val="24"/>
        </w:rPr>
        <w:t>5,1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savjetnik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III                               </w:t>
      </w:r>
      <w:r w:rsidR="00003B1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86063F" w:rsidRPr="004A4030">
        <w:rPr>
          <w:rFonts w:ascii="Times New Roman" w:hAnsi="Times New Roman" w:cs="Times New Roman"/>
          <w:color w:val="000000"/>
          <w:sz w:val="24"/>
          <w:szCs w:val="24"/>
        </w:rPr>
        <w:t>4,8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----------------------------------------------------------------------------------------------</w:t>
      </w:r>
      <w:r w:rsidR="00003B16" w:rsidRPr="004A4030">
        <w:rPr>
          <w:rFonts w:ascii="Times New Roman" w:hAnsi="Times New Roman" w:cs="Times New Roman"/>
          <w:color w:val="000000"/>
          <w:sz w:val="24"/>
          <w:szCs w:val="24"/>
        </w:rPr>
        <w:t>-------------------</w:t>
      </w:r>
    </w:p>
    <w:p w:rsidR="00003B16" w:rsidRPr="004A4030" w:rsidRDefault="00003B16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16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Izvršni</w:t>
      </w:r>
      <w:proofErr w:type="spell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kadar</w:t>
      </w:r>
      <w:proofErr w:type="spellEnd"/>
      <w:proofErr w:type="gram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</w:p>
    <w:p w:rsidR="00E33637" w:rsidRPr="004A4030" w:rsidRDefault="0080289C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nivo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1   </w:t>
      </w:r>
      <w:r w:rsidR="00003B1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samostalni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referent</w:t>
      </w:r>
      <w:r w:rsidR="00003B1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86063F" w:rsidRPr="004A4030">
        <w:rPr>
          <w:rFonts w:ascii="Times New Roman" w:hAnsi="Times New Roman" w:cs="Times New Roman"/>
          <w:color w:val="000000"/>
          <w:sz w:val="24"/>
          <w:szCs w:val="24"/>
        </w:rPr>
        <w:t>4,1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----------------------------------------------------------------------------------------------</w:t>
      </w:r>
      <w:r w:rsidR="00003B16" w:rsidRPr="004A4030">
        <w:rPr>
          <w:rFonts w:ascii="Times New Roman" w:hAnsi="Times New Roman" w:cs="Times New Roman"/>
          <w:color w:val="000000"/>
          <w:sz w:val="24"/>
          <w:szCs w:val="24"/>
        </w:rPr>
        <w:t>--------------------</w:t>
      </w:r>
    </w:p>
    <w:p w:rsidR="00E33637" w:rsidRPr="004A4030" w:rsidRDefault="00003B16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proofErr w:type="spellStart"/>
      <w:proofErr w:type="gram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nivo</w:t>
      </w:r>
      <w:proofErr w:type="spellEnd"/>
      <w:proofErr w:type="gram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2                     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viši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referent                               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86063F" w:rsidRPr="004A4030">
        <w:rPr>
          <w:rFonts w:ascii="Times New Roman" w:hAnsi="Times New Roman" w:cs="Times New Roman"/>
          <w:color w:val="000000"/>
          <w:sz w:val="24"/>
          <w:szCs w:val="24"/>
        </w:rPr>
        <w:t>3,8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----------------------------------------------------------------------------------------------</w:t>
      </w:r>
      <w:r w:rsidR="00003B16" w:rsidRPr="004A4030">
        <w:rPr>
          <w:rFonts w:ascii="Times New Roman" w:hAnsi="Times New Roman" w:cs="Times New Roman"/>
          <w:color w:val="000000"/>
          <w:sz w:val="24"/>
          <w:szCs w:val="24"/>
        </w:rPr>
        <w:t>--------------------</w:t>
      </w:r>
    </w:p>
    <w:p w:rsidR="00E33637" w:rsidRPr="004A4030" w:rsidRDefault="00003B16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proofErr w:type="gram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nivo</w:t>
      </w:r>
      <w:proofErr w:type="spellEnd"/>
      <w:proofErr w:type="gram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3                     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referent                                   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63F" w:rsidRPr="004A4030">
        <w:rPr>
          <w:rFonts w:ascii="Times New Roman" w:hAnsi="Times New Roman" w:cs="Times New Roman"/>
          <w:color w:val="000000"/>
          <w:sz w:val="24"/>
          <w:szCs w:val="24"/>
        </w:rPr>
        <w:t>3,5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----------------------------------------------------------------------------------------------</w:t>
      </w:r>
      <w:r w:rsidR="00003B16" w:rsidRPr="004A4030">
        <w:rPr>
          <w:rFonts w:ascii="Times New Roman" w:hAnsi="Times New Roman" w:cs="Times New Roman"/>
          <w:color w:val="000000"/>
          <w:sz w:val="24"/>
          <w:szCs w:val="24"/>
        </w:rPr>
        <w:t>--------------------</w:t>
      </w:r>
    </w:p>
    <w:p w:rsidR="00E33637" w:rsidRPr="004A4030" w:rsidRDefault="00003B16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E33637" w:rsidRPr="004A4030">
        <w:rPr>
          <w:rFonts w:ascii="Times New Roman" w:hAnsi="Times New Roman" w:cs="Times New Roman"/>
          <w:b/>
          <w:color w:val="000000"/>
          <w:sz w:val="24"/>
          <w:szCs w:val="24"/>
        </w:rPr>
        <w:t>amještenici</w:t>
      </w:r>
      <w:proofErr w:type="spellEnd"/>
      <w:r w:rsidR="00E33637"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----------------------------------------------------------------------------------------------</w:t>
      </w:r>
      <w:r w:rsidR="00003B16" w:rsidRPr="004A4030">
        <w:rPr>
          <w:rFonts w:ascii="Times New Roman" w:hAnsi="Times New Roman" w:cs="Times New Roman"/>
          <w:color w:val="000000"/>
          <w:sz w:val="24"/>
          <w:szCs w:val="24"/>
        </w:rPr>
        <w:t>--------------------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nivo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1                       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viši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namještenik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003B1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6C13" w:rsidRPr="004A4030">
        <w:rPr>
          <w:rFonts w:ascii="Times New Roman" w:hAnsi="Times New Roman" w:cs="Times New Roman"/>
          <w:color w:val="000000"/>
          <w:sz w:val="24"/>
          <w:szCs w:val="24"/>
        </w:rPr>
        <w:t>3,1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--------------------------------------------------------------------------------------------</w:t>
      </w:r>
      <w:r w:rsidR="00003B16" w:rsidRPr="004A4030">
        <w:rPr>
          <w:rFonts w:ascii="Times New Roman" w:hAnsi="Times New Roman" w:cs="Times New Roman"/>
          <w:color w:val="000000"/>
          <w:sz w:val="24"/>
          <w:szCs w:val="24"/>
        </w:rPr>
        <w:t>--------------------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>--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nivo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2                        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namještenik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003B1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03B1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C13" w:rsidRPr="004A4030">
        <w:rPr>
          <w:rFonts w:ascii="Times New Roman" w:hAnsi="Times New Roman" w:cs="Times New Roman"/>
          <w:color w:val="000000"/>
          <w:sz w:val="24"/>
          <w:szCs w:val="24"/>
        </w:rPr>
        <w:t>2,6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   ---------------------------------------------------------------------------------------------</w:t>
      </w:r>
      <w:r w:rsidR="00003B16" w:rsidRPr="004A4030">
        <w:rPr>
          <w:rFonts w:ascii="Times New Roman" w:hAnsi="Times New Roman" w:cs="Times New Roman"/>
          <w:color w:val="000000"/>
          <w:sz w:val="24"/>
          <w:szCs w:val="24"/>
        </w:rPr>
        <w:t>--------------------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637" w:rsidRPr="004A4030" w:rsidRDefault="00E507F3" w:rsidP="00E507F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Donošenje</w:t>
      </w:r>
      <w:proofErr w:type="spellEnd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rješenja</w:t>
      </w:r>
      <w:proofErr w:type="spellEnd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zaradi</w:t>
      </w:r>
      <w:proofErr w:type="spellEnd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74AA" w:rsidRPr="004A4030" w:rsidRDefault="00E33637" w:rsidP="00D07009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47B0"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911107" w:rsidRPr="004A4030" w:rsidRDefault="00E507F3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Rješenje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zaradi</w:t>
      </w:r>
      <w:proofErr w:type="spellEnd"/>
      <w:r w:rsidR="00AD0D28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0D28" w:rsidRPr="004A4030">
        <w:rPr>
          <w:rFonts w:ascii="Times New Roman" w:hAnsi="Times New Roman" w:cs="Times New Roman"/>
          <w:color w:val="000000"/>
          <w:sz w:val="24"/>
          <w:szCs w:val="24"/>
        </w:rPr>
        <w:t>zaposlenog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donosi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>tarješina</w:t>
      </w:r>
      <w:proofErr w:type="spellEnd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>lokalne</w:t>
      </w:r>
      <w:proofErr w:type="spellEnd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>samouprave</w:t>
      </w:r>
      <w:proofErr w:type="spellEnd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organizacije</w:t>
      </w:r>
      <w:proofErr w:type="gramStart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>,centra,javne</w:t>
      </w:r>
      <w:proofErr w:type="spellEnd"/>
      <w:proofErr w:type="gramEnd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>ustanove</w:t>
      </w:r>
      <w:proofErr w:type="spellEnd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>privrednog</w:t>
      </w:r>
      <w:proofErr w:type="spellEnd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>drugih</w:t>
      </w:r>
      <w:proofErr w:type="spellEnd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>ustanova</w:t>
      </w:r>
      <w:proofErr w:type="spellEnd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>čiji</w:t>
      </w:r>
      <w:proofErr w:type="spellEnd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>osnivač</w:t>
      </w:r>
      <w:proofErr w:type="spellEnd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>lokalna</w:t>
      </w:r>
      <w:proofErr w:type="spellEnd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>samouprava</w:t>
      </w:r>
      <w:proofErr w:type="spellEnd"/>
      <w:r w:rsidR="009C06E3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07F3" w:rsidRPr="004A4030" w:rsidRDefault="00E507F3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Donošenje</w:t>
      </w:r>
      <w:proofErr w:type="spellEnd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rješenja</w:t>
      </w:r>
      <w:proofErr w:type="spellEnd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drugim</w:t>
      </w:r>
      <w:proofErr w:type="spellEnd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primanjima</w:t>
      </w:r>
      <w:proofErr w:type="spellEnd"/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74AA" w:rsidRPr="004A4030" w:rsidRDefault="00E33637" w:rsidP="00D07009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7947B0"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E33637" w:rsidRPr="004A4030" w:rsidRDefault="00E507F3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Rješenje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naknadama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drugim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primanjima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zaposlenog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organu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lokalne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4A6" w:rsidRPr="004A4030">
        <w:rPr>
          <w:rFonts w:ascii="Times New Roman" w:hAnsi="Times New Roman" w:cs="Times New Roman"/>
          <w:color w:val="000000"/>
          <w:sz w:val="24"/>
          <w:szCs w:val="24"/>
        </w:rPr>
        <w:t>samo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>uprave</w:t>
      </w:r>
      <w:proofErr w:type="spellEnd"/>
      <w:r w:rsidR="00AA7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organizacijama</w:t>
      </w:r>
      <w:proofErr w:type="spellEnd"/>
      <w:r w:rsidR="000E04A6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4A6" w:rsidRPr="004A4030">
        <w:rPr>
          <w:rFonts w:ascii="Times New Roman" w:hAnsi="Times New Roman" w:cs="Times New Roman"/>
          <w:color w:val="000000"/>
          <w:sz w:val="24"/>
          <w:szCs w:val="24"/>
        </w:rPr>
        <w:t>centrima</w:t>
      </w:r>
      <w:proofErr w:type="spellEnd"/>
      <w:r w:rsidR="000E04A6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javnim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ustanovama</w:t>
      </w:r>
      <w:proofErr w:type="spellEnd"/>
      <w:r w:rsidR="000E04A6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4A6" w:rsidRPr="004A4030">
        <w:rPr>
          <w:rFonts w:ascii="Times New Roman" w:hAnsi="Times New Roman" w:cs="Times New Roman"/>
          <w:color w:val="000000"/>
          <w:sz w:val="24"/>
          <w:szCs w:val="24"/>
        </w:rPr>
        <w:t>privrednim</w:t>
      </w:r>
      <w:proofErr w:type="spellEnd"/>
      <w:r w:rsidR="000E04A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4A6" w:rsidRPr="004A4030">
        <w:rPr>
          <w:rFonts w:ascii="Times New Roman" w:hAnsi="Times New Roman" w:cs="Times New Roman"/>
          <w:color w:val="000000"/>
          <w:sz w:val="24"/>
          <w:szCs w:val="24"/>
        </w:rPr>
        <w:t>društvima</w:t>
      </w:r>
      <w:proofErr w:type="spellEnd"/>
      <w:r w:rsidR="000E04A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4A6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0E04A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4A6" w:rsidRPr="004A4030">
        <w:rPr>
          <w:rFonts w:ascii="Times New Roman" w:hAnsi="Times New Roman" w:cs="Times New Roman"/>
          <w:color w:val="000000"/>
          <w:sz w:val="24"/>
          <w:szCs w:val="24"/>
        </w:rPr>
        <w:t>drugim</w:t>
      </w:r>
      <w:proofErr w:type="spellEnd"/>
      <w:r w:rsidR="000E04A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E04A6" w:rsidRPr="004A4030">
        <w:rPr>
          <w:rFonts w:ascii="Times New Roman" w:hAnsi="Times New Roman" w:cs="Times New Roman"/>
          <w:color w:val="000000"/>
          <w:sz w:val="24"/>
          <w:szCs w:val="24"/>
        </w:rPr>
        <w:t>ustanovama</w:t>
      </w:r>
      <w:proofErr w:type="spellEnd"/>
      <w:r w:rsidR="000E04A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0E04A6" w:rsidRPr="004A4030">
        <w:rPr>
          <w:rFonts w:ascii="Times New Roman" w:hAnsi="Times New Roman" w:cs="Times New Roman"/>
          <w:color w:val="000000"/>
          <w:sz w:val="24"/>
          <w:szCs w:val="24"/>
        </w:rPr>
        <w:t>čiji</w:t>
      </w:r>
      <w:proofErr w:type="spellEnd"/>
      <w:proofErr w:type="gramEnd"/>
      <w:r w:rsidR="000E04A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0E04A6" w:rsidRPr="004A4030">
        <w:rPr>
          <w:rFonts w:ascii="Times New Roman" w:hAnsi="Times New Roman" w:cs="Times New Roman"/>
          <w:color w:val="000000"/>
          <w:sz w:val="24"/>
          <w:szCs w:val="24"/>
        </w:rPr>
        <w:t>osnivač</w:t>
      </w:r>
      <w:proofErr w:type="spellEnd"/>
      <w:r w:rsidR="000E04A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4A6" w:rsidRPr="004A4030">
        <w:rPr>
          <w:rFonts w:ascii="Times New Roman" w:hAnsi="Times New Roman" w:cs="Times New Roman"/>
          <w:color w:val="000000"/>
          <w:sz w:val="24"/>
          <w:szCs w:val="24"/>
        </w:rPr>
        <w:t>lokalna</w:t>
      </w:r>
      <w:proofErr w:type="spellEnd"/>
      <w:r w:rsidR="000E04A6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04A6" w:rsidRPr="004A4030">
        <w:rPr>
          <w:rFonts w:ascii="Times New Roman" w:hAnsi="Times New Roman" w:cs="Times New Roman"/>
          <w:color w:val="000000"/>
          <w:sz w:val="24"/>
          <w:szCs w:val="24"/>
        </w:rPr>
        <w:t>samouprava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donosi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starješina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lokalne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uprave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07F3" w:rsidRPr="004A4030" w:rsidRDefault="00E507F3" w:rsidP="00E507F3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Rješenje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naknadama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drugim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primanjima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lica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izabrana</w:t>
      </w:r>
      <w:proofErr w:type="spellEnd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>imenovana</w:t>
      </w:r>
      <w:proofErr w:type="spellEnd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stavljena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>donosi</w:t>
      </w:r>
      <w:proofErr w:type="spellEnd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organ </w:t>
      </w:r>
      <w:proofErr w:type="spellStart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>radno</w:t>
      </w:r>
      <w:proofErr w:type="spellEnd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proofErr w:type="gramEnd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>ih</w:t>
      </w:r>
      <w:proofErr w:type="spellEnd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>izabralo</w:t>
      </w:r>
      <w:proofErr w:type="spellEnd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>imenovalo</w:t>
      </w:r>
      <w:proofErr w:type="spellEnd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>postavilo</w:t>
      </w:r>
      <w:proofErr w:type="spellEnd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A7A64" w:rsidRPr="004A4030" w:rsidRDefault="007A7A64" w:rsidP="00E507F3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74AA" w:rsidRPr="004A4030" w:rsidRDefault="00F2062C" w:rsidP="00D07009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Član</w:t>
      </w:r>
      <w:proofErr w:type="spell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</w:t>
      </w:r>
    </w:p>
    <w:p w:rsidR="00A274AA" w:rsidRPr="004A4030" w:rsidRDefault="00AE1B94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>aposlenima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određenom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>dnom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mjestu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kome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poslovi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obavljaju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zvanje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ekspertsko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rukovodni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kadar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spellStart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proofErr w:type="gramEnd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>utvrditi</w:t>
      </w:r>
      <w:proofErr w:type="spellEnd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>dodatak</w:t>
      </w:r>
      <w:proofErr w:type="spellEnd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snovnu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zaradu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procentu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do 15%.</w:t>
      </w:r>
    </w:p>
    <w:p w:rsidR="00A274AA" w:rsidRPr="004A4030" w:rsidRDefault="00AE1B94" w:rsidP="00AE1B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>aposlenima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određenom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randnom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mjestu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kome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poslovi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obavljaju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zvanje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ekspertski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kada</w:t>
      </w:r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kadar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namještenici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utvrditi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dodatak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snovnu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zaradu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procentu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do 25%.</w:t>
      </w:r>
    </w:p>
    <w:p w:rsidR="00D07009" w:rsidRPr="004A4030" w:rsidRDefault="00D07009" w:rsidP="00AE1B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B94" w:rsidRPr="004A4030" w:rsidRDefault="00D07009" w:rsidP="00AE1B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Izuzetno,od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stava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="00AE1B94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B94" w:rsidRPr="004A4030">
        <w:rPr>
          <w:rFonts w:ascii="Times New Roman" w:hAnsi="Times New Roman" w:cs="Times New Roman"/>
          <w:color w:val="000000"/>
          <w:sz w:val="24"/>
          <w:szCs w:val="24"/>
        </w:rPr>
        <w:t>zaposlenima</w:t>
      </w:r>
      <w:proofErr w:type="spellEnd"/>
      <w:r w:rsidR="00AE1B9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B94" w:rsidRPr="004A40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AE1B9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B94" w:rsidRPr="004A4030">
        <w:rPr>
          <w:rFonts w:ascii="Times New Roman" w:hAnsi="Times New Roman" w:cs="Times New Roman"/>
          <w:color w:val="000000"/>
          <w:sz w:val="24"/>
          <w:szCs w:val="24"/>
        </w:rPr>
        <w:t>određenom</w:t>
      </w:r>
      <w:proofErr w:type="spellEnd"/>
      <w:r w:rsidR="00AE1B9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B94" w:rsidRPr="004A4030">
        <w:rPr>
          <w:rFonts w:ascii="Times New Roman" w:hAnsi="Times New Roman" w:cs="Times New Roman"/>
          <w:color w:val="000000"/>
          <w:sz w:val="24"/>
          <w:szCs w:val="24"/>
        </w:rPr>
        <w:t>randnom</w:t>
      </w:r>
      <w:proofErr w:type="spellEnd"/>
      <w:r w:rsidR="00AE1B9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B94" w:rsidRPr="004A4030">
        <w:rPr>
          <w:rFonts w:ascii="Times New Roman" w:hAnsi="Times New Roman" w:cs="Times New Roman"/>
          <w:color w:val="000000"/>
          <w:sz w:val="24"/>
          <w:szCs w:val="24"/>
        </w:rPr>
        <w:t>mjestu</w:t>
      </w:r>
      <w:proofErr w:type="spellEnd"/>
      <w:r w:rsidR="00AE1B9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B94" w:rsidRPr="004A40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AE1B9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B94" w:rsidRPr="004A4030">
        <w:rPr>
          <w:rFonts w:ascii="Times New Roman" w:hAnsi="Times New Roman" w:cs="Times New Roman"/>
          <w:color w:val="000000"/>
          <w:sz w:val="24"/>
          <w:szCs w:val="24"/>
        </w:rPr>
        <w:t>kome</w:t>
      </w:r>
      <w:proofErr w:type="spellEnd"/>
      <w:r w:rsidR="00AE1B9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AE1B94" w:rsidRPr="004A4030">
        <w:rPr>
          <w:rFonts w:ascii="Times New Roman" w:hAnsi="Times New Roman" w:cs="Times New Roman"/>
          <w:color w:val="000000"/>
          <w:sz w:val="24"/>
          <w:szCs w:val="24"/>
        </w:rPr>
        <w:t>poslovi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obavljaju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zvanju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inspektor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>ovlšćeno</w:t>
      </w:r>
      <w:proofErr w:type="spellEnd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>službeno</w:t>
      </w:r>
      <w:proofErr w:type="spellEnd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lice I </w:t>
      </w:r>
      <w:proofErr w:type="spellStart"/>
      <w:r w:rsidR="00AE1B94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AE1B9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B94" w:rsidRPr="004A4030">
        <w:rPr>
          <w:rFonts w:ascii="Times New Roman" w:hAnsi="Times New Roman" w:cs="Times New Roman"/>
          <w:color w:val="000000"/>
          <w:sz w:val="24"/>
          <w:szCs w:val="24"/>
        </w:rPr>
        <w:t>zaposlenima</w:t>
      </w:r>
      <w:proofErr w:type="spellEnd"/>
      <w:r w:rsidR="00AE1B9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Službi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zaštite</w:t>
      </w:r>
      <w:proofErr w:type="spellEnd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>utvrditi</w:t>
      </w:r>
      <w:proofErr w:type="spellEnd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>dodatak</w:t>
      </w:r>
      <w:proofErr w:type="spellEnd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>osnovnu</w:t>
      </w:r>
      <w:proofErr w:type="spellEnd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>zaradu</w:t>
      </w:r>
      <w:proofErr w:type="spellEnd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>procentu</w:t>
      </w:r>
      <w:proofErr w:type="spellEnd"/>
      <w:r w:rsidR="002B57AF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do 30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AE1B94" w:rsidRPr="004A4030" w:rsidRDefault="00AE1B94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A2B" w:rsidRPr="004A4030" w:rsidRDefault="00B15C70" w:rsidP="00B15C70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Dodatak</w:t>
      </w:r>
      <w:proofErr w:type="spellEnd"/>
      <w:r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iz</w:t>
      </w:r>
      <w:proofErr w:type="spellEnd"/>
      <w:r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stav</w:t>
      </w:r>
      <w:r w:rsidR="005C1A2B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proofErr w:type="spellEnd"/>
      <w:r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2B57AF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07009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57AF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</w:t>
      </w:r>
      <w:proofErr w:type="spellStart"/>
      <w:r w:rsidR="00D07009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="005C1A2B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57AF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ovog</w:t>
      </w:r>
      <w:proofErr w:type="spellEnd"/>
      <w:r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člana</w:t>
      </w:r>
      <w:proofErr w:type="spellEnd"/>
      <w:r w:rsidR="002B57AF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57AF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utvrđuje</w:t>
      </w:r>
      <w:proofErr w:type="spellEnd"/>
      <w:r w:rsidR="002B57AF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="002B57AF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rješenjem</w:t>
      </w:r>
      <w:proofErr w:type="spellEnd"/>
      <w:r w:rsidR="002B57AF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proofErr w:type="gramStart"/>
      <w:r w:rsidR="002B57AF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zaradi</w:t>
      </w:r>
      <w:proofErr w:type="spellEnd"/>
      <w:r w:rsidR="002B57AF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="002B57AF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proofErr w:type="gramEnd"/>
      <w:r w:rsidR="002B57AF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obračunavati</w:t>
      </w:r>
      <w:proofErr w:type="spellEnd"/>
      <w:r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57AF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 w:rsidR="002B57AF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isplaćivati</w:t>
      </w:r>
      <w:proofErr w:type="spellEnd"/>
      <w:r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57AF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uz</w:t>
      </w:r>
      <w:proofErr w:type="spellEnd"/>
      <w:r w:rsidR="002B57AF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57AF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osnovnu</w:t>
      </w:r>
      <w:proofErr w:type="spellEnd"/>
      <w:r w:rsidR="002B57AF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57AF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zaradu</w:t>
      </w:r>
      <w:proofErr w:type="spellEnd"/>
      <w:r w:rsidR="005C1A2B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5C1A2B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zavisno</w:t>
      </w:r>
      <w:proofErr w:type="spellEnd"/>
      <w:r w:rsidR="005C1A2B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C1A2B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od</w:t>
      </w:r>
      <w:proofErr w:type="spellEnd"/>
      <w:r w:rsidR="005C1A2B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C1A2B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raspoloživih</w:t>
      </w:r>
      <w:proofErr w:type="spellEnd"/>
      <w:r w:rsidR="005C1A2B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C1A2B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budžetskih</w:t>
      </w:r>
      <w:proofErr w:type="spellEnd"/>
      <w:r w:rsidR="005C1A2B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C1A2B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sredstava</w:t>
      </w:r>
      <w:proofErr w:type="spellEnd"/>
      <w:r w:rsidR="002B57AF" w:rsidRPr="004A403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96F41" w:rsidRPr="004A4030" w:rsidRDefault="00196F41" w:rsidP="00E33637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pogledu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prava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lokalnih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službenika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namještenika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nisu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utvrđena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ovom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odlukom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primjenjuju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>odredbe</w:t>
      </w:r>
      <w:proofErr w:type="spellEnd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875F84" w:rsidRPr="004A4030">
        <w:rPr>
          <w:rFonts w:ascii="Times New Roman" w:hAnsi="Times New Roman" w:cs="Times New Roman"/>
          <w:color w:val="000000"/>
          <w:sz w:val="24"/>
          <w:szCs w:val="24"/>
        </w:rPr>
        <w:t>zarad</w:t>
      </w:r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ama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zaposlenih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sektoru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opšti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propisi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radu</w:t>
      </w:r>
      <w:proofErr w:type="spellEnd"/>
      <w:r w:rsidR="001C7D66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44B2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44B2" w:rsidRPr="004A403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pšti</w:t>
      </w:r>
      <w:proofErr w:type="spellEnd"/>
      <w:r w:rsidR="002C44B2"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44B2" w:rsidRPr="004A4030">
        <w:rPr>
          <w:rFonts w:ascii="Times New Roman" w:hAnsi="Times New Roman" w:cs="Times New Roman"/>
          <w:color w:val="000000"/>
          <w:sz w:val="24"/>
          <w:szCs w:val="24"/>
        </w:rPr>
        <w:t>granski</w:t>
      </w:r>
      <w:proofErr w:type="spellEnd"/>
      <w:r w:rsidR="002C44B2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kolektivni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drugi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propisi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ove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oblasti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274AA" w:rsidRPr="004A4030" w:rsidRDefault="00A274AA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637" w:rsidRPr="004A4030" w:rsidRDefault="002268A1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="00D07009"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33637" w:rsidRPr="004A4030">
        <w:rPr>
          <w:rFonts w:ascii="Times New Roman" w:hAnsi="Times New Roman" w:cs="Times New Roman"/>
          <w:b/>
          <w:color w:val="000000"/>
          <w:sz w:val="24"/>
          <w:szCs w:val="24"/>
        </w:rPr>
        <w:t>EVIDENCIJA I NADZOR</w:t>
      </w:r>
    </w:p>
    <w:p w:rsidR="00A274AA" w:rsidRPr="004A4030" w:rsidRDefault="00E33637" w:rsidP="00D07009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7947B0"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Organ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lokalne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uprave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nadležan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poslove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Budžeta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vodi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centralnu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evidenciju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zaradama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lokalnih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službenika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namještenika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Centralna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evidencija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stava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ovoga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obuhvata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naročito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podatke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o: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prezime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pol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adresu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JMBG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lokalnog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službenika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namještenika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637" w:rsidRPr="004A4030" w:rsidRDefault="003F569C" w:rsidP="00E33637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poslodavcu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radnom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mjestu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funkciji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3637" w:rsidRPr="004A4030" w:rsidRDefault="003F569C" w:rsidP="00E33637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visini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osnovne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zarade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visini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posebnog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dijela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zarade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637" w:rsidRPr="004A4030" w:rsidRDefault="003F569C" w:rsidP="00E33637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vrsti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visini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dodataka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osnovnu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zaradu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3637" w:rsidRPr="004A4030" w:rsidRDefault="003F569C" w:rsidP="00E33637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visini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varijabilnog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dijela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zarade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637" w:rsidRPr="004A4030" w:rsidRDefault="003F569C" w:rsidP="00E33637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visini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naknade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zarade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drugim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primanjima</w:t>
      </w:r>
      <w:proofErr w:type="spellEnd"/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radnom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stažu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penzijs</w:t>
      </w:r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kom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stažu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benificiranom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stažu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7009" w:rsidRPr="004A4030" w:rsidRDefault="00D07009" w:rsidP="00E33637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637" w:rsidRPr="004A4030" w:rsidRDefault="003F569C" w:rsidP="00D07009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Podaci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centralne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evidencije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zaradama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čuvaju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trajno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F569C" w:rsidRPr="004A4030" w:rsidRDefault="003F569C" w:rsidP="00D07009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lične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podatke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centralne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evidencije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primenjivaće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odredbe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03AD" w:rsidRPr="004A4030">
        <w:rPr>
          <w:rFonts w:ascii="Times New Roman" w:hAnsi="Times New Roman" w:cs="Times New Roman"/>
          <w:color w:val="000000"/>
          <w:sz w:val="24"/>
          <w:szCs w:val="24"/>
        </w:rPr>
        <w:t>kojima</w:t>
      </w:r>
      <w:proofErr w:type="spellEnd"/>
      <w:r w:rsidR="004903A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4903AD" w:rsidRPr="004A4030">
        <w:rPr>
          <w:rFonts w:ascii="Times New Roman" w:hAnsi="Times New Roman" w:cs="Times New Roman"/>
          <w:color w:val="000000"/>
          <w:sz w:val="24"/>
          <w:szCs w:val="24"/>
        </w:rPr>
        <w:t>propisuje</w:t>
      </w:r>
      <w:proofErr w:type="spellEnd"/>
      <w:r w:rsidR="004903A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03AD" w:rsidRPr="004A4030">
        <w:rPr>
          <w:rFonts w:ascii="Times New Roman" w:hAnsi="Times New Roman" w:cs="Times New Roman"/>
          <w:color w:val="000000"/>
          <w:sz w:val="24"/>
          <w:szCs w:val="24"/>
        </w:rPr>
        <w:t>zaštita</w:t>
      </w:r>
      <w:proofErr w:type="spellEnd"/>
      <w:r w:rsidR="004903A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03AD" w:rsidRPr="004A4030">
        <w:rPr>
          <w:rFonts w:ascii="Times New Roman" w:hAnsi="Times New Roman" w:cs="Times New Roman"/>
          <w:color w:val="000000"/>
          <w:sz w:val="24"/>
          <w:szCs w:val="24"/>
        </w:rPr>
        <w:t>podataka</w:t>
      </w:r>
      <w:proofErr w:type="spellEnd"/>
      <w:r w:rsidR="004903A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4903AD" w:rsidRPr="004A4030">
        <w:rPr>
          <w:rFonts w:ascii="Times New Roman" w:hAnsi="Times New Roman" w:cs="Times New Roman"/>
          <w:color w:val="000000"/>
          <w:sz w:val="24"/>
          <w:szCs w:val="24"/>
        </w:rPr>
        <w:t>ličnosti</w:t>
      </w:r>
      <w:proofErr w:type="spellEnd"/>
      <w:r w:rsidR="004903AD" w:rsidRPr="004A403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33637" w:rsidRPr="004A4030" w:rsidRDefault="00E33637" w:rsidP="00D07009">
      <w:pPr>
        <w:widowControl w:val="0"/>
        <w:autoSpaceDE w:val="0"/>
        <w:autoSpaceDN w:val="0"/>
        <w:adjustRightInd w:val="0"/>
        <w:spacing w:before="40" w:after="0" w:line="240" w:lineRule="auto"/>
        <w:ind w:left="825" w:hanging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637" w:rsidRPr="004A4030" w:rsidRDefault="004903AD" w:rsidP="004903A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Nadzor</w:t>
      </w:r>
      <w:proofErr w:type="spell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nad</w:t>
      </w:r>
      <w:proofErr w:type="spellEnd"/>
      <w:proofErr w:type="gram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sprovođenjem</w:t>
      </w:r>
      <w:proofErr w:type="spell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ove</w:t>
      </w:r>
      <w:proofErr w:type="spell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odluke</w:t>
      </w:r>
      <w:proofErr w:type="spell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74AA" w:rsidRPr="004A4030" w:rsidRDefault="00E33637" w:rsidP="00D07009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7947B0"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Nadzor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nad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sprovo</w:t>
      </w:r>
      <w:r w:rsidR="004903AD" w:rsidRPr="004A4030">
        <w:rPr>
          <w:rFonts w:ascii="Times New Roman" w:hAnsi="Times New Roman" w:cs="Times New Roman"/>
          <w:color w:val="000000"/>
          <w:sz w:val="24"/>
          <w:szCs w:val="24"/>
        </w:rPr>
        <w:t>đenjem</w:t>
      </w:r>
      <w:proofErr w:type="spellEnd"/>
      <w:r w:rsidR="004903A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03AD" w:rsidRPr="004A4030">
        <w:rPr>
          <w:rFonts w:ascii="Times New Roman" w:hAnsi="Times New Roman" w:cs="Times New Roman"/>
          <w:color w:val="000000"/>
          <w:sz w:val="24"/>
          <w:szCs w:val="24"/>
        </w:rPr>
        <w:t>ove</w:t>
      </w:r>
      <w:proofErr w:type="spellEnd"/>
      <w:r w:rsidR="004903A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03AD" w:rsidRPr="004A4030">
        <w:rPr>
          <w:rFonts w:ascii="Times New Roman" w:hAnsi="Times New Roman" w:cs="Times New Roman"/>
          <w:color w:val="000000"/>
          <w:sz w:val="24"/>
          <w:szCs w:val="24"/>
        </w:rPr>
        <w:t>odluke</w:t>
      </w:r>
      <w:proofErr w:type="spellEnd"/>
      <w:r w:rsidR="004903A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03AD" w:rsidRPr="004A4030">
        <w:rPr>
          <w:rFonts w:ascii="Times New Roman" w:hAnsi="Times New Roman" w:cs="Times New Roman"/>
          <w:color w:val="000000"/>
          <w:sz w:val="24"/>
          <w:szCs w:val="24"/>
        </w:rPr>
        <w:t>vrši</w:t>
      </w:r>
      <w:proofErr w:type="spellEnd"/>
      <w:r w:rsidR="004903AD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03AD" w:rsidRPr="004A4030"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proofErr w:type="spellEnd"/>
      <w:r w:rsidR="00170153" w:rsidRPr="004A40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74AA" w:rsidRPr="004A4030" w:rsidRDefault="00A274AA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68A1" w:rsidRPr="004A4030" w:rsidRDefault="002268A1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637" w:rsidRPr="004A4030" w:rsidRDefault="002268A1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IV ZAVRŠNE ODREDBE</w:t>
      </w:r>
    </w:p>
    <w:p w:rsidR="00D07009" w:rsidRPr="004A4030" w:rsidRDefault="00D07009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74AA" w:rsidRPr="004A4030" w:rsidRDefault="00E33637" w:rsidP="00D07009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7947B0" w:rsidRPr="004A4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Ova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odluka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stupa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snagu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osmog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objavljivanja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u "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Službenom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listu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Gore</w:t>
      </w:r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Opštinski</w:t>
      </w:r>
      <w:proofErr w:type="spellEnd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009" w:rsidRPr="004A4030">
        <w:rPr>
          <w:rFonts w:ascii="Times New Roman" w:hAnsi="Times New Roman" w:cs="Times New Roman"/>
          <w:color w:val="000000"/>
          <w:sz w:val="24"/>
          <w:szCs w:val="24"/>
        </w:rPr>
        <w:t>propisi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07009" w:rsidRPr="004A4030" w:rsidRDefault="00D07009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009" w:rsidRPr="004A4030" w:rsidRDefault="00D07009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9644B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D07009" w:rsidRPr="004A4030" w:rsidRDefault="00D07009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Rožaje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644B">
        <w:rPr>
          <w:rFonts w:ascii="Times New Roman" w:hAnsi="Times New Roman" w:cs="Times New Roman"/>
          <w:color w:val="000000"/>
          <w:sz w:val="24"/>
          <w:szCs w:val="24"/>
        </w:rPr>
        <w:t xml:space="preserve"> 25.01.</w:t>
      </w:r>
      <w:r w:rsidR="00B546ED" w:rsidRPr="004A4030">
        <w:rPr>
          <w:rFonts w:ascii="Times New Roman" w:hAnsi="Times New Roman" w:cs="Times New Roman"/>
          <w:color w:val="000000"/>
          <w:sz w:val="24"/>
          <w:szCs w:val="24"/>
        </w:rPr>
        <w:t>2018.</w:t>
      </w:r>
      <w:r w:rsidR="00E33637"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godine  </w:t>
      </w:r>
    </w:p>
    <w:p w:rsidR="00D07009" w:rsidRPr="004A4030" w:rsidRDefault="00D07009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637" w:rsidRPr="004A4030" w:rsidRDefault="00E33637" w:rsidP="00B546ED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>SKUPŠTINA OPŠTINE ROŽAJE</w:t>
      </w:r>
    </w:p>
    <w:p w:rsidR="00B546ED" w:rsidRPr="004A4030" w:rsidRDefault="00B546ED" w:rsidP="00B546ED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3637" w:rsidRPr="004A4030" w:rsidRDefault="00B546ED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</w:t>
      </w:r>
      <w:r w:rsidR="00D37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E33637" w:rsidRPr="004A4030">
        <w:rPr>
          <w:rFonts w:ascii="Times New Roman" w:hAnsi="Times New Roman" w:cs="Times New Roman"/>
          <w:b/>
          <w:color w:val="000000"/>
          <w:sz w:val="24"/>
          <w:szCs w:val="24"/>
        </w:rPr>
        <w:t>Predsjednik</w:t>
      </w:r>
      <w:proofErr w:type="spellEnd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b/>
          <w:color w:val="000000"/>
          <w:sz w:val="24"/>
          <w:szCs w:val="24"/>
        </w:rPr>
        <w:t>Skupštine</w:t>
      </w:r>
      <w:proofErr w:type="spellEnd"/>
      <w:r w:rsidR="00E33637" w:rsidRPr="004A403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E33637" w:rsidRPr="004A4030" w:rsidRDefault="00B546ED" w:rsidP="00757C2F">
      <w:pPr>
        <w:widowControl w:val="0"/>
        <w:tabs>
          <w:tab w:val="left" w:pos="618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D3707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Husein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Kurtagić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4030">
        <w:rPr>
          <w:rFonts w:ascii="Times New Roman" w:hAnsi="Times New Roman" w:cs="Times New Roman"/>
          <w:color w:val="000000"/>
          <w:sz w:val="24"/>
          <w:szCs w:val="24"/>
        </w:rPr>
        <w:t>prof</w:t>
      </w:r>
      <w:proofErr w:type="spellEnd"/>
      <w:r w:rsidRPr="004A40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5EE6">
        <w:rPr>
          <w:rFonts w:ascii="Times New Roman" w:hAnsi="Times New Roman" w:cs="Times New Roman"/>
          <w:color w:val="000000"/>
          <w:sz w:val="24"/>
          <w:szCs w:val="24"/>
        </w:rPr>
        <w:t>, s.r.</w:t>
      </w: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637" w:rsidRPr="004A4030" w:rsidRDefault="00E33637" w:rsidP="00E3363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F87" w:rsidRPr="004A4030" w:rsidRDefault="00A55F87">
      <w:pPr>
        <w:rPr>
          <w:rFonts w:ascii="Times New Roman" w:hAnsi="Times New Roman" w:cs="Times New Roman"/>
          <w:sz w:val="24"/>
          <w:szCs w:val="24"/>
        </w:rPr>
      </w:pPr>
    </w:p>
    <w:sectPr w:rsidR="00A55F87" w:rsidRPr="004A4030" w:rsidSect="00DA7277">
      <w:pgSz w:w="12240" w:h="15840"/>
      <w:pgMar w:top="1440" w:right="1440" w:bottom="1440" w:left="81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841" w:rsidRDefault="009D3841" w:rsidP="007947B0">
      <w:pPr>
        <w:spacing w:after="0" w:line="240" w:lineRule="auto"/>
      </w:pPr>
      <w:r>
        <w:separator/>
      </w:r>
    </w:p>
  </w:endnote>
  <w:endnote w:type="continuationSeparator" w:id="1">
    <w:p w:rsidR="009D3841" w:rsidRDefault="009D3841" w:rsidP="0079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841" w:rsidRDefault="009D3841" w:rsidP="007947B0">
      <w:pPr>
        <w:spacing w:after="0" w:line="240" w:lineRule="auto"/>
      </w:pPr>
      <w:r>
        <w:separator/>
      </w:r>
    </w:p>
  </w:footnote>
  <w:footnote w:type="continuationSeparator" w:id="1">
    <w:p w:rsidR="009D3841" w:rsidRDefault="009D3841" w:rsidP="0079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417"/>
    <w:rsid w:val="00001D75"/>
    <w:rsid w:val="00003B16"/>
    <w:rsid w:val="00071E9F"/>
    <w:rsid w:val="0009777A"/>
    <w:rsid w:val="000E04A6"/>
    <w:rsid w:val="000E0EAB"/>
    <w:rsid w:val="000E2835"/>
    <w:rsid w:val="000F7266"/>
    <w:rsid w:val="001062CF"/>
    <w:rsid w:val="00126176"/>
    <w:rsid w:val="0016564D"/>
    <w:rsid w:val="00170153"/>
    <w:rsid w:val="0018338F"/>
    <w:rsid w:val="00196F41"/>
    <w:rsid w:val="001C01D2"/>
    <w:rsid w:val="001C7D66"/>
    <w:rsid w:val="001D6F74"/>
    <w:rsid w:val="001E3BEC"/>
    <w:rsid w:val="001E707D"/>
    <w:rsid w:val="002268A1"/>
    <w:rsid w:val="00231BCF"/>
    <w:rsid w:val="00232417"/>
    <w:rsid w:val="002467E4"/>
    <w:rsid w:val="002B57AF"/>
    <w:rsid w:val="002C44B2"/>
    <w:rsid w:val="002D3A6E"/>
    <w:rsid w:val="003151EA"/>
    <w:rsid w:val="00324E33"/>
    <w:rsid w:val="0039644B"/>
    <w:rsid w:val="003B1CDD"/>
    <w:rsid w:val="003B2D04"/>
    <w:rsid w:val="003C53D1"/>
    <w:rsid w:val="003C71F8"/>
    <w:rsid w:val="003F569C"/>
    <w:rsid w:val="00412CF3"/>
    <w:rsid w:val="00451805"/>
    <w:rsid w:val="004564D3"/>
    <w:rsid w:val="004669B7"/>
    <w:rsid w:val="00467AA5"/>
    <w:rsid w:val="00472D6A"/>
    <w:rsid w:val="004732D5"/>
    <w:rsid w:val="004903AD"/>
    <w:rsid w:val="00494D53"/>
    <w:rsid w:val="00496160"/>
    <w:rsid w:val="004A4030"/>
    <w:rsid w:val="00565652"/>
    <w:rsid w:val="005C1A2B"/>
    <w:rsid w:val="005C5DE1"/>
    <w:rsid w:val="005E06B9"/>
    <w:rsid w:val="005E0BB0"/>
    <w:rsid w:val="005E3F1B"/>
    <w:rsid w:val="00605D6C"/>
    <w:rsid w:val="00620A84"/>
    <w:rsid w:val="006D5EE6"/>
    <w:rsid w:val="006E392E"/>
    <w:rsid w:val="00702E21"/>
    <w:rsid w:val="00706EC6"/>
    <w:rsid w:val="00717987"/>
    <w:rsid w:val="00721EF6"/>
    <w:rsid w:val="00740676"/>
    <w:rsid w:val="00757C2F"/>
    <w:rsid w:val="00776DC9"/>
    <w:rsid w:val="007947B0"/>
    <w:rsid w:val="007A7A64"/>
    <w:rsid w:val="007B0318"/>
    <w:rsid w:val="007B1FF9"/>
    <w:rsid w:val="007C1066"/>
    <w:rsid w:val="007C6EE8"/>
    <w:rsid w:val="007D2277"/>
    <w:rsid w:val="007D2E83"/>
    <w:rsid w:val="007F4CBE"/>
    <w:rsid w:val="0080289C"/>
    <w:rsid w:val="00806C13"/>
    <w:rsid w:val="00825182"/>
    <w:rsid w:val="00833E3A"/>
    <w:rsid w:val="0086063F"/>
    <w:rsid w:val="008630A4"/>
    <w:rsid w:val="00875F84"/>
    <w:rsid w:val="008A6A51"/>
    <w:rsid w:val="008D4612"/>
    <w:rsid w:val="0090270B"/>
    <w:rsid w:val="00911107"/>
    <w:rsid w:val="0091445D"/>
    <w:rsid w:val="00917E6A"/>
    <w:rsid w:val="00925148"/>
    <w:rsid w:val="00943183"/>
    <w:rsid w:val="00955B44"/>
    <w:rsid w:val="0096373F"/>
    <w:rsid w:val="009734D7"/>
    <w:rsid w:val="009C06E3"/>
    <w:rsid w:val="009C75F8"/>
    <w:rsid w:val="009D3841"/>
    <w:rsid w:val="009E4874"/>
    <w:rsid w:val="009E7835"/>
    <w:rsid w:val="009F00C0"/>
    <w:rsid w:val="00A23343"/>
    <w:rsid w:val="00A274AA"/>
    <w:rsid w:val="00A3232A"/>
    <w:rsid w:val="00A36673"/>
    <w:rsid w:val="00A4608E"/>
    <w:rsid w:val="00A55F87"/>
    <w:rsid w:val="00A65A8A"/>
    <w:rsid w:val="00AA7472"/>
    <w:rsid w:val="00AB7EC8"/>
    <w:rsid w:val="00AD0D28"/>
    <w:rsid w:val="00AE1B94"/>
    <w:rsid w:val="00B14E14"/>
    <w:rsid w:val="00B15C70"/>
    <w:rsid w:val="00B546ED"/>
    <w:rsid w:val="00B54FEE"/>
    <w:rsid w:val="00B56076"/>
    <w:rsid w:val="00BA16FA"/>
    <w:rsid w:val="00BB05D5"/>
    <w:rsid w:val="00BB24A8"/>
    <w:rsid w:val="00BD5A30"/>
    <w:rsid w:val="00BE58E9"/>
    <w:rsid w:val="00CC2765"/>
    <w:rsid w:val="00CE20F1"/>
    <w:rsid w:val="00CF6ABF"/>
    <w:rsid w:val="00D07009"/>
    <w:rsid w:val="00D3707D"/>
    <w:rsid w:val="00D6712B"/>
    <w:rsid w:val="00D726B1"/>
    <w:rsid w:val="00D920E0"/>
    <w:rsid w:val="00DA7277"/>
    <w:rsid w:val="00DB58DC"/>
    <w:rsid w:val="00DD448A"/>
    <w:rsid w:val="00DF57CF"/>
    <w:rsid w:val="00E01EEF"/>
    <w:rsid w:val="00E33637"/>
    <w:rsid w:val="00E42AD8"/>
    <w:rsid w:val="00E507F3"/>
    <w:rsid w:val="00E61E72"/>
    <w:rsid w:val="00E85D78"/>
    <w:rsid w:val="00E93E4F"/>
    <w:rsid w:val="00EC112F"/>
    <w:rsid w:val="00EE7A86"/>
    <w:rsid w:val="00EF644D"/>
    <w:rsid w:val="00F17F8A"/>
    <w:rsid w:val="00F2062C"/>
    <w:rsid w:val="00F4472C"/>
    <w:rsid w:val="00F81B76"/>
    <w:rsid w:val="00FB20B6"/>
    <w:rsid w:val="00FB4A46"/>
    <w:rsid w:val="00FC5BA5"/>
    <w:rsid w:val="00FD1BEE"/>
    <w:rsid w:val="00FD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3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47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7B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947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7B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Smajo</dc:creator>
  <cp:lastModifiedBy>KorisniK</cp:lastModifiedBy>
  <cp:revision>9</cp:revision>
  <cp:lastPrinted>2018-01-25T12:41:00Z</cp:lastPrinted>
  <dcterms:created xsi:type="dcterms:W3CDTF">2018-01-24T12:41:00Z</dcterms:created>
  <dcterms:modified xsi:type="dcterms:W3CDTF">2018-01-30T11:24:00Z</dcterms:modified>
</cp:coreProperties>
</file>