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46" w:rsidRPr="00AF4DA9" w:rsidRDefault="00AF2C46" w:rsidP="00AF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4DA9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AF4DA9">
        <w:rPr>
          <w:rFonts w:ascii="Times New Roman" w:eastAsia="Times New Roman" w:hAnsi="Times New Roman" w:cs="Times New Roman"/>
        </w:rPr>
        <w:t>osnovu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člana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AF4DA9">
        <w:rPr>
          <w:rFonts w:ascii="Times New Roman" w:eastAsia="Times New Roman" w:hAnsi="Times New Roman" w:cs="Times New Roman"/>
        </w:rPr>
        <w:t>stav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3, </w:t>
      </w:r>
      <w:proofErr w:type="spellStart"/>
      <w:r w:rsidRPr="00AF4DA9">
        <w:rPr>
          <w:rFonts w:ascii="Times New Roman" w:eastAsia="Times New Roman" w:hAnsi="Times New Roman" w:cs="Times New Roman"/>
        </w:rPr>
        <w:t>člana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13 </w:t>
      </w:r>
      <w:proofErr w:type="spellStart"/>
      <w:r w:rsidRPr="00AF4DA9">
        <w:rPr>
          <w:rFonts w:ascii="Times New Roman" w:eastAsia="Times New Roman" w:hAnsi="Times New Roman" w:cs="Times New Roman"/>
        </w:rPr>
        <w:t>stav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4DA9">
        <w:rPr>
          <w:rFonts w:ascii="Times New Roman" w:eastAsia="Times New Roman" w:hAnsi="Times New Roman" w:cs="Times New Roman"/>
        </w:rPr>
        <w:t>člana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22 </w:t>
      </w:r>
      <w:proofErr w:type="spellStart"/>
      <w:r w:rsidRPr="00AF4DA9">
        <w:rPr>
          <w:rFonts w:ascii="Times New Roman" w:eastAsia="Times New Roman" w:hAnsi="Times New Roman" w:cs="Times New Roman"/>
        </w:rPr>
        <w:t>stav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7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>
        <w:rPr>
          <w:rFonts w:ascii="Times New Roman" w:eastAsia="Times New Roman" w:hAnsi="Times New Roman" w:cs="Times New Roman"/>
        </w:rPr>
        <w:t xml:space="preserve"> 51, 55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57</w:t>
      </w:r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Zakona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AF4DA9">
        <w:rPr>
          <w:rFonts w:ascii="Times New Roman" w:eastAsia="Times New Roman" w:hAnsi="Times New Roman" w:cs="Times New Roman"/>
        </w:rPr>
        <w:t>putevima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("</w:t>
      </w:r>
      <w:proofErr w:type="spellStart"/>
      <w:r w:rsidRPr="00AF4DA9">
        <w:rPr>
          <w:rFonts w:ascii="Times New Roman" w:eastAsia="Times New Roman" w:hAnsi="Times New Roman" w:cs="Times New Roman"/>
        </w:rPr>
        <w:t>Službeni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list RCG", br. 42/04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21/09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”</w:t>
      </w:r>
      <w:proofErr w:type="spellStart"/>
      <w:r w:rsidRPr="00AF4DA9">
        <w:rPr>
          <w:rFonts w:ascii="Times New Roman" w:eastAsia="Times New Roman" w:hAnsi="Times New Roman" w:cs="Times New Roman"/>
        </w:rPr>
        <w:t>Službeni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list CG”, br. 54/09, 73/10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40/11), </w:t>
      </w:r>
      <w:proofErr w:type="spellStart"/>
      <w:r w:rsidRPr="00AF4DA9">
        <w:rPr>
          <w:rFonts w:ascii="Times New Roman" w:eastAsia="Times New Roman" w:hAnsi="Times New Roman" w:cs="Times New Roman"/>
        </w:rPr>
        <w:t>člana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32 </w:t>
      </w:r>
      <w:proofErr w:type="spellStart"/>
      <w:r w:rsidRPr="00AF4DA9">
        <w:rPr>
          <w:rFonts w:ascii="Times New Roman" w:eastAsia="Times New Roman" w:hAnsi="Times New Roman" w:cs="Times New Roman"/>
        </w:rPr>
        <w:t>stav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AF4DA9">
        <w:rPr>
          <w:rFonts w:ascii="Times New Roman" w:eastAsia="Times New Roman" w:hAnsi="Times New Roman" w:cs="Times New Roman"/>
        </w:rPr>
        <w:t>tačka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AF4DA9">
        <w:rPr>
          <w:rFonts w:ascii="Times New Roman" w:eastAsia="Times New Roman" w:hAnsi="Times New Roman" w:cs="Times New Roman"/>
        </w:rPr>
        <w:t>Zakona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AF4DA9">
        <w:rPr>
          <w:rFonts w:ascii="Times New Roman" w:eastAsia="Times New Roman" w:hAnsi="Times New Roman" w:cs="Times New Roman"/>
        </w:rPr>
        <w:t>lokalnoj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samoupravi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("</w:t>
      </w:r>
      <w:proofErr w:type="spellStart"/>
      <w:r w:rsidRPr="00AF4DA9">
        <w:rPr>
          <w:rFonts w:ascii="Times New Roman" w:eastAsia="Times New Roman" w:hAnsi="Times New Roman" w:cs="Times New Roman"/>
        </w:rPr>
        <w:t>Službeni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list RCG", br. 42/03, 28/04, 75/05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13/06”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”</w:t>
      </w:r>
      <w:proofErr w:type="spellStart"/>
      <w:r w:rsidRPr="00AF4DA9">
        <w:rPr>
          <w:rFonts w:ascii="Times New Roman" w:eastAsia="Times New Roman" w:hAnsi="Times New Roman" w:cs="Times New Roman"/>
        </w:rPr>
        <w:t>Službeni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list CG”, </w:t>
      </w:r>
      <w:r w:rsidRPr="00AF4DA9">
        <w:rPr>
          <w:rFonts w:ascii="Times New Roman" w:eastAsia="Times New Roman" w:hAnsi="Times New Roman" w:cs="Times New Roman"/>
          <w:lang w:val="en-GB"/>
        </w:rPr>
        <w:t xml:space="preserve">br. 88/09, 3/10, 38/12, 10/14, 57/14 </w:t>
      </w:r>
      <w:proofErr w:type="spellStart"/>
      <w:r w:rsidRPr="00AF4DA9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AF4DA9">
        <w:rPr>
          <w:rFonts w:ascii="Times New Roman" w:eastAsia="Times New Roman" w:hAnsi="Times New Roman" w:cs="Times New Roman"/>
          <w:lang w:val="en-GB"/>
        </w:rPr>
        <w:t xml:space="preserve"> 3/16</w:t>
      </w:r>
      <w:r w:rsidRPr="00AF4DA9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AF4DA9">
        <w:rPr>
          <w:rFonts w:ascii="Times New Roman" w:eastAsia="Times New Roman" w:hAnsi="Times New Roman" w:cs="Times New Roman"/>
        </w:rPr>
        <w:t>člana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42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46 </w:t>
      </w:r>
      <w:proofErr w:type="spellStart"/>
      <w:r w:rsidRPr="00AF4DA9">
        <w:rPr>
          <w:rFonts w:ascii="Times New Roman" w:eastAsia="Times New Roman" w:hAnsi="Times New Roman" w:cs="Times New Roman"/>
        </w:rPr>
        <w:t>Statuta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opštine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Rožaje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("</w:t>
      </w:r>
      <w:proofErr w:type="spellStart"/>
      <w:r w:rsidRPr="00AF4DA9">
        <w:rPr>
          <w:rFonts w:ascii="Times New Roman" w:eastAsia="Times New Roman" w:hAnsi="Times New Roman" w:cs="Times New Roman"/>
        </w:rPr>
        <w:t>Službeni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list CG - </w:t>
      </w:r>
      <w:proofErr w:type="spellStart"/>
      <w:r w:rsidRPr="00AF4DA9">
        <w:rPr>
          <w:rFonts w:ascii="Times New Roman" w:eastAsia="Times New Roman" w:hAnsi="Times New Roman" w:cs="Times New Roman"/>
        </w:rPr>
        <w:t>Opštinski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propisi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",  br. </w:t>
      </w:r>
      <w:r>
        <w:rPr>
          <w:rFonts w:ascii="Times New Roman" w:eastAsia="Times New Roman" w:hAnsi="Times New Roman" w:cs="Times New Roman"/>
        </w:rPr>
        <w:t xml:space="preserve">9/11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31/16), </w:t>
      </w:r>
      <w:proofErr w:type="spellStart"/>
      <w:r w:rsidRPr="00AF4DA9">
        <w:rPr>
          <w:rFonts w:ascii="Times New Roman" w:eastAsia="Times New Roman" w:hAnsi="Times New Roman" w:cs="Times New Roman"/>
        </w:rPr>
        <w:t>Skupština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opštine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Rožaje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sjednici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održanoj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r w:rsidR="000078FD">
        <w:rPr>
          <w:rFonts w:ascii="Times New Roman" w:hAnsi="Times New Roman"/>
        </w:rPr>
        <w:t>20.07.</w:t>
      </w:r>
      <w:r w:rsidRPr="00AF4DA9">
        <w:rPr>
          <w:rFonts w:ascii="Times New Roman" w:eastAsia="Times New Roman" w:hAnsi="Times New Roman" w:cs="Times New Roman"/>
        </w:rPr>
        <w:t xml:space="preserve">2017.godine  </w:t>
      </w:r>
      <w:proofErr w:type="spellStart"/>
      <w:r w:rsidRPr="00AF4DA9">
        <w:rPr>
          <w:rFonts w:ascii="Times New Roman" w:eastAsia="Times New Roman" w:hAnsi="Times New Roman" w:cs="Times New Roman"/>
        </w:rPr>
        <w:t>donijela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je </w:t>
      </w:r>
    </w:p>
    <w:p w:rsidR="00AF2C46" w:rsidRPr="00AF4DA9" w:rsidRDefault="00AF2C46" w:rsidP="00AF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F2C46" w:rsidRPr="00AF4DA9" w:rsidRDefault="00AF2C46" w:rsidP="00AF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Pr="00AF4DA9">
        <w:rPr>
          <w:rFonts w:ascii="Times New Roman" w:eastAsia="Times New Roman" w:hAnsi="Times New Roman" w:cs="Times New Roman"/>
          <w:b/>
          <w:bCs/>
        </w:rPr>
        <w:t>O D L U K U</w:t>
      </w:r>
    </w:p>
    <w:p w:rsidR="00AF2C46" w:rsidRPr="00AF4DA9" w:rsidRDefault="00AF2C46" w:rsidP="00AF2C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AF4DA9">
        <w:rPr>
          <w:rFonts w:ascii="Times New Roman" w:eastAsia="Times New Roman" w:hAnsi="Times New Roman" w:cs="Times New Roman"/>
          <w:b/>
          <w:bCs/>
        </w:rPr>
        <w:t>izmjenama</w:t>
      </w:r>
      <w:proofErr w:type="spellEnd"/>
      <w:proofErr w:type="gramEnd"/>
      <w:r w:rsidRPr="00AF4D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dopunama</w:t>
      </w:r>
      <w:proofErr w:type="spellEnd"/>
    </w:p>
    <w:p w:rsidR="00AF2C46" w:rsidRPr="00AF4DA9" w:rsidRDefault="00AF2C46" w:rsidP="00AF2C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Odluke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o </w:t>
      </w: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opštinskim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nekategorisanim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putevima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AF4DA9">
        <w:rPr>
          <w:rFonts w:ascii="Times New Roman" w:eastAsia="Times New Roman" w:hAnsi="Times New Roman" w:cs="Times New Roman"/>
          <w:b/>
          <w:bCs/>
        </w:rPr>
        <w:t>na</w:t>
      </w:r>
      <w:proofErr w:type="spellEnd"/>
      <w:proofErr w:type="gramEnd"/>
      <w:r w:rsidRPr="00AF4D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teritoriji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Opštine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Rožaje</w:t>
      </w:r>
      <w:proofErr w:type="spellEnd"/>
    </w:p>
    <w:p w:rsidR="00AF2C46" w:rsidRPr="00AF4DA9" w:rsidRDefault="00AF2C46" w:rsidP="00AF2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F2C46" w:rsidRPr="00AF4DA9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Član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1</w:t>
      </w:r>
    </w:p>
    <w:p w:rsidR="00AF2C46" w:rsidRPr="00AF4DA9" w:rsidRDefault="00AF2C46" w:rsidP="00AF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F4DA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odluci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</w:t>
      </w:r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opštinskim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i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nekategorisanim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putevima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na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teritoriji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Opštine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Rožaje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(</w:t>
      </w:r>
      <w:r w:rsidR="006B052A">
        <w:rPr>
          <w:rFonts w:ascii="Times New Roman" w:eastAsia="Times New Roman" w:hAnsi="Times New Roman" w:cs="Times New Roman"/>
          <w:bCs/>
        </w:rPr>
        <w:t>“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Sl.list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RCG-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opštinski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propisi</w:t>
      </w:r>
      <w:proofErr w:type="spellEnd"/>
      <w:proofErr w:type="gramStart"/>
      <w:r w:rsidR="006B052A">
        <w:rPr>
          <w:rFonts w:ascii="Times New Roman" w:eastAsia="Times New Roman" w:hAnsi="Times New Roman" w:cs="Times New Roman"/>
          <w:bCs/>
        </w:rPr>
        <w:t>”</w:t>
      </w:r>
      <w:r w:rsidRPr="00AF4DA9">
        <w:rPr>
          <w:rFonts w:ascii="Times New Roman" w:eastAsia="Times New Roman" w:hAnsi="Times New Roman" w:cs="Times New Roman"/>
          <w:bCs/>
        </w:rPr>
        <w:t xml:space="preserve">  br</w:t>
      </w:r>
      <w:proofErr w:type="gramEnd"/>
      <w:r w:rsidRPr="00AF4DA9">
        <w:rPr>
          <w:rFonts w:ascii="Times New Roman" w:eastAsia="Times New Roman" w:hAnsi="Times New Roman" w:cs="Times New Roman"/>
          <w:bCs/>
        </w:rPr>
        <w:t>.</w:t>
      </w:r>
      <w:r w:rsidR="006B052A">
        <w:rPr>
          <w:rFonts w:ascii="Times New Roman" w:eastAsia="Times New Roman" w:hAnsi="Times New Roman" w:cs="Times New Roman"/>
          <w:bCs/>
        </w:rPr>
        <w:t xml:space="preserve"> </w:t>
      </w:r>
      <w:r w:rsidRPr="00AF4DA9">
        <w:rPr>
          <w:rFonts w:ascii="Times New Roman" w:eastAsia="Times New Roman" w:hAnsi="Times New Roman" w:cs="Times New Roman"/>
          <w:bCs/>
        </w:rPr>
        <w:t xml:space="preserve">18/07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i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 </w:t>
      </w:r>
      <w:r w:rsidR="006B052A">
        <w:rPr>
          <w:rFonts w:ascii="Times New Roman" w:eastAsia="Times New Roman" w:hAnsi="Times New Roman" w:cs="Times New Roman"/>
          <w:bCs/>
        </w:rPr>
        <w:t>“</w:t>
      </w:r>
      <w:r w:rsidRPr="00AF4DA9">
        <w:rPr>
          <w:rFonts w:ascii="Times New Roman" w:eastAsia="Times New Roman" w:hAnsi="Times New Roman" w:cs="Times New Roman"/>
          <w:bCs/>
        </w:rPr>
        <w:t>Sl. list CG-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opštinski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propisi</w:t>
      </w:r>
      <w:proofErr w:type="spellEnd"/>
      <w:r w:rsidR="006B052A">
        <w:rPr>
          <w:rFonts w:ascii="Times New Roman" w:eastAsia="Times New Roman" w:hAnsi="Times New Roman" w:cs="Times New Roman"/>
          <w:bCs/>
        </w:rPr>
        <w:t>”</w:t>
      </w:r>
      <w:r w:rsidRPr="00AF4DA9">
        <w:rPr>
          <w:rFonts w:ascii="Times New Roman" w:eastAsia="Times New Roman" w:hAnsi="Times New Roman" w:cs="Times New Roman"/>
          <w:bCs/>
        </w:rPr>
        <w:t xml:space="preserve"> br.36/14), 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poslije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člana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41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dodaju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novi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članovi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bCs/>
        </w:rPr>
        <w:t>i</w:t>
      </w:r>
      <w:proofErr w:type="spellEnd"/>
      <w:r w:rsidRPr="00AF4DA9">
        <w:rPr>
          <w:rFonts w:ascii="Times New Roman" w:eastAsia="Times New Roman" w:hAnsi="Times New Roman" w:cs="Times New Roman"/>
          <w:bCs/>
        </w:rPr>
        <w:t xml:space="preserve"> to:</w:t>
      </w:r>
    </w:p>
    <w:p w:rsidR="00AF2C46" w:rsidRDefault="00AF2C46" w:rsidP="00AF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2C46" w:rsidRPr="00AF4DA9" w:rsidRDefault="00AF2C46" w:rsidP="00AF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AF4DA9">
        <w:rPr>
          <w:rFonts w:ascii="Times New Roman" w:eastAsia="Times New Roman" w:hAnsi="Times New Roman" w:cs="Times New Roman"/>
          <w:b/>
          <w:bCs/>
        </w:rPr>
        <w:t>Član</w:t>
      </w:r>
      <w:proofErr w:type="spellEnd"/>
      <w:r w:rsidRPr="00AF4DA9">
        <w:rPr>
          <w:rFonts w:ascii="Times New Roman" w:eastAsia="Times New Roman" w:hAnsi="Times New Roman" w:cs="Times New Roman"/>
          <w:b/>
          <w:bCs/>
        </w:rPr>
        <w:t xml:space="preserve"> 41a</w:t>
      </w:r>
    </w:p>
    <w:p w:rsidR="00AF2C46" w:rsidRPr="00AF4DA9" w:rsidRDefault="00AF2C46" w:rsidP="00AF2C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4DA9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AF4DA9">
        <w:rPr>
          <w:rFonts w:ascii="Times New Roman" w:eastAsia="Times New Roman" w:hAnsi="Times New Roman" w:cs="Times New Roman"/>
        </w:rPr>
        <w:t>lokalnim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nekategorisanim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4DA9">
        <w:rPr>
          <w:rFonts w:ascii="Times New Roman" w:eastAsia="Times New Roman" w:hAnsi="Times New Roman" w:cs="Times New Roman"/>
        </w:rPr>
        <w:t>putevima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 u</w:t>
      </w:r>
      <w:proofErr w:type="gram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opštoj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upotrebi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4DA9">
        <w:rPr>
          <w:rFonts w:ascii="Times New Roman" w:eastAsia="Times New Roman" w:hAnsi="Times New Roman" w:cs="Times New Roman"/>
        </w:rPr>
        <w:t>radi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zaštite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4DA9">
        <w:rPr>
          <w:rFonts w:ascii="Times New Roman" w:eastAsia="Times New Roman" w:hAnsi="Times New Roman" w:cs="Times New Roman"/>
        </w:rPr>
        <w:t>zabranjeno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AF4DA9">
        <w:rPr>
          <w:rFonts w:ascii="Times New Roman" w:eastAsia="Times New Roman" w:hAnsi="Times New Roman" w:cs="Times New Roman"/>
        </w:rPr>
        <w:t>vršiti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prevoz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teretnim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vozilima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čije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osovinsko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opterećenje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prelazi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r w:rsidRPr="00AF4DA9">
        <w:rPr>
          <w:rFonts w:ascii="Times New Roman" w:eastAsia="Times New Roman" w:hAnsi="Times New Roman" w:cs="Times New Roman"/>
          <w:b/>
        </w:rPr>
        <w:t xml:space="preserve">6 </w:t>
      </w:r>
      <w:proofErr w:type="spellStart"/>
      <w:r w:rsidRPr="00AF4DA9">
        <w:rPr>
          <w:rFonts w:ascii="Times New Roman" w:eastAsia="Times New Roman" w:hAnsi="Times New Roman" w:cs="Times New Roman"/>
          <w:b/>
        </w:rPr>
        <w:t>tona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4DA9">
        <w:rPr>
          <w:rFonts w:ascii="Times New Roman" w:eastAsia="Times New Roman" w:hAnsi="Times New Roman" w:cs="Times New Roman"/>
        </w:rPr>
        <w:t>osim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putevima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za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koje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opštinska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komisija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koju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formira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Predsjednik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opštine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utvrdi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drugačije</w:t>
      </w:r>
      <w:proofErr w:type="spellEnd"/>
      <w:r w:rsidRPr="00AF4DA9">
        <w:rPr>
          <w:rFonts w:ascii="Times New Roman" w:eastAsia="Times New Roman" w:hAnsi="Times New Roman" w:cs="Times New Roman"/>
        </w:rPr>
        <w:t>.</w:t>
      </w:r>
    </w:p>
    <w:p w:rsidR="00AF2C46" w:rsidRPr="00AF4DA9" w:rsidRDefault="00AF2C46" w:rsidP="00AF2C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2C46" w:rsidRPr="00AF4DA9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F4DA9">
        <w:rPr>
          <w:rFonts w:ascii="Times New Roman" w:eastAsia="Times New Roman" w:hAnsi="Times New Roman" w:cs="Times New Roman"/>
          <w:b/>
        </w:rPr>
        <w:t>Član</w:t>
      </w:r>
      <w:proofErr w:type="spellEnd"/>
      <w:r w:rsidRPr="00AF4DA9">
        <w:rPr>
          <w:rFonts w:ascii="Times New Roman" w:eastAsia="Times New Roman" w:hAnsi="Times New Roman" w:cs="Times New Roman"/>
          <w:b/>
        </w:rPr>
        <w:t xml:space="preserve"> 41b</w:t>
      </w:r>
    </w:p>
    <w:p w:rsidR="00AF2C46" w:rsidRPr="00AF4DA9" w:rsidRDefault="00AF2C46" w:rsidP="006E208C">
      <w:pPr>
        <w:pStyle w:val="1tekst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F4DA9">
        <w:rPr>
          <w:rFonts w:ascii="Times New Roman" w:hAnsi="Times New Roman" w:cs="Times New Roman"/>
          <w:sz w:val="22"/>
          <w:szCs w:val="22"/>
        </w:rPr>
        <w:t>Prevoz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4DA9">
        <w:rPr>
          <w:rFonts w:ascii="Times New Roman" w:hAnsi="Times New Roman" w:cs="Times New Roman"/>
          <w:sz w:val="22"/>
          <w:szCs w:val="22"/>
        </w:rPr>
        <w:t>vozilima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4DA9">
        <w:rPr>
          <w:rFonts w:ascii="Times New Roman" w:hAnsi="Times New Roman" w:cs="Times New Roman"/>
          <w:sz w:val="22"/>
          <w:szCs w:val="22"/>
        </w:rPr>
        <w:t>čije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4DA9">
        <w:rPr>
          <w:rFonts w:ascii="Times New Roman" w:hAnsi="Times New Roman" w:cs="Times New Roman"/>
          <w:sz w:val="22"/>
          <w:szCs w:val="22"/>
        </w:rPr>
        <w:t>osovinsko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4DA9">
        <w:rPr>
          <w:rFonts w:ascii="Times New Roman" w:hAnsi="Times New Roman" w:cs="Times New Roman"/>
          <w:sz w:val="22"/>
          <w:szCs w:val="22"/>
        </w:rPr>
        <w:t>opterećenje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4DA9">
        <w:rPr>
          <w:rFonts w:ascii="Times New Roman" w:hAnsi="Times New Roman" w:cs="Times New Roman"/>
          <w:sz w:val="22"/>
          <w:szCs w:val="22"/>
        </w:rPr>
        <w:t>prelazi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 xml:space="preserve"> </w:t>
      </w:r>
      <w:r w:rsidRPr="00AF4DA9">
        <w:rPr>
          <w:rFonts w:ascii="Times New Roman" w:hAnsi="Times New Roman" w:cs="Times New Roman"/>
          <w:b/>
          <w:sz w:val="22"/>
          <w:szCs w:val="22"/>
        </w:rPr>
        <w:t xml:space="preserve">6 </w:t>
      </w:r>
      <w:proofErr w:type="spellStart"/>
      <w:r w:rsidRPr="00AF4DA9">
        <w:rPr>
          <w:rFonts w:ascii="Times New Roman" w:hAnsi="Times New Roman" w:cs="Times New Roman"/>
          <w:b/>
          <w:sz w:val="22"/>
          <w:szCs w:val="22"/>
        </w:rPr>
        <w:t>tona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4DA9">
        <w:rPr>
          <w:rFonts w:ascii="Times New Roman" w:hAnsi="Times New Roman" w:cs="Times New Roman"/>
          <w:sz w:val="22"/>
          <w:szCs w:val="22"/>
        </w:rPr>
        <w:t>smatraće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AF4DA9">
        <w:rPr>
          <w:rFonts w:ascii="Times New Roman" w:hAnsi="Times New Roman" w:cs="Times New Roman"/>
          <w:sz w:val="22"/>
          <w:szCs w:val="22"/>
        </w:rPr>
        <w:t>vanrednim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4DA9">
        <w:rPr>
          <w:rFonts w:ascii="Times New Roman" w:hAnsi="Times New Roman" w:cs="Times New Roman"/>
          <w:sz w:val="22"/>
          <w:szCs w:val="22"/>
        </w:rPr>
        <w:t>prevozom</w:t>
      </w:r>
      <w:proofErr w:type="spellEnd"/>
      <w:r w:rsidRPr="00AF4DA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F2C46" w:rsidRPr="00AF4DA9" w:rsidRDefault="00AF2C46" w:rsidP="006E20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F4DA9">
        <w:rPr>
          <w:rFonts w:ascii="Times New Roman" w:eastAsia="Times New Roman" w:hAnsi="Times New Roman" w:cs="Times New Roman"/>
        </w:rPr>
        <w:t>Vanredni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prevoz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može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AF4DA9">
        <w:rPr>
          <w:rFonts w:ascii="Times New Roman" w:eastAsia="Times New Roman" w:hAnsi="Times New Roman" w:cs="Times New Roman"/>
        </w:rPr>
        <w:t>vršiti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4DA9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osnovu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dozvole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za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vanredni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prevoz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koju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izdaje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nadležni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organ </w:t>
      </w:r>
      <w:proofErr w:type="spellStart"/>
      <w:r w:rsidRPr="00AF4DA9">
        <w:rPr>
          <w:rFonts w:ascii="Times New Roman" w:eastAsia="Times New Roman" w:hAnsi="Times New Roman" w:cs="Times New Roman"/>
        </w:rPr>
        <w:t>lokalne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uprave</w:t>
      </w:r>
      <w:proofErr w:type="spellEnd"/>
      <w:r w:rsidRPr="00AF4DA9">
        <w:rPr>
          <w:rFonts w:ascii="Times New Roman" w:eastAsia="Times New Roman" w:hAnsi="Times New Roman" w:cs="Times New Roman"/>
        </w:rPr>
        <w:t>.</w:t>
      </w:r>
    </w:p>
    <w:p w:rsidR="00AF2C46" w:rsidRPr="00AF4DA9" w:rsidRDefault="00AF2C46" w:rsidP="006E20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4DA9">
        <w:rPr>
          <w:rFonts w:ascii="Times New Roman" w:eastAsia="Times New Roman" w:hAnsi="Times New Roman" w:cs="Times New Roman"/>
        </w:rPr>
        <w:t xml:space="preserve">O </w:t>
      </w:r>
      <w:proofErr w:type="spellStart"/>
      <w:r w:rsidRPr="00AF4DA9">
        <w:rPr>
          <w:rFonts w:ascii="Times New Roman" w:eastAsia="Times New Roman" w:hAnsi="Times New Roman" w:cs="Times New Roman"/>
        </w:rPr>
        <w:t>izdatim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dozvolama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iz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stava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dva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ovog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člana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organ </w:t>
      </w:r>
      <w:proofErr w:type="spellStart"/>
      <w:r w:rsidRPr="00AF4DA9">
        <w:rPr>
          <w:rFonts w:ascii="Times New Roman" w:eastAsia="Times New Roman" w:hAnsi="Times New Roman" w:cs="Times New Roman"/>
        </w:rPr>
        <w:t>lokalne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uprave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AF4DA9">
        <w:rPr>
          <w:rFonts w:ascii="Times New Roman" w:eastAsia="Times New Roman" w:hAnsi="Times New Roman" w:cs="Times New Roman"/>
        </w:rPr>
        <w:t>pisanoj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formi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obavještava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Upravu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policije</w:t>
      </w:r>
      <w:proofErr w:type="spellEnd"/>
      <w:r w:rsidRPr="00AF4DA9">
        <w:rPr>
          <w:rFonts w:ascii="Times New Roman" w:eastAsia="Times New Roman" w:hAnsi="Times New Roman" w:cs="Times New Roman"/>
        </w:rPr>
        <w:t>.</w:t>
      </w:r>
    </w:p>
    <w:p w:rsidR="00AF2C46" w:rsidRPr="00AF4DA9" w:rsidRDefault="00AF2C46" w:rsidP="006E20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F4DA9">
        <w:rPr>
          <w:rFonts w:ascii="Times New Roman" w:eastAsia="Times New Roman" w:hAnsi="Times New Roman" w:cs="Times New Roman"/>
        </w:rPr>
        <w:t>Dozvola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za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vanredni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prevoz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lokalnim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nekategorisanim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putevima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AF4DA9">
        <w:rPr>
          <w:rFonts w:ascii="Times New Roman" w:eastAsia="Times New Roman" w:hAnsi="Times New Roman" w:cs="Times New Roman"/>
        </w:rPr>
        <w:t>opštoj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upotrebi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nije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potrebna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za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vanredne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4DA9">
        <w:rPr>
          <w:rFonts w:ascii="Times New Roman" w:eastAsia="Times New Roman" w:hAnsi="Times New Roman" w:cs="Times New Roman"/>
        </w:rPr>
        <w:t>prevoze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F4DA9">
        <w:rPr>
          <w:rFonts w:ascii="Times New Roman" w:eastAsia="Times New Roman" w:hAnsi="Times New Roman" w:cs="Times New Roman"/>
        </w:rPr>
        <w:t>koji</w:t>
      </w:r>
      <w:proofErr w:type="spellEnd"/>
      <w:proofErr w:type="gramEnd"/>
      <w:r w:rsidRPr="00AF4DA9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AF4DA9">
        <w:rPr>
          <w:rFonts w:ascii="Times New Roman" w:eastAsia="Times New Roman" w:hAnsi="Times New Roman" w:cs="Times New Roman"/>
        </w:rPr>
        <w:t>trebaju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obaviti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odmah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zbog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prirodnih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drugih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nepogoda</w:t>
      </w:r>
      <w:proofErr w:type="spellEnd"/>
      <w:r w:rsidRPr="00AF4DA9">
        <w:rPr>
          <w:rFonts w:ascii="Times New Roman" w:eastAsia="Times New Roman" w:hAnsi="Times New Roman" w:cs="Times New Roman"/>
        </w:rPr>
        <w:t>.</w:t>
      </w:r>
    </w:p>
    <w:p w:rsidR="00AF2C46" w:rsidRPr="00AF4DA9" w:rsidRDefault="00AF2C46" w:rsidP="006E20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F4DA9">
        <w:rPr>
          <w:rFonts w:ascii="Times New Roman" w:eastAsia="Times New Roman" w:hAnsi="Times New Roman" w:cs="Times New Roman"/>
        </w:rPr>
        <w:t>Bliže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uslove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način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obavljanja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vanrednog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prevoza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4DA9">
        <w:rPr>
          <w:rFonts w:ascii="Times New Roman" w:eastAsia="Times New Roman" w:hAnsi="Times New Roman" w:cs="Times New Roman"/>
        </w:rPr>
        <w:t>Opština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F4DA9">
        <w:rPr>
          <w:rFonts w:ascii="Times New Roman" w:eastAsia="Times New Roman" w:hAnsi="Times New Roman" w:cs="Times New Roman"/>
        </w:rPr>
        <w:t>propisuje</w:t>
      </w:r>
      <w:proofErr w:type="spellEnd"/>
      <w:proofErr w:type="gram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posebnom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odlukom</w:t>
      </w:r>
      <w:proofErr w:type="spellEnd"/>
      <w:r w:rsidRPr="00AF4DA9">
        <w:rPr>
          <w:rFonts w:ascii="Times New Roman" w:eastAsia="Times New Roman" w:hAnsi="Times New Roman" w:cs="Times New Roman"/>
        </w:rPr>
        <w:t>.</w:t>
      </w:r>
    </w:p>
    <w:p w:rsidR="00AF2C46" w:rsidRPr="00AF4DA9" w:rsidRDefault="00AF2C46" w:rsidP="00AF2C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2C46" w:rsidRPr="00AF4DA9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F4DA9">
        <w:rPr>
          <w:rFonts w:ascii="Times New Roman" w:eastAsia="Times New Roman" w:hAnsi="Times New Roman" w:cs="Times New Roman"/>
          <w:b/>
        </w:rPr>
        <w:t>Član</w:t>
      </w:r>
      <w:proofErr w:type="spellEnd"/>
      <w:r w:rsidRPr="00AF4DA9">
        <w:rPr>
          <w:rFonts w:ascii="Times New Roman" w:eastAsia="Times New Roman" w:hAnsi="Times New Roman" w:cs="Times New Roman"/>
          <w:b/>
        </w:rPr>
        <w:t xml:space="preserve"> 41c</w:t>
      </w:r>
    </w:p>
    <w:p w:rsidR="00AF2C46" w:rsidRPr="00AF4DA9" w:rsidRDefault="00AF2C46" w:rsidP="00AF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F4DA9">
        <w:rPr>
          <w:rFonts w:ascii="Times New Roman" w:eastAsia="Times New Roman" w:hAnsi="Times New Roman" w:cs="Times New Roman"/>
        </w:rPr>
        <w:t>Ako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je</w:t>
      </w:r>
      <w:r w:rsidRPr="00AF4DA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za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vanredni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prevoz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potrebno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preduzeti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posebne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mjere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obezbjeđenja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4DA9">
        <w:rPr>
          <w:rFonts w:ascii="Times New Roman" w:eastAsia="Times New Roman" w:hAnsi="Times New Roman" w:cs="Times New Roman"/>
        </w:rPr>
        <w:t>osiguranje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mostova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4DA9">
        <w:rPr>
          <w:rFonts w:ascii="Times New Roman" w:eastAsia="Times New Roman" w:hAnsi="Times New Roman" w:cs="Times New Roman"/>
        </w:rPr>
        <w:t>podupiranje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mostova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4DA9">
        <w:rPr>
          <w:rFonts w:ascii="Times New Roman" w:eastAsia="Times New Roman" w:hAnsi="Times New Roman" w:cs="Times New Roman"/>
        </w:rPr>
        <w:t>pojačanje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putnog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pojasa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4DA9">
        <w:rPr>
          <w:rFonts w:ascii="Times New Roman" w:eastAsia="Times New Roman" w:hAnsi="Times New Roman" w:cs="Times New Roman"/>
        </w:rPr>
        <w:t>objekata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4DA9">
        <w:rPr>
          <w:rFonts w:ascii="Times New Roman" w:eastAsia="Times New Roman" w:hAnsi="Times New Roman" w:cs="Times New Roman"/>
        </w:rPr>
        <w:t>pratnja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sl.), </w:t>
      </w:r>
      <w:proofErr w:type="spellStart"/>
      <w:r w:rsidRPr="00AF4DA9">
        <w:rPr>
          <w:rFonts w:ascii="Times New Roman" w:eastAsia="Times New Roman" w:hAnsi="Times New Roman" w:cs="Times New Roman"/>
        </w:rPr>
        <w:t>troškove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AF4DA9">
        <w:rPr>
          <w:rFonts w:ascii="Times New Roman" w:eastAsia="Times New Roman" w:hAnsi="Times New Roman" w:cs="Times New Roman"/>
        </w:rPr>
        <w:t>vezi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4DA9"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preduzetim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mjerama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snosi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podnosilac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zahtjeva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. </w:t>
      </w:r>
      <w:r w:rsidRPr="00AF4DA9">
        <w:rPr>
          <w:rFonts w:ascii="Times New Roman" w:eastAsia="Times New Roman" w:hAnsi="Times New Roman" w:cs="Times New Roman"/>
          <w:lang w:val="de-DE"/>
        </w:rPr>
        <w:t>Prevoznik je dužan da obavlja prevoz u skladu sa izdatom dozvolom.</w:t>
      </w:r>
    </w:p>
    <w:p w:rsidR="00AF2C46" w:rsidRPr="00AF4DA9" w:rsidRDefault="00AF2C46" w:rsidP="00AF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F4DA9">
        <w:rPr>
          <w:rFonts w:ascii="Times New Roman" w:eastAsia="Times New Roman" w:hAnsi="Times New Roman" w:cs="Times New Roman"/>
          <w:lang w:val="de-DE"/>
        </w:rPr>
        <w:t>Prevoznik je dužan nadoknaditi štetu koja nastane na lokalnom i nekategorisanom putu u opštoj upotrebi ili obj</w:t>
      </w:r>
      <w:r w:rsidR="00C622D0">
        <w:rPr>
          <w:rFonts w:ascii="Times New Roman" w:eastAsia="Times New Roman" w:hAnsi="Times New Roman" w:cs="Times New Roman"/>
          <w:lang w:val="de-DE"/>
        </w:rPr>
        <w:t>ek</w:t>
      </w:r>
      <w:r w:rsidRPr="00AF4DA9">
        <w:rPr>
          <w:rFonts w:ascii="Times New Roman" w:eastAsia="Times New Roman" w:hAnsi="Times New Roman" w:cs="Times New Roman"/>
          <w:lang w:val="de-DE"/>
        </w:rPr>
        <w:t>tu na putu.</w:t>
      </w:r>
    </w:p>
    <w:p w:rsidR="00AF2C46" w:rsidRPr="00AF4DA9" w:rsidRDefault="00AF2C46" w:rsidP="00AF2C46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AF2C46" w:rsidRPr="00AF4DA9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AF4DA9">
        <w:rPr>
          <w:rFonts w:ascii="Times New Roman" w:eastAsia="Times New Roman" w:hAnsi="Times New Roman" w:cs="Times New Roman"/>
          <w:b/>
          <w:lang w:val="de-DE"/>
        </w:rPr>
        <w:t>Član 41d</w:t>
      </w:r>
    </w:p>
    <w:p w:rsidR="00AF2C46" w:rsidRPr="00AF4DA9" w:rsidRDefault="00AF2C46" w:rsidP="00AF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Kontrola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osovinskog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opterećenja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ukupne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dozvoljene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mase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dimenzija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opštinskim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nekategorisanim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putevima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opštoj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F4DA9">
        <w:rPr>
          <w:rFonts w:ascii="Times New Roman" w:eastAsia="Times New Roman" w:hAnsi="Times New Roman" w:cs="Times New Roman"/>
          <w:color w:val="000000"/>
        </w:rPr>
        <w:t>upotrebi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sastavni</w:t>
      </w:r>
      <w:proofErr w:type="spellEnd"/>
      <w:proofErr w:type="gramEnd"/>
      <w:r w:rsidRPr="00AF4DA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redovnog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održavanja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nadležni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organ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lokalne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uprave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preko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odabranog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izvođača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prisustvo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organa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uprave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policijske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AF4DA9">
        <w:rPr>
          <w:rFonts w:ascii="Times New Roman" w:eastAsia="Times New Roman" w:hAnsi="Times New Roman" w:cs="Times New Roman"/>
          <w:color w:val="000000"/>
        </w:rPr>
        <w:t>.</w:t>
      </w:r>
    </w:p>
    <w:p w:rsidR="00AF2C46" w:rsidRPr="00AF4DA9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C46" w:rsidRPr="00AF4DA9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F4DA9">
        <w:rPr>
          <w:rFonts w:ascii="Times New Roman" w:eastAsia="Times New Roman" w:hAnsi="Times New Roman" w:cs="Times New Roman"/>
          <w:b/>
        </w:rPr>
        <w:t>Član</w:t>
      </w:r>
      <w:proofErr w:type="spellEnd"/>
      <w:r w:rsidRPr="00AF4DA9">
        <w:rPr>
          <w:rFonts w:ascii="Times New Roman" w:eastAsia="Times New Roman" w:hAnsi="Times New Roman" w:cs="Times New Roman"/>
          <w:b/>
        </w:rPr>
        <w:t xml:space="preserve"> 2</w:t>
      </w:r>
    </w:p>
    <w:p w:rsidR="00AF2C46" w:rsidRPr="00AF4DA9" w:rsidRDefault="00AF2C46" w:rsidP="00AF2C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F4DA9">
        <w:rPr>
          <w:rFonts w:ascii="Times New Roman" w:eastAsia="Times New Roman" w:hAnsi="Times New Roman" w:cs="Times New Roman"/>
        </w:rPr>
        <w:t>Ostali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članovi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odluke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ostaju</w:t>
      </w:r>
      <w:proofErr w:type="spellEnd"/>
      <w:r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DA9">
        <w:rPr>
          <w:rFonts w:ascii="Times New Roman" w:eastAsia="Times New Roman" w:hAnsi="Times New Roman" w:cs="Times New Roman"/>
        </w:rPr>
        <w:t>nepromijenjeni</w:t>
      </w:r>
      <w:proofErr w:type="spellEnd"/>
      <w:r w:rsidR="006E208C">
        <w:rPr>
          <w:rFonts w:ascii="Times New Roman" w:eastAsia="Times New Roman" w:hAnsi="Times New Roman" w:cs="Times New Roman"/>
        </w:rPr>
        <w:t>.</w:t>
      </w:r>
      <w:proofErr w:type="gramEnd"/>
    </w:p>
    <w:p w:rsidR="00AF2C46" w:rsidRPr="00AF4DA9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F4DA9">
        <w:rPr>
          <w:rFonts w:ascii="Times New Roman" w:eastAsia="Times New Roman" w:hAnsi="Times New Roman" w:cs="Times New Roman"/>
          <w:b/>
        </w:rPr>
        <w:t>Član</w:t>
      </w:r>
      <w:proofErr w:type="spellEnd"/>
      <w:r w:rsidRPr="00AF4DA9">
        <w:rPr>
          <w:rFonts w:ascii="Times New Roman" w:eastAsia="Times New Roman" w:hAnsi="Times New Roman" w:cs="Times New Roman"/>
          <w:b/>
        </w:rPr>
        <w:t xml:space="preserve"> 3</w:t>
      </w:r>
    </w:p>
    <w:p w:rsidR="00AF2C46" w:rsidRDefault="006E208C" w:rsidP="00AF2C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Ova </w:t>
      </w:r>
      <w:proofErr w:type="spellStart"/>
      <w:r>
        <w:rPr>
          <w:rFonts w:ascii="Times New Roman" w:eastAsia="Times New Roman" w:hAnsi="Times New Roman" w:cs="Times New Roman"/>
        </w:rPr>
        <w:t>O</w:t>
      </w:r>
      <w:r w:rsidR="00AF2C46" w:rsidRPr="00AF4DA9">
        <w:rPr>
          <w:rFonts w:ascii="Times New Roman" w:eastAsia="Times New Roman" w:hAnsi="Times New Roman" w:cs="Times New Roman"/>
        </w:rPr>
        <w:t>dluka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stupa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AF2C46" w:rsidRPr="00AF4DA9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snagu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osmog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dana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od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dana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objavljivanja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u </w:t>
      </w:r>
      <w:r>
        <w:rPr>
          <w:rFonts w:ascii="Times New Roman" w:eastAsia="Times New Roman" w:hAnsi="Times New Roman" w:cs="Times New Roman"/>
        </w:rPr>
        <w:t>“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Službenom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listu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Crne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Gore-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opštinski</w:t>
      </w:r>
      <w:proofErr w:type="spellEnd"/>
      <w:r w:rsidR="00AF2C46" w:rsidRPr="00AF4D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C46" w:rsidRPr="00AF4DA9">
        <w:rPr>
          <w:rFonts w:ascii="Times New Roman" w:eastAsia="Times New Roman" w:hAnsi="Times New Roman" w:cs="Times New Roman"/>
        </w:rPr>
        <w:t>propisi</w:t>
      </w:r>
      <w:proofErr w:type="spellEnd"/>
      <w:r>
        <w:rPr>
          <w:rFonts w:ascii="Times New Roman" w:eastAsia="Times New Roman" w:hAnsi="Times New Roman" w:cs="Times New Roman"/>
        </w:rPr>
        <w:t>”</w:t>
      </w:r>
      <w:r w:rsidR="00AF2C46" w:rsidRPr="00AF4DA9">
        <w:rPr>
          <w:rFonts w:ascii="Times New Roman" w:eastAsia="Times New Roman" w:hAnsi="Times New Roman" w:cs="Times New Roman"/>
        </w:rPr>
        <w:t>.</w:t>
      </w:r>
    </w:p>
    <w:p w:rsidR="006E208C" w:rsidRDefault="006E208C" w:rsidP="00AF2C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208C" w:rsidRDefault="006E208C" w:rsidP="00AF2C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208C" w:rsidRDefault="006E208C" w:rsidP="00AF2C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208C" w:rsidRDefault="00383255" w:rsidP="00AF2C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>: 141</w:t>
      </w:r>
    </w:p>
    <w:p w:rsidR="006E208C" w:rsidRPr="00AF4DA9" w:rsidRDefault="006E208C" w:rsidP="00AF2C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Rožaje</w:t>
      </w:r>
      <w:proofErr w:type="spellEnd"/>
      <w:r>
        <w:rPr>
          <w:rFonts w:ascii="Times New Roman" w:eastAsia="Times New Roman" w:hAnsi="Times New Roman" w:cs="Times New Roman"/>
        </w:rPr>
        <w:t>, 21.07.2017.godine</w:t>
      </w:r>
    </w:p>
    <w:p w:rsidR="00AF2C46" w:rsidRPr="00AF4DA9" w:rsidRDefault="00AF2C46" w:rsidP="00AF2C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2C46" w:rsidRDefault="00AF2C46" w:rsidP="00AF2C46">
      <w:pPr>
        <w:pStyle w:val="Default"/>
        <w:jc w:val="center"/>
      </w:pPr>
      <w:proofErr w:type="spellStart"/>
      <w:r w:rsidRPr="00AA6776">
        <w:rPr>
          <w:b/>
          <w:bCs/>
        </w:rPr>
        <w:t>Skupština</w:t>
      </w:r>
      <w:proofErr w:type="spellEnd"/>
      <w:r w:rsidRPr="00AA6776">
        <w:rPr>
          <w:b/>
          <w:bCs/>
        </w:rPr>
        <w:t xml:space="preserve"> </w:t>
      </w:r>
      <w:proofErr w:type="spellStart"/>
      <w:r w:rsidRPr="00AA6776">
        <w:rPr>
          <w:b/>
          <w:bCs/>
        </w:rPr>
        <w:t>opštine</w:t>
      </w:r>
      <w:proofErr w:type="spellEnd"/>
      <w:r w:rsidRPr="00AA6776">
        <w:rPr>
          <w:b/>
          <w:bCs/>
        </w:rPr>
        <w:t xml:space="preserve"> </w:t>
      </w:r>
      <w:proofErr w:type="spellStart"/>
      <w:r w:rsidRPr="00AA6776">
        <w:rPr>
          <w:b/>
          <w:bCs/>
        </w:rPr>
        <w:t>Rožaj</w:t>
      </w:r>
      <w:r>
        <w:t>e</w:t>
      </w:r>
      <w:proofErr w:type="spellEnd"/>
    </w:p>
    <w:p w:rsidR="00AF2C46" w:rsidRPr="00AA6776" w:rsidRDefault="006E208C" w:rsidP="00AF2C46">
      <w:pPr>
        <w:pStyle w:val="Default"/>
        <w:jc w:val="center"/>
      </w:pPr>
      <w:r>
        <w:t xml:space="preserve">                                                                                                                          </w:t>
      </w:r>
      <w:proofErr w:type="spellStart"/>
      <w:r w:rsidR="00AF2C46" w:rsidRPr="00AA6776">
        <w:t>Predsjednik</w:t>
      </w:r>
      <w:proofErr w:type="spellEnd"/>
      <w:r w:rsidR="00AF2C46" w:rsidRPr="00AA6776">
        <w:t>,</w:t>
      </w:r>
    </w:p>
    <w:p w:rsidR="00AF2C46" w:rsidRPr="002828C6" w:rsidRDefault="006E208C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="00AF2C46">
        <w:rPr>
          <w:rFonts w:ascii="Times New Roman" w:eastAsia="Times New Roman" w:hAnsi="Times New Roman" w:cs="Times New Roman"/>
          <w:b/>
          <w:bCs/>
          <w:sz w:val="24"/>
          <w:szCs w:val="24"/>
        </w:rPr>
        <w:t>Husein</w:t>
      </w:r>
      <w:proofErr w:type="spellEnd"/>
      <w:r w:rsidR="00AF2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C46">
        <w:rPr>
          <w:rFonts w:ascii="Times New Roman" w:eastAsia="Times New Roman" w:hAnsi="Times New Roman" w:cs="Times New Roman"/>
          <w:b/>
          <w:bCs/>
          <w:sz w:val="24"/>
          <w:szCs w:val="24"/>
        </w:rPr>
        <w:t>Kurtagić</w:t>
      </w:r>
      <w:proofErr w:type="spellEnd"/>
      <w:r w:rsidR="00AF2C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2C46" w:rsidRPr="00687CE9">
        <w:rPr>
          <w:rFonts w:ascii="Times New Roman" w:eastAsia="Times New Roman" w:hAnsi="Times New Roman" w:cs="Times New Roman"/>
          <w:b/>
          <w:sz w:val="24"/>
          <w:szCs w:val="24"/>
        </w:rPr>
        <w:t>prof</w:t>
      </w:r>
      <w:proofErr w:type="spellEnd"/>
      <w:r w:rsidR="00AF2C46" w:rsidRPr="00687C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83255">
        <w:rPr>
          <w:rFonts w:ascii="Times New Roman" w:eastAsia="Times New Roman" w:hAnsi="Times New Roman" w:cs="Times New Roman"/>
          <w:b/>
          <w:sz w:val="24"/>
          <w:szCs w:val="24"/>
        </w:rPr>
        <w:t>, s.r.</w:t>
      </w:r>
    </w:p>
    <w:p w:rsidR="00AF2C46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C46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C46" w:rsidRDefault="00AF2C46" w:rsidP="00AF2C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37365" w:rsidRDefault="00937365"/>
    <w:sectPr w:rsidR="00937365" w:rsidSect="000078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2C46"/>
    <w:rsid w:val="000078FD"/>
    <w:rsid w:val="00383255"/>
    <w:rsid w:val="00567E93"/>
    <w:rsid w:val="006B052A"/>
    <w:rsid w:val="006E208C"/>
    <w:rsid w:val="00937365"/>
    <w:rsid w:val="00AF2C46"/>
    <w:rsid w:val="00C6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AF2C46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F2C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2017-07-21T06:33:00Z</dcterms:created>
  <dcterms:modified xsi:type="dcterms:W3CDTF">2017-07-21T13:18:00Z</dcterms:modified>
</cp:coreProperties>
</file>