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18" w:rsidRPr="00B71C41" w:rsidRDefault="00FB1618" w:rsidP="00FB1618">
      <w:pPr>
        <w:jc w:val="both"/>
        <w:rPr>
          <w:rFonts w:ascii="Times New Roman" w:hAnsi="Times New Roman" w:cs="Times New Roman"/>
          <w:sz w:val="28"/>
          <w:szCs w:val="28"/>
        </w:rPr>
      </w:pPr>
      <w:r w:rsidRPr="00B71C41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tačke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C41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proofErr w:type="gramEnd"/>
      <w:r w:rsidR="00104E7A"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 w:rsidR="00104E7A">
        <w:rPr>
          <w:rFonts w:ascii="Times New Roman" w:hAnsi="Times New Roman" w:cs="Times New Roman"/>
          <w:sz w:val="28"/>
          <w:szCs w:val="28"/>
        </w:rPr>
        <w:t xml:space="preserve"> </w:t>
      </w:r>
      <w:r w:rsidRPr="00B71C41">
        <w:rPr>
          <w:rFonts w:ascii="Times New Roman" w:hAnsi="Times New Roman" w:cs="Times New Roman"/>
          <w:sz w:val="28"/>
          <w:szCs w:val="28"/>
        </w:rPr>
        <w:t xml:space="preserve">list CG –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>“</w:t>
      </w:r>
      <w:r w:rsidR="00104E7A">
        <w:rPr>
          <w:rFonts w:ascii="Times New Roman" w:hAnsi="Times New Roman" w:cs="Times New Roman"/>
          <w:sz w:val="28"/>
          <w:szCs w:val="28"/>
        </w:rPr>
        <w:t>,</w:t>
      </w:r>
      <w:r w:rsidRPr="00B7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09/11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31/16),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n</w:t>
      </w:r>
      <w:r w:rsidR="00104E7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104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E7A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="00104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E7A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="00104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E7A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104E7A">
        <w:rPr>
          <w:rFonts w:ascii="Times New Roman" w:hAnsi="Times New Roman" w:cs="Times New Roman"/>
          <w:sz w:val="28"/>
          <w:szCs w:val="28"/>
        </w:rPr>
        <w:t xml:space="preserve"> 20.07.</w:t>
      </w:r>
      <w:r w:rsidRPr="00B71C41">
        <w:rPr>
          <w:rFonts w:ascii="Times New Roman" w:hAnsi="Times New Roman" w:cs="Times New Roman"/>
          <w:sz w:val="28"/>
          <w:szCs w:val="28"/>
        </w:rPr>
        <w:t xml:space="preserve">2017.godine,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je</w:t>
      </w:r>
    </w:p>
    <w:p w:rsidR="00FB1618" w:rsidRPr="00B71C41" w:rsidRDefault="00FB1618" w:rsidP="00FB1618">
      <w:pPr>
        <w:rPr>
          <w:rFonts w:ascii="Times New Roman" w:hAnsi="Times New Roman" w:cs="Times New Roman"/>
          <w:sz w:val="28"/>
          <w:szCs w:val="28"/>
        </w:rPr>
      </w:pPr>
      <w:r w:rsidRPr="00B71C41">
        <w:rPr>
          <w:rFonts w:ascii="Times New Roman" w:hAnsi="Times New Roman" w:cs="Times New Roman"/>
          <w:sz w:val="28"/>
          <w:szCs w:val="28"/>
        </w:rPr>
        <w:tab/>
      </w:r>
    </w:p>
    <w:p w:rsidR="00FB1618" w:rsidRPr="00B71C41" w:rsidRDefault="00FB1618" w:rsidP="00FB1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41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FB1618" w:rsidRPr="00B71C41" w:rsidRDefault="00FB1618" w:rsidP="00FB1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1C41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davanju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saglasnosti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imenovanje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3672">
        <w:rPr>
          <w:rFonts w:ascii="Times New Roman" w:hAnsi="Times New Roman" w:cs="Times New Roman"/>
          <w:b/>
          <w:sz w:val="28"/>
          <w:szCs w:val="28"/>
        </w:rPr>
        <w:t>izvršnog</w:t>
      </w:r>
      <w:proofErr w:type="spellEnd"/>
      <w:r w:rsidR="00CB3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direktora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E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CB3672">
        <w:rPr>
          <w:rFonts w:ascii="Times New Roman" w:hAnsi="Times New Roman" w:cs="Times New Roman"/>
          <w:b/>
          <w:sz w:val="28"/>
          <w:szCs w:val="28"/>
        </w:rPr>
        <w:t>DOO “</w:t>
      </w:r>
      <w:proofErr w:type="spellStart"/>
      <w:r w:rsidR="00CB3672">
        <w:rPr>
          <w:rFonts w:ascii="Times New Roman" w:hAnsi="Times New Roman" w:cs="Times New Roman"/>
          <w:b/>
          <w:sz w:val="28"/>
          <w:szCs w:val="28"/>
        </w:rPr>
        <w:t>Vodovod</w:t>
      </w:r>
      <w:proofErr w:type="spellEnd"/>
      <w:r w:rsidR="00CB3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367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CB3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3672">
        <w:rPr>
          <w:rFonts w:ascii="Times New Roman" w:hAnsi="Times New Roman" w:cs="Times New Roman"/>
          <w:b/>
          <w:sz w:val="28"/>
          <w:szCs w:val="28"/>
        </w:rPr>
        <w:t>kanalizacija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>“</w:t>
      </w:r>
      <w:r w:rsidR="00CB3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</w:p>
    <w:p w:rsidR="00FB1618" w:rsidRPr="00B71C41" w:rsidRDefault="00FB1618" w:rsidP="00FB1618">
      <w:pPr>
        <w:rPr>
          <w:rFonts w:ascii="Times New Roman" w:hAnsi="Times New Roman" w:cs="Times New Roman"/>
          <w:sz w:val="28"/>
          <w:szCs w:val="28"/>
        </w:rPr>
      </w:pPr>
    </w:p>
    <w:p w:rsidR="00FB1618" w:rsidRPr="00B71C41" w:rsidRDefault="00FB1618" w:rsidP="00FB1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B71C41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FB1618" w:rsidRPr="00B71C41" w:rsidRDefault="00FB1618" w:rsidP="00FB1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B1618" w:rsidRPr="00B71C41" w:rsidRDefault="00FB1618" w:rsidP="00FB161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B71C41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DAJE </w:t>
      </w:r>
      <w:r w:rsidR="00CB3672">
        <w:rPr>
          <w:rFonts w:ascii="Times New Roman" w:hAnsi="Times New Roman" w:cs="Times New Roman"/>
          <w:sz w:val="28"/>
          <w:szCs w:val="28"/>
          <w:lang w:val="sr-Latn-CS"/>
        </w:rPr>
        <w:t>SE saglasnost na Odluku Odbora direktora DOO „Vodovod i kanalizacija“ Rožaje, broj 664 od 14.06.2017</w:t>
      </w:r>
      <w:r w:rsidRPr="00B71C41">
        <w:rPr>
          <w:rFonts w:ascii="Times New Roman" w:hAnsi="Times New Roman" w:cs="Times New Roman"/>
          <w:sz w:val="28"/>
          <w:szCs w:val="28"/>
          <w:lang w:val="sr-Latn-CS"/>
        </w:rPr>
        <w:t>.godi</w:t>
      </w:r>
      <w:r w:rsidR="00CB3672">
        <w:rPr>
          <w:rFonts w:ascii="Times New Roman" w:hAnsi="Times New Roman" w:cs="Times New Roman"/>
          <w:sz w:val="28"/>
          <w:szCs w:val="28"/>
          <w:lang w:val="sr-Latn-CS"/>
        </w:rPr>
        <w:t>ne, na imenovanje Idrije Duraković</w:t>
      </w:r>
      <w:r w:rsidRPr="00B71C41">
        <w:rPr>
          <w:rFonts w:ascii="Times New Roman" w:hAnsi="Times New Roman" w:cs="Times New Roman"/>
          <w:sz w:val="28"/>
          <w:szCs w:val="28"/>
          <w:lang w:val="sr-Latn-CS"/>
        </w:rPr>
        <w:t>, iz Rožaja, za</w:t>
      </w:r>
      <w:r w:rsidR="00CB3672">
        <w:rPr>
          <w:rFonts w:ascii="Times New Roman" w:hAnsi="Times New Roman" w:cs="Times New Roman"/>
          <w:sz w:val="28"/>
          <w:szCs w:val="28"/>
          <w:lang w:val="sr-Latn-CS"/>
        </w:rPr>
        <w:t xml:space="preserve"> izvršnog</w:t>
      </w:r>
      <w:r w:rsidRPr="00B71C41">
        <w:rPr>
          <w:rFonts w:ascii="Times New Roman" w:hAnsi="Times New Roman" w:cs="Times New Roman"/>
          <w:sz w:val="28"/>
          <w:szCs w:val="28"/>
          <w:lang w:val="sr-Latn-CS"/>
        </w:rPr>
        <w:t xml:space="preserve"> direktora </w:t>
      </w:r>
      <w:r w:rsidR="00CB3672">
        <w:rPr>
          <w:rFonts w:ascii="Times New Roman" w:hAnsi="Times New Roman" w:cs="Times New Roman"/>
          <w:sz w:val="28"/>
          <w:szCs w:val="28"/>
          <w:lang w:val="sr-Latn-CS"/>
        </w:rPr>
        <w:t>DOO „Vodovod i kanalizacija“ Rožaje.</w:t>
      </w:r>
    </w:p>
    <w:p w:rsidR="00FB1618" w:rsidRPr="00B71C41" w:rsidRDefault="00FB1618" w:rsidP="00FB1618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B71C41"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FB1618" w:rsidRPr="00B71C41" w:rsidRDefault="00FB1618" w:rsidP="00FB1618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B71C41">
        <w:rPr>
          <w:rFonts w:ascii="Times New Roman" w:hAnsi="Times New Roman" w:cs="Times New Roman"/>
          <w:sz w:val="28"/>
          <w:szCs w:val="28"/>
          <w:lang w:val="sr-Latn-CS"/>
        </w:rPr>
        <w:tab/>
        <w:t>Ova Odluka stupa na snagu osmog da</w:t>
      </w:r>
      <w:r>
        <w:rPr>
          <w:rFonts w:ascii="Times New Roman" w:hAnsi="Times New Roman" w:cs="Times New Roman"/>
          <w:sz w:val="28"/>
          <w:szCs w:val="28"/>
          <w:lang w:val="sr-Latn-CS"/>
        </w:rPr>
        <w:t>na od dana</w:t>
      </w:r>
      <w:r w:rsidRPr="00B71C41">
        <w:rPr>
          <w:rFonts w:ascii="Times New Roman" w:hAnsi="Times New Roman" w:cs="Times New Roman"/>
          <w:sz w:val="28"/>
          <w:szCs w:val="28"/>
          <w:lang w:val="sr-Latn-CS"/>
        </w:rPr>
        <w:t xml:space="preserve"> objavljivanja u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„Službenom listu  Crne Gore </w:t>
      </w:r>
      <w:r w:rsidR="00104E7A">
        <w:rPr>
          <w:rFonts w:ascii="Times New Roman" w:hAnsi="Times New Roman" w:cs="Times New Roman"/>
          <w:sz w:val="28"/>
          <w:szCs w:val="28"/>
          <w:lang w:val="sr-Latn-CS"/>
        </w:rPr>
        <w:t>– O</w:t>
      </w:r>
      <w:r w:rsidRPr="00B71C41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B71C41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FB1618" w:rsidRPr="00B71C41" w:rsidRDefault="00FB1618" w:rsidP="00FB161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B1618" w:rsidRPr="00890DFF" w:rsidRDefault="009D422C" w:rsidP="00FB16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145</w:t>
      </w:r>
    </w:p>
    <w:p w:rsidR="00FB1618" w:rsidRPr="00890DFF" w:rsidRDefault="00104E7A" w:rsidP="00FB16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21.07.</w:t>
      </w:r>
      <w:r w:rsidR="00FB1618" w:rsidRPr="00890DFF">
        <w:rPr>
          <w:rFonts w:ascii="Times New Roman" w:hAnsi="Times New Roman" w:cs="Times New Roman"/>
          <w:sz w:val="28"/>
          <w:szCs w:val="28"/>
        </w:rPr>
        <w:t>2017.godine</w:t>
      </w:r>
    </w:p>
    <w:p w:rsidR="00FB1618" w:rsidRPr="00890DFF" w:rsidRDefault="00FB1618" w:rsidP="00FB1618">
      <w:pPr>
        <w:rPr>
          <w:rFonts w:ascii="Times New Roman" w:hAnsi="Times New Roman" w:cs="Times New Roman"/>
          <w:sz w:val="28"/>
          <w:szCs w:val="28"/>
        </w:rPr>
      </w:pPr>
    </w:p>
    <w:p w:rsidR="00FB1618" w:rsidRPr="00890DFF" w:rsidRDefault="00FB1618" w:rsidP="00FB1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FF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FB1618" w:rsidRPr="00890DFF" w:rsidRDefault="00FB1618" w:rsidP="00FB1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4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DFF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890D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618" w:rsidRPr="00890DFF" w:rsidRDefault="009D422C" w:rsidP="00FB16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04E7A">
        <w:rPr>
          <w:rFonts w:ascii="Times New Roman" w:hAnsi="Times New Roman" w:cs="Times New Roman"/>
          <w:sz w:val="28"/>
          <w:szCs w:val="28"/>
        </w:rPr>
        <w:t>Husein</w:t>
      </w:r>
      <w:proofErr w:type="spellEnd"/>
      <w:r w:rsidR="00104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E7A">
        <w:rPr>
          <w:rFonts w:ascii="Times New Roman" w:hAnsi="Times New Roman" w:cs="Times New Roman"/>
          <w:sz w:val="28"/>
          <w:szCs w:val="28"/>
        </w:rPr>
        <w:t>Kurtagić</w:t>
      </w:r>
      <w:proofErr w:type="spellEnd"/>
      <w:r w:rsidR="00104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4E7A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="00104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s. r.</w:t>
      </w:r>
    </w:p>
    <w:p w:rsidR="00FB1618" w:rsidRPr="00890DFF" w:rsidRDefault="00FB1618" w:rsidP="00FB1618">
      <w:pPr>
        <w:rPr>
          <w:rFonts w:ascii="Times New Roman" w:hAnsi="Times New Roman" w:cs="Times New Roman"/>
          <w:sz w:val="28"/>
          <w:szCs w:val="28"/>
        </w:rPr>
      </w:pPr>
    </w:p>
    <w:p w:rsidR="00B26722" w:rsidRDefault="00B26722"/>
    <w:sectPr w:rsidR="00B26722" w:rsidSect="00536C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1618"/>
    <w:rsid w:val="00104C23"/>
    <w:rsid w:val="00104E7A"/>
    <w:rsid w:val="001A48A1"/>
    <w:rsid w:val="00266128"/>
    <w:rsid w:val="009D422C"/>
    <w:rsid w:val="00A045D3"/>
    <w:rsid w:val="00B26722"/>
    <w:rsid w:val="00BA1BC8"/>
    <w:rsid w:val="00C74671"/>
    <w:rsid w:val="00C953A1"/>
    <w:rsid w:val="00CB3672"/>
    <w:rsid w:val="00FB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2017-07-10T07:22:00Z</dcterms:created>
  <dcterms:modified xsi:type="dcterms:W3CDTF">2017-07-21T13:22:00Z</dcterms:modified>
</cp:coreProperties>
</file>