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CE" w:rsidRDefault="00701ACE" w:rsidP="00701ACE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 list CG – Opštinski propisi“          br. 09/11 i 31/16), Skupština opštine Rožaje, na</w:t>
      </w:r>
      <w:r w:rsidR="00452F76">
        <w:rPr>
          <w:rFonts w:ascii="Times New Roman" w:hAnsi="Times New Roman" w:cs="Times New Roman"/>
          <w:sz w:val="28"/>
          <w:szCs w:val="28"/>
          <w:lang w:val="sr-Latn-CS"/>
        </w:rPr>
        <w:t xml:space="preserve"> sjednici održanoj dana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701ACE" w:rsidRDefault="00701ACE" w:rsidP="00701AC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01ACE" w:rsidRDefault="00701ACE" w:rsidP="00701A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701ACE" w:rsidRDefault="00701ACE" w:rsidP="00701AC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 davanju saglasnosti na Program rada sa finansijskim planom za 2017.godinu DOO „Ski centar Hajla“ Rožaje </w:t>
      </w:r>
    </w:p>
    <w:p w:rsidR="00701ACE" w:rsidRDefault="00701ACE" w:rsidP="00701AC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01ACE" w:rsidRDefault="00701ACE" w:rsidP="00701AC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01ACE" w:rsidRDefault="00701ACE" w:rsidP="00701AC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701ACE" w:rsidRDefault="00701ACE" w:rsidP="00701A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za 2017.godinu  DOO „Ski centar Hajla“ Rožaje, broj 65/2017 od 07.02.2017.godine.</w:t>
      </w:r>
    </w:p>
    <w:p w:rsidR="00701ACE" w:rsidRDefault="00701ACE" w:rsidP="00701AC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01ACE" w:rsidRDefault="00701ACE" w:rsidP="00701AC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701ACE" w:rsidRDefault="00701ACE" w:rsidP="00701AC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701ACE" w:rsidRDefault="00701ACE" w:rsidP="00701AC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01ACE" w:rsidRDefault="00601353" w:rsidP="00701A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26</w:t>
      </w:r>
    </w:p>
    <w:p w:rsidR="00701ACE" w:rsidRDefault="00452F76" w:rsidP="00701A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07.03.</w:t>
      </w:r>
      <w:r w:rsidR="00701ACE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701ACE" w:rsidRDefault="00701ACE" w:rsidP="00701AC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01ACE" w:rsidRDefault="00701ACE" w:rsidP="00701AC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701ACE" w:rsidRDefault="00701ACE" w:rsidP="00701AC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01ACE" w:rsidRDefault="00701ACE" w:rsidP="00701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701ACE" w:rsidRDefault="00701ACE" w:rsidP="00701ACE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 w:rsidR="0060135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bookmarkStart w:id="0" w:name="_GoBack"/>
      <w:bookmarkEnd w:id="0"/>
      <w:r w:rsidR="00601353">
        <w:rPr>
          <w:rFonts w:ascii="Times New Roman" w:hAnsi="Times New Roman" w:cs="Times New Roman"/>
          <w:b/>
          <w:sz w:val="28"/>
          <w:szCs w:val="28"/>
          <w:lang w:val="sr-Latn-CS"/>
        </w:rPr>
        <w:t>, s. r.</w:t>
      </w:r>
    </w:p>
    <w:p w:rsidR="00701ACE" w:rsidRDefault="00701ACE" w:rsidP="00701ACE"/>
    <w:p w:rsidR="00701ACE" w:rsidRDefault="00701ACE" w:rsidP="00701ACE"/>
    <w:p w:rsidR="00CA33AC" w:rsidRDefault="00CA33AC"/>
    <w:sectPr w:rsidR="00CA33AC" w:rsidSect="003D68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1ACE"/>
    <w:rsid w:val="003D6885"/>
    <w:rsid w:val="00452F76"/>
    <w:rsid w:val="00601353"/>
    <w:rsid w:val="00701ACE"/>
    <w:rsid w:val="0078298B"/>
    <w:rsid w:val="00CA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2017-02-21T15:46:00Z</dcterms:created>
  <dcterms:modified xsi:type="dcterms:W3CDTF">2017-03-07T13:56:00Z</dcterms:modified>
</cp:coreProperties>
</file>