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DE" w:rsidRPr="00CB1E0B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>Crna Gora</w:t>
      </w:r>
    </w:p>
    <w:p w:rsidR="000526DE" w:rsidRPr="00CB1E0B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>Skupština opštine Rožaje</w:t>
      </w:r>
    </w:p>
    <w:p w:rsidR="000526DE" w:rsidRPr="00CB1E0B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>Služba Skupštine</w:t>
      </w:r>
    </w:p>
    <w:p w:rsidR="000526DE" w:rsidRPr="00CB1E0B" w:rsidRDefault="00F41E91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Broj: 345</w:t>
      </w:r>
    </w:p>
    <w:p w:rsidR="000526DE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>Rožaje</w:t>
      </w:r>
      <w:r w:rsidR="005564CC">
        <w:rPr>
          <w:rFonts w:ascii="Times New Roman" w:hAnsi="Times New Roman" w:cs="Times New Roman"/>
          <w:sz w:val="28"/>
          <w:szCs w:val="28"/>
          <w:lang w:val="sr-Latn-CS"/>
        </w:rPr>
        <w:t>, 29</w:t>
      </w:r>
      <w:r w:rsidR="005A73D9">
        <w:rPr>
          <w:rFonts w:ascii="Times New Roman" w:hAnsi="Times New Roman" w:cs="Times New Roman"/>
          <w:sz w:val="28"/>
          <w:szCs w:val="28"/>
          <w:lang w:val="sr-Latn-CS"/>
        </w:rPr>
        <w:t>.12.</w:t>
      </w:r>
      <w:r w:rsidRPr="00CB1E0B">
        <w:rPr>
          <w:rFonts w:ascii="Times New Roman" w:hAnsi="Times New Roman" w:cs="Times New Roman"/>
          <w:sz w:val="28"/>
          <w:szCs w:val="28"/>
          <w:lang w:val="sr-Latn-CS"/>
        </w:rPr>
        <w:t>2016</w:t>
      </w:r>
      <w:r w:rsidRPr="00CB1E0B">
        <w:rPr>
          <w:rFonts w:ascii="Times New Roman" w:hAnsi="Times New Roman" w:cs="Times New Roman"/>
          <w:sz w:val="28"/>
          <w:szCs w:val="28"/>
          <w:lang w:val="sl-SI"/>
        </w:rPr>
        <w:t>.godine</w:t>
      </w:r>
    </w:p>
    <w:p w:rsidR="005A73D9" w:rsidRPr="00CB1E0B" w:rsidRDefault="005A73D9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0526DE" w:rsidRPr="00CB1E0B" w:rsidRDefault="000526DE" w:rsidP="000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0526DE" w:rsidRPr="00CB1E0B" w:rsidRDefault="000526DE" w:rsidP="00052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>N A L O G</w:t>
      </w:r>
    </w:p>
    <w:p w:rsidR="000526DE" w:rsidRDefault="00CB1E0B" w:rsidP="00CB1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r w:rsidR="000526DE" w:rsidRPr="00CB1E0B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proofErr w:type="gramEnd"/>
      <w:r w:rsidR="000526DE" w:rsidRPr="00CB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6DE" w:rsidRPr="00CB1E0B">
        <w:rPr>
          <w:rFonts w:ascii="Times New Roman" w:hAnsi="Times New Roman" w:cs="Times New Roman"/>
          <w:b/>
          <w:sz w:val="28"/>
          <w:szCs w:val="28"/>
        </w:rPr>
        <w:t>objavljivanje</w:t>
      </w:r>
      <w:proofErr w:type="spellEnd"/>
      <w:r w:rsidR="000526DE" w:rsidRPr="00CB1E0B">
        <w:rPr>
          <w:rFonts w:ascii="Times New Roman" w:hAnsi="Times New Roman" w:cs="Times New Roman"/>
          <w:b/>
          <w:sz w:val="28"/>
          <w:szCs w:val="28"/>
        </w:rPr>
        <w:t xml:space="preserve"> u  ,,</w:t>
      </w:r>
      <w:proofErr w:type="spellStart"/>
      <w:r w:rsidR="000526DE" w:rsidRPr="00CB1E0B">
        <w:rPr>
          <w:rFonts w:ascii="Times New Roman" w:hAnsi="Times New Roman" w:cs="Times New Roman"/>
          <w:b/>
          <w:sz w:val="28"/>
          <w:szCs w:val="28"/>
        </w:rPr>
        <w:t>Službenom</w:t>
      </w:r>
      <w:proofErr w:type="spellEnd"/>
      <w:r w:rsidR="000526DE" w:rsidRPr="00CB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6DE" w:rsidRPr="00CB1E0B">
        <w:rPr>
          <w:rFonts w:ascii="Times New Roman" w:hAnsi="Times New Roman" w:cs="Times New Roman"/>
          <w:b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6DE" w:rsidRPr="00CB1E0B">
        <w:rPr>
          <w:rFonts w:ascii="Times New Roman" w:hAnsi="Times New Roman" w:cs="Times New Roman"/>
          <w:b/>
          <w:sz w:val="28"/>
          <w:szCs w:val="28"/>
        </w:rPr>
        <w:t>Crne</w:t>
      </w:r>
      <w:proofErr w:type="spellEnd"/>
      <w:r w:rsidR="000526DE" w:rsidRPr="00CB1E0B">
        <w:rPr>
          <w:rFonts w:ascii="Times New Roman" w:hAnsi="Times New Roman" w:cs="Times New Roman"/>
          <w:b/>
          <w:sz w:val="28"/>
          <w:szCs w:val="28"/>
        </w:rPr>
        <w:t xml:space="preserve"> Gore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propisi</w:t>
      </w:r>
      <w:proofErr w:type="spellEnd"/>
      <w:r w:rsidR="000526DE" w:rsidRPr="00CB1E0B">
        <w:rPr>
          <w:rFonts w:ascii="Times New Roman" w:hAnsi="Times New Roman" w:cs="Times New Roman"/>
          <w:b/>
          <w:sz w:val="28"/>
          <w:szCs w:val="28"/>
        </w:rPr>
        <w:t>''</w:t>
      </w:r>
      <w:r w:rsidRPr="00CB1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64C" w:rsidRPr="00CB1E0B" w:rsidRDefault="00CB364C" w:rsidP="00CB1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0526DE" w:rsidRPr="000A27B5" w:rsidRDefault="000A27B5" w:rsidP="00304DA2">
      <w:pPr>
        <w:ind w:left="648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              </w:t>
      </w:r>
      <w:r w:rsidR="000526DE" w:rsidRPr="000A27B5"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  <w:t>P o d g o r i c a</w:t>
      </w:r>
    </w:p>
    <w:p w:rsidR="005A73D9" w:rsidRPr="00CB1E0B" w:rsidRDefault="005A73D9" w:rsidP="00304DA2">
      <w:pPr>
        <w:ind w:left="648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</w:p>
    <w:p w:rsidR="000526DE" w:rsidRPr="00CB1E0B" w:rsidRDefault="000526DE" w:rsidP="00CA4B81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 xml:space="preserve"> Dostavljamo na objavljivanje u ''Službenom listu Crne Gore</w:t>
      </w:r>
      <w:r w:rsidR="00CB1E0B">
        <w:rPr>
          <w:rFonts w:ascii="Times New Roman" w:hAnsi="Times New Roman" w:cs="Times New Roman"/>
          <w:sz w:val="28"/>
          <w:szCs w:val="28"/>
          <w:lang w:val="sl-SI"/>
        </w:rPr>
        <w:t xml:space="preserve"> – Opštinski propisi</w:t>
      </w:r>
      <w:r w:rsidRPr="00CB1E0B">
        <w:rPr>
          <w:rFonts w:ascii="Times New Roman" w:hAnsi="Times New Roman" w:cs="Times New Roman"/>
          <w:sz w:val="28"/>
          <w:szCs w:val="28"/>
          <w:lang w:val="sl-SI"/>
        </w:rPr>
        <w:t>''</w:t>
      </w:r>
    </w:p>
    <w:p w:rsidR="000526DE" w:rsidRPr="00CB1E0B" w:rsidRDefault="000526DE" w:rsidP="000526DE">
      <w:pPr>
        <w:pStyle w:val="ListParagraph"/>
        <w:ind w:left="360"/>
        <w:jc w:val="both"/>
        <w:rPr>
          <w:sz w:val="28"/>
          <w:szCs w:val="28"/>
        </w:rPr>
      </w:pPr>
    </w:p>
    <w:p w:rsidR="00CA4B81" w:rsidRPr="00CB1E0B" w:rsidRDefault="005A73D9" w:rsidP="00CA4B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E0B">
        <w:rPr>
          <w:sz w:val="28"/>
          <w:szCs w:val="28"/>
        </w:rPr>
        <w:t>Odluka</w:t>
      </w:r>
      <w:r w:rsidR="00CA4B81" w:rsidRPr="00CB1E0B">
        <w:rPr>
          <w:sz w:val="28"/>
          <w:szCs w:val="28"/>
        </w:rPr>
        <w:t xml:space="preserve"> o završnom računu Budžeta opštine Rožaje za 2015.godinu; </w:t>
      </w:r>
    </w:p>
    <w:p w:rsidR="00CA4B81" w:rsidRPr="00CB1E0B" w:rsidRDefault="005A73D9" w:rsidP="00CA4B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Odluka</w:t>
      </w:r>
      <w:r w:rsidR="00CA4B81" w:rsidRPr="00CB1E0B">
        <w:rPr>
          <w:sz w:val="28"/>
          <w:szCs w:val="28"/>
        </w:rPr>
        <w:t xml:space="preserve"> o izmjenama i dopunama Odluke o Budžetu opštine Rožaje za 2016.godinu;</w:t>
      </w:r>
    </w:p>
    <w:p w:rsidR="00CA4B81" w:rsidRPr="00CB1E0B" w:rsidRDefault="005A73D9" w:rsidP="00CA4B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Odluka</w:t>
      </w:r>
      <w:r w:rsidR="00CA4B81" w:rsidRPr="00CB1E0B">
        <w:rPr>
          <w:sz w:val="28"/>
          <w:szCs w:val="28"/>
        </w:rPr>
        <w:t xml:space="preserve"> o Budžetu opštine Rožaje za 2017.godinu;</w:t>
      </w:r>
    </w:p>
    <w:p w:rsidR="00CA4B81" w:rsidRPr="00CB1E0B" w:rsidRDefault="00CB364C" w:rsidP="00CA4B81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Program</w:t>
      </w:r>
      <w:r w:rsidR="00CA4B81" w:rsidRPr="00CB1E0B">
        <w:rPr>
          <w:sz w:val="28"/>
          <w:szCs w:val="28"/>
        </w:rPr>
        <w:t xml:space="preserve"> rada Skupštine opštine Rožaje za 2017.godinu;</w:t>
      </w:r>
    </w:p>
    <w:p w:rsidR="00CA4B81" w:rsidRPr="00CB1E0B" w:rsidRDefault="005A73D9" w:rsidP="00CA4B81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Odluka</w:t>
      </w:r>
      <w:r w:rsidR="00CA4B81" w:rsidRPr="00CB1E0B">
        <w:rPr>
          <w:sz w:val="28"/>
          <w:szCs w:val="28"/>
        </w:rPr>
        <w:t xml:space="preserve"> o donošenju izmjena i dopuna Prostorno – urbanističkog plana opštine Rožaje do 2020.godine;</w:t>
      </w:r>
    </w:p>
    <w:p w:rsidR="00CA4B81" w:rsidRPr="00CB1E0B" w:rsidRDefault="005A73D9" w:rsidP="00CA4B81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Odluka</w:t>
      </w:r>
      <w:r w:rsidR="00CA4B81" w:rsidRPr="00CB1E0B">
        <w:rPr>
          <w:sz w:val="28"/>
          <w:szCs w:val="28"/>
        </w:rPr>
        <w:t xml:space="preserve"> o potvrđivanju Odluke o izmjeni Rješenja o razrješenju i imenovanju predsjednika i člana Odbora direktora DOO „Ski centar Hajla“ Rožaje;</w:t>
      </w:r>
    </w:p>
    <w:p w:rsidR="00CA4B81" w:rsidRPr="00CB1E0B" w:rsidRDefault="00CA4B81" w:rsidP="00CA4B81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sz w:val="28"/>
          <w:szCs w:val="28"/>
        </w:rPr>
      </w:pPr>
      <w:r w:rsidRPr="00CB1E0B">
        <w:rPr>
          <w:sz w:val="28"/>
          <w:szCs w:val="28"/>
        </w:rPr>
        <w:t>O</w:t>
      </w:r>
      <w:r w:rsidR="005A73D9">
        <w:rPr>
          <w:sz w:val="28"/>
          <w:szCs w:val="28"/>
        </w:rPr>
        <w:t>dluka</w:t>
      </w:r>
      <w:r w:rsidRPr="00CB1E0B">
        <w:rPr>
          <w:sz w:val="28"/>
          <w:szCs w:val="28"/>
        </w:rPr>
        <w:t xml:space="preserve"> </w:t>
      </w:r>
      <w:r w:rsidR="00A929AE">
        <w:rPr>
          <w:sz w:val="28"/>
          <w:szCs w:val="28"/>
        </w:rPr>
        <w:t>o potvrđivanju Odluke o dopuni S</w:t>
      </w:r>
      <w:r w:rsidRPr="00CB1E0B">
        <w:rPr>
          <w:sz w:val="28"/>
          <w:szCs w:val="28"/>
        </w:rPr>
        <w:t>trateškog plana razvoja opštine Rožaje</w:t>
      </w:r>
      <w:r w:rsidR="005A73D9">
        <w:rPr>
          <w:sz w:val="28"/>
          <w:szCs w:val="28"/>
        </w:rPr>
        <w:t xml:space="preserve">                   </w:t>
      </w:r>
      <w:r w:rsidRPr="00CB1E0B">
        <w:rPr>
          <w:sz w:val="28"/>
          <w:szCs w:val="28"/>
        </w:rPr>
        <w:t xml:space="preserve"> 2014 – 2020;</w:t>
      </w:r>
    </w:p>
    <w:p w:rsidR="00CA4B81" w:rsidRPr="00CB1E0B" w:rsidRDefault="005A73D9" w:rsidP="00CA4B81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Odluka</w:t>
      </w:r>
      <w:r w:rsidR="00CA4B81" w:rsidRPr="00CB1E0B">
        <w:rPr>
          <w:sz w:val="28"/>
          <w:szCs w:val="28"/>
        </w:rPr>
        <w:t xml:space="preserve"> o ispravci greške u Odluci o davanju nepokretnosti na korišćenje broj 168 od 13.05.2016.godine;</w:t>
      </w:r>
    </w:p>
    <w:p w:rsidR="00CA4B81" w:rsidRPr="00CB1E0B" w:rsidRDefault="005A73D9" w:rsidP="00CA4B81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Odluka</w:t>
      </w:r>
      <w:r w:rsidR="00CA4B81" w:rsidRPr="00CB1E0B">
        <w:rPr>
          <w:sz w:val="28"/>
          <w:szCs w:val="28"/>
        </w:rPr>
        <w:t xml:space="preserve"> o raspisivanju Javnog poziva za dodjelu na korišćenje stambenih jedinica – garsonjera za rješavanje stambenog pitanja socijalno ugroženim kategorijama građana;</w:t>
      </w:r>
    </w:p>
    <w:p w:rsidR="00CA4B81" w:rsidRPr="00CB1E0B" w:rsidRDefault="005A73D9" w:rsidP="00CA4B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Odluka</w:t>
      </w:r>
      <w:r w:rsidR="00CA4B81" w:rsidRPr="00CB1E0B">
        <w:rPr>
          <w:sz w:val="28"/>
          <w:szCs w:val="28"/>
        </w:rPr>
        <w:t xml:space="preserve"> o usvajanju  Godišnjeg izvještaja o stanju uređenja prostora za 2016.godinu;</w:t>
      </w:r>
    </w:p>
    <w:p w:rsidR="00CA4B81" w:rsidRPr="00CB1E0B" w:rsidRDefault="005A73D9" w:rsidP="00CA4B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Odluka</w:t>
      </w:r>
      <w:r w:rsidR="00CB364C">
        <w:rPr>
          <w:sz w:val="28"/>
          <w:szCs w:val="28"/>
        </w:rPr>
        <w:t xml:space="preserve"> o usvajanju Jednogodišnjeg p</w:t>
      </w:r>
      <w:r w:rsidR="00CA4B81" w:rsidRPr="00CB1E0B">
        <w:rPr>
          <w:sz w:val="28"/>
          <w:szCs w:val="28"/>
        </w:rPr>
        <w:t>rograma uređenja prostora opštine Rožaje za 2017.godinu;</w:t>
      </w:r>
    </w:p>
    <w:p w:rsidR="005A73D9" w:rsidRDefault="00A929AE" w:rsidP="005A73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Godišnji plan</w:t>
      </w:r>
      <w:r w:rsidR="00CA4B81" w:rsidRPr="00CB1E0B">
        <w:rPr>
          <w:sz w:val="28"/>
          <w:szCs w:val="28"/>
        </w:rPr>
        <w:t xml:space="preserve"> privremenih objekata za 2017.god</w:t>
      </w:r>
      <w:r w:rsidR="005A73D9">
        <w:rPr>
          <w:sz w:val="28"/>
          <w:szCs w:val="28"/>
        </w:rPr>
        <w:t>inu.</w:t>
      </w:r>
    </w:p>
    <w:p w:rsidR="00CB364C" w:rsidRPr="00CB364C" w:rsidRDefault="00CB364C" w:rsidP="00CB364C">
      <w:pPr>
        <w:pStyle w:val="ListParagraph"/>
        <w:ind w:left="360"/>
        <w:jc w:val="both"/>
        <w:rPr>
          <w:sz w:val="28"/>
          <w:szCs w:val="28"/>
        </w:rPr>
      </w:pPr>
    </w:p>
    <w:p w:rsidR="00CB1E0B" w:rsidRPr="00CB1E0B" w:rsidRDefault="00CB1E0B" w:rsidP="00CB1E0B">
      <w:pPr>
        <w:pStyle w:val="ListParagraph"/>
        <w:ind w:left="360"/>
        <w:jc w:val="both"/>
        <w:rPr>
          <w:sz w:val="28"/>
          <w:szCs w:val="28"/>
        </w:rPr>
      </w:pPr>
    </w:p>
    <w:p w:rsidR="00CB1E0B" w:rsidRPr="00CB1E0B" w:rsidRDefault="00CB1E0B" w:rsidP="00CB1E0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Prilog:  </w:t>
      </w:r>
      <w:r w:rsidRPr="00CB1E0B">
        <w:rPr>
          <w:rFonts w:ascii="Times New Roman" w:hAnsi="Times New Roman" w:cs="Times New Roman"/>
          <w:sz w:val="28"/>
          <w:szCs w:val="28"/>
          <w:lang w:val="sl-SI"/>
        </w:rPr>
        <w:t>Izvorni tekstovi Odluka</w:t>
      </w:r>
      <w:r w:rsidR="005A73D9">
        <w:rPr>
          <w:rFonts w:ascii="Times New Roman" w:hAnsi="Times New Roman" w:cs="Times New Roman"/>
          <w:sz w:val="28"/>
          <w:szCs w:val="28"/>
          <w:lang w:val="sl-SI"/>
        </w:rPr>
        <w:t>, Izvještaja, Programa</w:t>
      </w:r>
      <w:r w:rsidR="00A929AE">
        <w:rPr>
          <w:rFonts w:ascii="Times New Roman" w:hAnsi="Times New Roman" w:cs="Times New Roman"/>
          <w:sz w:val="28"/>
          <w:szCs w:val="28"/>
          <w:lang w:val="sl-SI"/>
        </w:rPr>
        <w:t>, Plana</w:t>
      </w:r>
      <w:r w:rsidR="005A73D9">
        <w:rPr>
          <w:rFonts w:ascii="Times New Roman" w:hAnsi="Times New Roman" w:cs="Times New Roman"/>
          <w:sz w:val="28"/>
          <w:szCs w:val="28"/>
          <w:lang w:val="sl-SI"/>
        </w:rPr>
        <w:t>.</w:t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ab/>
      </w:r>
    </w:p>
    <w:p w:rsidR="00CB1E0B" w:rsidRPr="00CB1E0B" w:rsidRDefault="00CB1E0B" w:rsidP="00CB1E0B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B1E0B" w:rsidRPr="00CB1E0B" w:rsidRDefault="00CB1E0B" w:rsidP="00CB1E0B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 </w:t>
      </w:r>
      <w:r w:rsidR="00CB364C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</w:t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Sekretar Skupštine</w:t>
      </w:r>
    </w:p>
    <w:p w:rsidR="00CB1E0B" w:rsidRPr="00CB1E0B" w:rsidRDefault="00CB1E0B" w:rsidP="00CB1E0B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bookmarkStart w:id="0" w:name="_GoBack"/>
      <w:bookmarkEnd w:id="0"/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</w:t>
      </w:r>
      <w:r w:rsidR="00CB364C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</w:t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 xml:space="preserve">Adis Pepić, dipl. </w:t>
      </w:r>
      <w:r w:rsidR="00716908">
        <w:rPr>
          <w:rFonts w:ascii="Times New Roman" w:hAnsi="Times New Roman" w:cs="Times New Roman"/>
          <w:b/>
          <w:sz w:val="28"/>
          <w:szCs w:val="28"/>
          <w:lang w:val="sl-SI"/>
        </w:rPr>
        <w:t>p</w:t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>ravnik</w:t>
      </w:r>
      <w:r w:rsidR="00F41E91">
        <w:rPr>
          <w:rFonts w:ascii="Times New Roman" w:hAnsi="Times New Roman" w:cs="Times New Roman"/>
          <w:b/>
          <w:sz w:val="28"/>
          <w:szCs w:val="28"/>
          <w:lang w:val="sl-SI"/>
        </w:rPr>
        <w:t>, s.r.</w:t>
      </w:r>
    </w:p>
    <w:sectPr w:rsidR="00CB1E0B" w:rsidRPr="00CB1E0B" w:rsidSect="00CB1E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806"/>
    <w:multiLevelType w:val="hybridMultilevel"/>
    <w:tmpl w:val="A3403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99" w:hanging="360"/>
      </w:pPr>
    </w:lvl>
    <w:lvl w:ilvl="2" w:tplc="0409001B">
      <w:start w:val="1"/>
      <w:numFmt w:val="lowerRoman"/>
      <w:lvlText w:val="%3."/>
      <w:lvlJc w:val="right"/>
      <w:pPr>
        <w:ind w:left="2019" w:hanging="180"/>
      </w:pPr>
    </w:lvl>
    <w:lvl w:ilvl="3" w:tplc="0409000F">
      <w:start w:val="1"/>
      <w:numFmt w:val="decimal"/>
      <w:lvlText w:val="%4."/>
      <w:lvlJc w:val="left"/>
      <w:pPr>
        <w:ind w:left="2739" w:hanging="360"/>
      </w:pPr>
    </w:lvl>
    <w:lvl w:ilvl="4" w:tplc="04090019">
      <w:start w:val="1"/>
      <w:numFmt w:val="lowerLetter"/>
      <w:lvlText w:val="%5."/>
      <w:lvlJc w:val="left"/>
      <w:pPr>
        <w:ind w:left="3459" w:hanging="360"/>
      </w:pPr>
    </w:lvl>
    <w:lvl w:ilvl="5" w:tplc="0409001B">
      <w:start w:val="1"/>
      <w:numFmt w:val="lowerRoman"/>
      <w:lvlText w:val="%6."/>
      <w:lvlJc w:val="right"/>
      <w:pPr>
        <w:ind w:left="4179" w:hanging="180"/>
      </w:pPr>
    </w:lvl>
    <w:lvl w:ilvl="6" w:tplc="0409000F">
      <w:start w:val="1"/>
      <w:numFmt w:val="decimal"/>
      <w:lvlText w:val="%7."/>
      <w:lvlJc w:val="left"/>
      <w:pPr>
        <w:ind w:left="4899" w:hanging="360"/>
      </w:pPr>
    </w:lvl>
    <w:lvl w:ilvl="7" w:tplc="04090019">
      <w:start w:val="1"/>
      <w:numFmt w:val="lowerLetter"/>
      <w:lvlText w:val="%8."/>
      <w:lvlJc w:val="left"/>
      <w:pPr>
        <w:ind w:left="5619" w:hanging="360"/>
      </w:pPr>
    </w:lvl>
    <w:lvl w:ilvl="8" w:tplc="0409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4B81"/>
    <w:rsid w:val="00011945"/>
    <w:rsid w:val="000526DE"/>
    <w:rsid w:val="000A27B5"/>
    <w:rsid w:val="00304DA2"/>
    <w:rsid w:val="005564CC"/>
    <w:rsid w:val="005A215F"/>
    <w:rsid w:val="005A73D9"/>
    <w:rsid w:val="00716908"/>
    <w:rsid w:val="009D4230"/>
    <w:rsid w:val="00A929AE"/>
    <w:rsid w:val="00CA4B81"/>
    <w:rsid w:val="00CB1E0B"/>
    <w:rsid w:val="00CB364C"/>
    <w:rsid w:val="00F41E91"/>
    <w:rsid w:val="00F5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AD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B1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2016-12-28T11:45:00Z</cp:lastPrinted>
  <dcterms:created xsi:type="dcterms:W3CDTF">2016-12-28T11:33:00Z</dcterms:created>
  <dcterms:modified xsi:type="dcterms:W3CDTF">2016-12-29T13:43:00Z</dcterms:modified>
</cp:coreProperties>
</file>