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7A" w:rsidRPr="00740F9F" w:rsidRDefault="0028137A" w:rsidP="0028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740F9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Na osnovu člana 71  Poslovnika o radu Skupštine opštine Rožaje </w:t>
      </w:r>
    </w:p>
    <w:p w:rsidR="0028137A" w:rsidRPr="00740F9F" w:rsidRDefault="0028137A" w:rsidP="0028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28137A" w:rsidRPr="00740F9F" w:rsidRDefault="0028137A" w:rsidP="002813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740F9F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  A  Z  I  V  A  M</w:t>
      </w:r>
    </w:p>
    <w:p w:rsidR="0028137A" w:rsidRPr="00740F9F" w:rsidRDefault="0028137A" w:rsidP="0028137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28137A" w:rsidRPr="00740F9F" w:rsidRDefault="0028137A" w:rsidP="0028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740F9F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XVII</w:t>
      </w:r>
      <w:r w:rsidR="00740F9F">
        <w:rPr>
          <w:rFonts w:ascii="Times New Roman" w:eastAsia="Times New Roman" w:hAnsi="Times New Roman" w:cs="Times New Roman"/>
          <w:b/>
          <w:sz w:val="24"/>
          <w:szCs w:val="24"/>
          <w:lang w:val="sr-Latn-CS" w:eastAsia="hr-HR"/>
        </w:rPr>
        <w:t>I</w:t>
      </w:r>
      <w:r w:rsidR="00740F9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 xml:space="preserve"> ( os</w:t>
      </w:r>
      <w:r w:rsidRPr="00740F9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amnaestu ) redovnu sjednicu ko</w:t>
      </w:r>
      <w:r w:rsidR="00740F9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ja će se održati dana 25.08</w:t>
      </w:r>
      <w:r w:rsidRPr="00740F9F">
        <w:rPr>
          <w:rFonts w:ascii="Times New Roman" w:eastAsia="Times New Roman" w:hAnsi="Times New Roman" w:cs="Times New Roman"/>
          <w:sz w:val="24"/>
          <w:szCs w:val="24"/>
          <w:lang w:val="sr-Latn-CS" w:eastAsia="hr-HR"/>
        </w:rPr>
        <w:t>.2016.</w:t>
      </w:r>
      <w:r w:rsidRPr="00740F9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godine (četvrtak), sa početkom u 11,oo časova u  Maloj sali Centra za kulturu (biblioteka).</w:t>
      </w:r>
    </w:p>
    <w:p w:rsidR="0028137A" w:rsidRPr="00740F9F" w:rsidRDefault="0028137A" w:rsidP="0028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28137A" w:rsidRPr="00740F9F" w:rsidRDefault="0028137A" w:rsidP="002813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740F9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Za sjednicu predlažem sljedeći</w:t>
      </w:r>
    </w:p>
    <w:p w:rsidR="0028137A" w:rsidRPr="00740F9F" w:rsidRDefault="0028137A" w:rsidP="002813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740F9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DNEVNI RED:</w:t>
      </w:r>
    </w:p>
    <w:p w:rsidR="00F75090" w:rsidRPr="00740F9F" w:rsidRDefault="00F75090" w:rsidP="0028137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326A" w:rsidRPr="00740F9F" w:rsidRDefault="004F3784" w:rsidP="009D61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F9F">
        <w:rPr>
          <w:rFonts w:ascii="Times New Roman" w:hAnsi="Times New Roman" w:cs="Times New Roman"/>
          <w:sz w:val="24"/>
          <w:szCs w:val="24"/>
        </w:rPr>
        <w:t>Razmatranje i usvajanje prijedloga Odluke o oslobađanju obaveza po osnovu poreza na nepokretnosti – poljoprivredno zemljište</w:t>
      </w:r>
      <w:r w:rsidR="00740F9F">
        <w:rPr>
          <w:rFonts w:ascii="Times New Roman" w:hAnsi="Times New Roman" w:cs="Times New Roman"/>
          <w:sz w:val="24"/>
          <w:szCs w:val="24"/>
        </w:rPr>
        <w:t xml:space="preserve"> za 2016.godinu</w:t>
      </w:r>
      <w:r w:rsidRPr="00740F9F">
        <w:rPr>
          <w:rFonts w:ascii="Times New Roman" w:hAnsi="Times New Roman" w:cs="Times New Roman"/>
          <w:sz w:val="24"/>
          <w:szCs w:val="24"/>
        </w:rPr>
        <w:t>;</w:t>
      </w:r>
    </w:p>
    <w:p w:rsidR="00F52032" w:rsidRPr="00740F9F" w:rsidRDefault="008F0745" w:rsidP="008F0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0F9F">
        <w:rPr>
          <w:rFonts w:ascii="Times New Roman" w:hAnsi="Times New Roman" w:cs="Times New Roman"/>
          <w:sz w:val="24"/>
          <w:szCs w:val="24"/>
          <w:lang w:val="sr-Latn-CS"/>
        </w:rPr>
        <w:t>Razmatranje i usvajanje prije</w:t>
      </w:r>
      <w:r w:rsidR="00E4326A"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dloga Odluke  o </w:t>
      </w:r>
      <w:r w:rsidR="007B268E"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davanju saglasnosti na Odluku o razrješenju </w:t>
      </w:r>
      <w:r w:rsidR="00E15FC4" w:rsidRPr="00740F9F">
        <w:rPr>
          <w:rFonts w:ascii="Times New Roman" w:hAnsi="Times New Roman" w:cs="Times New Roman"/>
          <w:sz w:val="24"/>
          <w:szCs w:val="24"/>
          <w:lang w:val="sr-Latn-CS"/>
        </w:rPr>
        <w:t>Potpredsjednika o</w:t>
      </w:r>
      <w:r w:rsidR="00E4326A" w:rsidRPr="00740F9F">
        <w:rPr>
          <w:rFonts w:ascii="Times New Roman" w:hAnsi="Times New Roman" w:cs="Times New Roman"/>
          <w:sz w:val="24"/>
          <w:szCs w:val="24"/>
          <w:lang w:val="sr-Latn-CS"/>
        </w:rPr>
        <w:t>pštine</w:t>
      </w:r>
      <w:r w:rsidR="00E15FC4"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 Rožaje</w:t>
      </w:r>
      <w:r w:rsidR="00E4326A" w:rsidRPr="00740F9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022BC" w:rsidRPr="00740F9F" w:rsidRDefault="008F0745" w:rsidP="009D6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0F9F">
        <w:rPr>
          <w:rFonts w:ascii="Times New Roman" w:hAnsi="Times New Roman" w:cs="Times New Roman"/>
          <w:sz w:val="24"/>
          <w:szCs w:val="24"/>
          <w:lang w:val="sr-Latn-CS"/>
        </w:rPr>
        <w:t>Razmatranje i usvajanje prije</w:t>
      </w:r>
      <w:r w:rsidR="00A969ED">
        <w:rPr>
          <w:rFonts w:ascii="Times New Roman" w:hAnsi="Times New Roman" w:cs="Times New Roman"/>
          <w:sz w:val="24"/>
          <w:szCs w:val="24"/>
          <w:lang w:val="sr-Latn-CS"/>
        </w:rPr>
        <w:t>dloga Odluke</w:t>
      </w:r>
      <w:r w:rsidR="00216D28"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 o razrješenju </w:t>
      </w:r>
      <w:r w:rsidR="00E15FC4"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izvršnog </w:t>
      </w:r>
      <w:r w:rsidR="00216D28" w:rsidRPr="00740F9F">
        <w:rPr>
          <w:rFonts w:ascii="Times New Roman" w:hAnsi="Times New Roman" w:cs="Times New Roman"/>
          <w:sz w:val="24"/>
          <w:szCs w:val="24"/>
          <w:lang w:val="sr-Latn-CS"/>
        </w:rPr>
        <w:t>direktora DOO „Vodovod i kanalizacija“</w:t>
      </w:r>
      <w:r w:rsidR="00E15FC4"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 Rožaje</w:t>
      </w:r>
      <w:r w:rsidR="00216D28" w:rsidRPr="00740F9F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022BC" w:rsidRPr="00740F9F" w:rsidRDefault="004022BC" w:rsidP="009D6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0F9F">
        <w:rPr>
          <w:rFonts w:ascii="Times New Roman" w:hAnsi="Times New Roman" w:cs="Times New Roman"/>
          <w:sz w:val="24"/>
          <w:szCs w:val="24"/>
          <w:lang w:val="sr-Latn-CS"/>
        </w:rPr>
        <w:t>Razmatranje Informaci</w:t>
      </w:r>
      <w:r w:rsidR="00E15FC4" w:rsidRPr="00740F9F">
        <w:rPr>
          <w:rFonts w:ascii="Times New Roman" w:hAnsi="Times New Roman" w:cs="Times New Roman"/>
          <w:sz w:val="24"/>
          <w:szCs w:val="24"/>
          <w:lang w:val="sr-Latn-CS"/>
        </w:rPr>
        <w:t>je o realizaciji aktivnosti iz S</w:t>
      </w:r>
      <w:r w:rsidRPr="00740F9F">
        <w:rPr>
          <w:rFonts w:ascii="Times New Roman" w:hAnsi="Times New Roman" w:cs="Times New Roman"/>
          <w:sz w:val="24"/>
          <w:szCs w:val="24"/>
          <w:lang w:val="sr-Latn-CS"/>
        </w:rPr>
        <w:t>trateškog plana razvoja opštine Rožaje za 2015.godinu;</w:t>
      </w:r>
    </w:p>
    <w:p w:rsidR="00933CA6" w:rsidRPr="00740F9F" w:rsidRDefault="004022BC" w:rsidP="009D6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0F9F">
        <w:rPr>
          <w:rFonts w:ascii="Times New Roman" w:hAnsi="Times New Roman" w:cs="Times New Roman"/>
          <w:sz w:val="24"/>
          <w:szCs w:val="24"/>
          <w:lang w:val="sr-Latn-CS"/>
        </w:rPr>
        <w:t>Razmatranje Informacije o stanju u drvopreradi, broju i strukturi zaposlenih;</w:t>
      </w:r>
    </w:p>
    <w:p w:rsidR="00933CA6" w:rsidRPr="00740F9F" w:rsidRDefault="00933CA6" w:rsidP="00933C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prijedloga Odluke o davanju saglasnosti na  Statut  Javne ustanove </w:t>
      </w:r>
      <w:r w:rsidR="00E15FC4"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40F9F">
        <w:rPr>
          <w:rFonts w:ascii="Times New Roman" w:hAnsi="Times New Roman" w:cs="Times New Roman"/>
          <w:sz w:val="24"/>
          <w:szCs w:val="24"/>
          <w:lang w:val="sr-Latn-CS"/>
        </w:rPr>
        <w:t>„Dnevni centar za djecu i omladinu sa smetn</w:t>
      </w:r>
      <w:r w:rsidR="00E039C0">
        <w:rPr>
          <w:rFonts w:ascii="Times New Roman" w:hAnsi="Times New Roman" w:cs="Times New Roman"/>
          <w:sz w:val="24"/>
          <w:szCs w:val="24"/>
          <w:lang w:val="sr-Latn-CS"/>
        </w:rPr>
        <w:t xml:space="preserve">jama  i teškoćama  u razvoju “ </w:t>
      </w:r>
      <w:r w:rsidRPr="00740F9F">
        <w:rPr>
          <w:rFonts w:ascii="Times New Roman" w:hAnsi="Times New Roman" w:cs="Times New Roman"/>
          <w:sz w:val="24"/>
          <w:szCs w:val="24"/>
          <w:lang w:val="sr-Latn-CS"/>
        </w:rPr>
        <w:t>Rožaje;</w:t>
      </w:r>
    </w:p>
    <w:p w:rsidR="004E7F98" w:rsidRPr="00740F9F" w:rsidRDefault="004E7F98" w:rsidP="009D61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0F9F">
        <w:rPr>
          <w:rFonts w:ascii="Times New Roman" w:hAnsi="Times New Roman" w:cs="Times New Roman"/>
          <w:sz w:val="24"/>
          <w:szCs w:val="24"/>
          <w:lang w:val="sr-Latn-CS"/>
        </w:rPr>
        <w:t>Razmatranje i usvajanje prijedloga Odluke o izboru članova Etičke komisije za izabrane predstavnike i funkcionere;</w:t>
      </w:r>
    </w:p>
    <w:p w:rsidR="004E7F98" w:rsidRPr="00740F9F" w:rsidRDefault="004E7F98" w:rsidP="008F07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40F9F">
        <w:rPr>
          <w:rFonts w:ascii="Times New Roman" w:hAnsi="Times New Roman" w:cs="Times New Roman"/>
          <w:sz w:val="24"/>
          <w:szCs w:val="24"/>
          <w:lang w:val="sr-Latn-CS"/>
        </w:rPr>
        <w:t xml:space="preserve">Razmatranje i usvajanje prijedloga Odluke o izboru članova Etičke komisije </w:t>
      </w:r>
      <w:r w:rsidR="004022BC" w:rsidRPr="00740F9F">
        <w:rPr>
          <w:rFonts w:ascii="Times New Roman" w:hAnsi="Times New Roman" w:cs="Times New Roman"/>
          <w:sz w:val="24"/>
          <w:szCs w:val="24"/>
          <w:lang w:val="sr-Latn-CS"/>
        </w:rPr>
        <w:t>za lokalne službenike i namještenike.</w:t>
      </w:r>
    </w:p>
    <w:p w:rsidR="00216D28" w:rsidRDefault="00216D28" w:rsidP="008F07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40F9F" w:rsidRPr="00740F9F" w:rsidRDefault="00740F9F" w:rsidP="008F07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40F9F" w:rsidRDefault="00740F9F" w:rsidP="00740F9F">
      <w:pPr>
        <w:contextualSpacing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40F9F">
        <w:rPr>
          <w:rFonts w:ascii="Times New Roman" w:hAnsi="Times New Roman" w:cs="Times New Roman"/>
          <w:sz w:val="24"/>
          <w:szCs w:val="24"/>
          <w:lang w:val="sl-SI"/>
        </w:rPr>
        <w:t>Molimo Vas da sjednici prisustvujete a u slučaju spriječenosti obavijestite sekretara SO-e, na telefon broj 067 349 942  ili na broj 051 271 102.</w:t>
      </w:r>
    </w:p>
    <w:p w:rsidR="00740F9F" w:rsidRPr="00740F9F" w:rsidRDefault="00740F9F" w:rsidP="00740F9F">
      <w:pPr>
        <w:contextualSpacing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40F9F" w:rsidRPr="00740F9F" w:rsidRDefault="00740F9F" w:rsidP="00740F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Broj:  </w:t>
      </w:r>
      <w:r w:rsidR="00A739E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262</w:t>
      </w:r>
    </w:p>
    <w:p w:rsidR="00740F9F" w:rsidRPr="00740F9F" w:rsidRDefault="00740F9F" w:rsidP="00740F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Rožaje, 17.08.</w:t>
      </w:r>
      <w:r w:rsidRPr="00740F9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2016.godine      </w:t>
      </w:r>
    </w:p>
    <w:p w:rsidR="00740F9F" w:rsidRPr="00740F9F" w:rsidRDefault="00740F9F" w:rsidP="00740F9F">
      <w:pPr>
        <w:keepNext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:rsidR="00740F9F" w:rsidRPr="00740F9F" w:rsidRDefault="00740F9F" w:rsidP="00740F9F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740F9F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</w:r>
      <w:r w:rsidRPr="00740F9F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</w:r>
      <w:r w:rsidRPr="00740F9F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</w:r>
      <w:r w:rsidRPr="00740F9F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ab/>
        <w:t xml:space="preserve"> SKUPŠTINA OPŠTINE ROŽAJE</w:t>
      </w:r>
    </w:p>
    <w:p w:rsidR="00740F9F" w:rsidRPr="00740F9F" w:rsidRDefault="00740F9F" w:rsidP="00740F9F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740F9F" w:rsidRPr="00740F9F" w:rsidRDefault="00740F9F" w:rsidP="007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40F9F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740F9F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740F9F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740F9F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740F9F">
        <w:rPr>
          <w:rFonts w:ascii="Times New Roman" w:hAnsi="Times New Roman" w:cs="Times New Roman"/>
          <w:sz w:val="24"/>
          <w:szCs w:val="24"/>
          <w:lang w:val="sl-SI"/>
        </w:rPr>
        <w:tab/>
      </w:r>
      <w:r w:rsidRPr="00740F9F">
        <w:rPr>
          <w:rFonts w:ascii="Times New Roman" w:hAnsi="Times New Roman" w:cs="Times New Roman"/>
          <w:sz w:val="24"/>
          <w:szCs w:val="24"/>
          <w:lang w:val="sl-SI"/>
        </w:rPr>
        <w:tab/>
        <w:t xml:space="preserve">   Predsjednik Skupštine  </w:t>
      </w:r>
    </w:p>
    <w:p w:rsidR="00740F9F" w:rsidRPr="00740F9F" w:rsidRDefault="00740F9F" w:rsidP="007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40F9F">
        <w:rPr>
          <w:rFonts w:ascii="Times New Roman" w:hAnsi="Times New Roman" w:cs="Times New Roman"/>
          <w:sz w:val="24"/>
          <w:szCs w:val="24"/>
          <w:lang w:val="sl-SI"/>
        </w:rPr>
        <w:t xml:space="preserve">                                                                        Husein Kurtagić, prof., s.r.</w:t>
      </w:r>
    </w:p>
    <w:p w:rsidR="002F5DD4" w:rsidRPr="00740F9F" w:rsidRDefault="002F5DD4" w:rsidP="00402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558AF" w:rsidRPr="00740F9F" w:rsidRDefault="00E558AF" w:rsidP="00DC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558AF" w:rsidRPr="00740F9F" w:rsidSect="00A539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F1562"/>
    <w:multiLevelType w:val="hybridMultilevel"/>
    <w:tmpl w:val="E084B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1A6B04"/>
    <w:multiLevelType w:val="hybridMultilevel"/>
    <w:tmpl w:val="E5742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44064"/>
    <w:multiLevelType w:val="hybridMultilevel"/>
    <w:tmpl w:val="88D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77"/>
    <w:rsid w:val="00216D28"/>
    <w:rsid w:val="0028137A"/>
    <w:rsid w:val="002C4203"/>
    <w:rsid w:val="002E180B"/>
    <w:rsid w:val="002E4B8B"/>
    <w:rsid w:val="002F5DD4"/>
    <w:rsid w:val="00315A92"/>
    <w:rsid w:val="00317A8D"/>
    <w:rsid w:val="0039150A"/>
    <w:rsid w:val="004022BC"/>
    <w:rsid w:val="004155A9"/>
    <w:rsid w:val="004811F0"/>
    <w:rsid w:val="004B2C77"/>
    <w:rsid w:val="004E7F98"/>
    <w:rsid w:val="004F3784"/>
    <w:rsid w:val="00514D04"/>
    <w:rsid w:val="00571360"/>
    <w:rsid w:val="005A0399"/>
    <w:rsid w:val="0060102E"/>
    <w:rsid w:val="007336D6"/>
    <w:rsid w:val="00740F9F"/>
    <w:rsid w:val="007B268E"/>
    <w:rsid w:val="008F0745"/>
    <w:rsid w:val="00933CA6"/>
    <w:rsid w:val="00957DF9"/>
    <w:rsid w:val="009D61FC"/>
    <w:rsid w:val="00A37409"/>
    <w:rsid w:val="00A539D3"/>
    <w:rsid w:val="00A739E4"/>
    <w:rsid w:val="00A969ED"/>
    <w:rsid w:val="00AC4B7D"/>
    <w:rsid w:val="00AE5A09"/>
    <w:rsid w:val="00B1063A"/>
    <w:rsid w:val="00B93B23"/>
    <w:rsid w:val="00BA26E3"/>
    <w:rsid w:val="00BB590C"/>
    <w:rsid w:val="00CF68AB"/>
    <w:rsid w:val="00D20B09"/>
    <w:rsid w:val="00D2657A"/>
    <w:rsid w:val="00D2700D"/>
    <w:rsid w:val="00DC4346"/>
    <w:rsid w:val="00DE3961"/>
    <w:rsid w:val="00DF74D8"/>
    <w:rsid w:val="00E039C0"/>
    <w:rsid w:val="00E15FC4"/>
    <w:rsid w:val="00E4326A"/>
    <w:rsid w:val="00E5560A"/>
    <w:rsid w:val="00E558AF"/>
    <w:rsid w:val="00E61197"/>
    <w:rsid w:val="00F52032"/>
    <w:rsid w:val="00F7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BDA6-5084-4831-AB74-E3028B65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2016-08-17T08:10:00Z</dcterms:created>
  <dcterms:modified xsi:type="dcterms:W3CDTF">2016-08-25T07:49:00Z</dcterms:modified>
</cp:coreProperties>
</file>