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34" w:rsidRPr="005E2F53" w:rsidRDefault="00895234" w:rsidP="008952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>Na osnovu člana 42 tačka 43 Statuta opštine Rožaje ( „Sl. list Crne Gore –Opštinski propisi“ br. 09/11), i člana 9 Odluke o osnivanju društva sa ograničeno</w:t>
      </w:r>
      <w:r w:rsidR="002E1049" w:rsidRPr="005E2F53">
        <w:rPr>
          <w:rFonts w:ascii="Times New Roman" w:hAnsi="Times New Roman" w:cs="Times New Roman"/>
          <w:sz w:val="28"/>
          <w:szCs w:val="28"/>
        </w:rPr>
        <w:t xml:space="preserve">m odgovornošću „Agencija za projektovanje </w:t>
      </w:r>
      <w:r w:rsidRPr="005E2F53">
        <w:rPr>
          <w:rFonts w:ascii="Times New Roman" w:hAnsi="Times New Roman" w:cs="Times New Roman"/>
          <w:sz w:val="28"/>
          <w:szCs w:val="28"/>
        </w:rPr>
        <w:t>“ ( „Sl.</w:t>
      </w:r>
      <w:r w:rsidR="00BF6EF8">
        <w:rPr>
          <w:rFonts w:ascii="Times New Roman" w:hAnsi="Times New Roman" w:cs="Times New Roman"/>
          <w:sz w:val="28"/>
          <w:szCs w:val="28"/>
        </w:rPr>
        <w:t xml:space="preserve"> </w:t>
      </w:r>
      <w:r w:rsidRPr="005E2F53">
        <w:rPr>
          <w:rFonts w:ascii="Times New Roman" w:hAnsi="Times New Roman" w:cs="Times New Roman"/>
          <w:sz w:val="28"/>
          <w:szCs w:val="28"/>
        </w:rPr>
        <w:t xml:space="preserve">list CG </w:t>
      </w:r>
      <w:r w:rsidR="002E1049" w:rsidRPr="005E2F53">
        <w:rPr>
          <w:rFonts w:ascii="Times New Roman" w:hAnsi="Times New Roman" w:cs="Times New Roman"/>
          <w:sz w:val="28"/>
          <w:szCs w:val="28"/>
        </w:rPr>
        <w:t>– Opštinski propisi“, broj</w:t>
      </w:r>
      <w:r w:rsidR="00BE43A4" w:rsidRPr="005E2F53">
        <w:rPr>
          <w:rFonts w:ascii="Times New Roman" w:hAnsi="Times New Roman" w:cs="Times New Roman"/>
          <w:sz w:val="28"/>
          <w:szCs w:val="28"/>
        </w:rPr>
        <w:t xml:space="preserve"> 29/16</w:t>
      </w:r>
      <w:r w:rsidR="002E1049" w:rsidRP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5E2F53">
        <w:rPr>
          <w:rFonts w:ascii="Times New Roman" w:hAnsi="Times New Roman" w:cs="Times New Roman"/>
          <w:sz w:val="28"/>
          <w:szCs w:val="28"/>
        </w:rPr>
        <w:t>), Skupština opštine Rožaje, na sjednici održano</w:t>
      </w:r>
      <w:r w:rsidR="00BF6EF8">
        <w:rPr>
          <w:rFonts w:ascii="Times New Roman" w:hAnsi="Times New Roman" w:cs="Times New Roman"/>
          <w:sz w:val="28"/>
          <w:szCs w:val="28"/>
        </w:rPr>
        <w:t xml:space="preserve">j dana </w:t>
      </w:r>
      <w:r w:rsidR="005E2F53" w:rsidRPr="005E2F53">
        <w:rPr>
          <w:rFonts w:ascii="Times New Roman" w:hAnsi="Times New Roman" w:cs="Times New Roman"/>
          <w:sz w:val="28"/>
          <w:szCs w:val="28"/>
        </w:rPr>
        <w:t>12.04.</w:t>
      </w:r>
      <w:r w:rsidRPr="005E2F53">
        <w:rPr>
          <w:rFonts w:ascii="Times New Roman" w:hAnsi="Times New Roman" w:cs="Times New Roman"/>
          <w:sz w:val="28"/>
          <w:szCs w:val="28"/>
        </w:rPr>
        <w:t xml:space="preserve">2016.godine, </w:t>
      </w:r>
      <w:r w:rsidRPr="005E2F53">
        <w:rPr>
          <w:rFonts w:ascii="Times New Roman" w:hAnsi="Times New Roman" w:cs="Times New Roman"/>
          <w:b/>
          <w:sz w:val="28"/>
          <w:szCs w:val="28"/>
        </w:rPr>
        <w:t xml:space="preserve">d o n i j e l a  j e </w:t>
      </w:r>
    </w:p>
    <w:p w:rsidR="00895234" w:rsidRPr="005E2F53" w:rsidRDefault="00895234" w:rsidP="00895234">
      <w:pPr>
        <w:rPr>
          <w:rFonts w:ascii="Times New Roman" w:hAnsi="Times New Roman" w:cs="Times New Roman"/>
          <w:b/>
          <w:sz w:val="28"/>
          <w:szCs w:val="28"/>
        </w:rPr>
      </w:pPr>
    </w:p>
    <w:p w:rsidR="00895234" w:rsidRPr="005E2F53" w:rsidRDefault="00895234" w:rsidP="00895234">
      <w:pPr>
        <w:rPr>
          <w:rFonts w:ascii="Times New Roman" w:hAnsi="Times New Roman" w:cs="Times New Roman"/>
          <w:b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53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53">
        <w:rPr>
          <w:rFonts w:ascii="Times New Roman" w:hAnsi="Times New Roman" w:cs="Times New Roman"/>
          <w:b/>
          <w:sz w:val="28"/>
          <w:szCs w:val="28"/>
        </w:rPr>
        <w:t xml:space="preserve">o davanju saglasnosti na Statut društva sa ograničenom odgovornošću                              </w:t>
      </w:r>
      <w:r w:rsidR="00C50FAB" w:rsidRPr="005E2F53">
        <w:rPr>
          <w:rFonts w:ascii="Times New Roman" w:hAnsi="Times New Roman" w:cs="Times New Roman"/>
          <w:b/>
          <w:sz w:val="28"/>
          <w:szCs w:val="28"/>
        </w:rPr>
        <w:t xml:space="preserve"> „Agencija za projektovanje i razvoj“</w:t>
      </w: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>Član 1</w:t>
      </w:r>
    </w:p>
    <w:p w:rsidR="002E1049" w:rsidRPr="005E2F53" w:rsidRDefault="00895234" w:rsidP="00BE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>DAJE SE saglasnost na Statut društva sa ograničeno</w:t>
      </w:r>
      <w:r w:rsidR="00C50FAB" w:rsidRPr="005E2F53">
        <w:rPr>
          <w:rFonts w:ascii="Times New Roman" w:hAnsi="Times New Roman" w:cs="Times New Roman"/>
          <w:sz w:val="28"/>
          <w:szCs w:val="28"/>
        </w:rPr>
        <w:t>m odgovornošću „Agencija za projektovanje i razvoj</w:t>
      </w:r>
      <w:r w:rsidR="002E1049" w:rsidRPr="005E2F53">
        <w:rPr>
          <w:rFonts w:ascii="Times New Roman" w:hAnsi="Times New Roman" w:cs="Times New Roman"/>
          <w:sz w:val="28"/>
          <w:szCs w:val="28"/>
        </w:rPr>
        <w:t>“.</w:t>
      </w:r>
    </w:p>
    <w:p w:rsidR="002E1049" w:rsidRPr="005E2F53" w:rsidRDefault="002E1049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>Član 2</w:t>
      </w: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 xml:space="preserve">Ova Odluka stupa na </w:t>
      </w:r>
      <w:r w:rsidR="009A5AE4">
        <w:rPr>
          <w:rFonts w:ascii="Times New Roman" w:hAnsi="Times New Roman" w:cs="Times New Roman"/>
          <w:sz w:val="28"/>
          <w:szCs w:val="28"/>
        </w:rPr>
        <w:t xml:space="preserve">snagu danom objavljivanja u „Službenom </w:t>
      </w:r>
      <w:r w:rsidRPr="005E2F53">
        <w:rPr>
          <w:rFonts w:ascii="Times New Roman" w:hAnsi="Times New Roman" w:cs="Times New Roman"/>
          <w:sz w:val="28"/>
          <w:szCs w:val="28"/>
        </w:rPr>
        <w:t xml:space="preserve"> listu Crne Gore – Opštinski propisi“.</w:t>
      </w: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6B6D4A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 141</w:t>
      </w:r>
    </w:p>
    <w:p w:rsidR="00895234" w:rsidRPr="005E2F53" w:rsidRDefault="005E2F53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>Rožaje, 13.04.</w:t>
      </w:r>
      <w:r w:rsidR="00895234" w:rsidRPr="005E2F53">
        <w:rPr>
          <w:rFonts w:ascii="Times New Roman" w:hAnsi="Times New Roman" w:cs="Times New Roman"/>
          <w:sz w:val="28"/>
          <w:szCs w:val="28"/>
        </w:rPr>
        <w:t>2016.godine</w:t>
      </w: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>SKUPŠTINA OPŠTINE ROŽAJE</w:t>
      </w: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E2F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2F53">
        <w:rPr>
          <w:rFonts w:ascii="Times New Roman" w:hAnsi="Times New Roman" w:cs="Times New Roman"/>
          <w:sz w:val="28"/>
          <w:szCs w:val="28"/>
        </w:rPr>
        <w:t xml:space="preserve">      Predsjednik Skupštine</w:t>
      </w:r>
    </w:p>
    <w:p w:rsidR="00895234" w:rsidRPr="005E2F53" w:rsidRDefault="00895234" w:rsidP="0089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B6D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5E2F53">
        <w:rPr>
          <w:rFonts w:ascii="Times New Roman" w:hAnsi="Times New Roman" w:cs="Times New Roman"/>
          <w:sz w:val="28"/>
          <w:szCs w:val="28"/>
        </w:rPr>
        <w:t xml:space="preserve"> Husein Ku</w:t>
      </w:r>
      <w:r w:rsidR="005E2F53" w:rsidRPr="005E2F53">
        <w:rPr>
          <w:rFonts w:ascii="Times New Roman" w:hAnsi="Times New Roman" w:cs="Times New Roman"/>
          <w:sz w:val="28"/>
          <w:szCs w:val="28"/>
        </w:rPr>
        <w:t>rtagić, prof.</w:t>
      </w:r>
      <w:r w:rsidR="006B6D4A">
        <w:rPr>
          <w:rFonts w:ascii="Times New Roman" w:hAnsi="Times New Roman" w:cs="Times New Roman"/>
          <w:sz w:val="28"/>
          <w:szCs w:val="28"/>
        </w:rPr>
        <w:t>, s.r.</w:t>
      </w:r>
      <w:bookmarkStart w:id="0" w:name="_GoBack"/>
      <w:bookmarkEnd w:id="0"/>
    </w:p>
    <w:p w:rsidR="003F0063" w:rsidRPr="005E2F53" w:rsidRDefault="003F0063">
      <w:pPr>
        <w:rPr>
          <w:sz w:val="28"/>
          <w:szCs w:val="28"/>
        </w:rPr>
      </w:pPr>
    </w:p>
    <w:sectPr w:rsidR="003F0063" w:rsidRPr="005E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4"/>
    <w:rsid w:val="002E1049"/>
    <w:rsid w:val="003F0063"/>
    <w:rsid w:val="005E2F53"/>
    <w:rsid w:val="006B6D4A"/>
    <w:rsid w:val="00895234"/>
    <w:rsid w:val="009A5AE4"/>
    <w:rsid w:val="00AD2234"/>
    <w:rsid w:val="00BE43A4"/>
    <w:rsid w:val="00BF6EF8"/>
    <w:rsid w:val="00C5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2016-04-08T10:58:00Z</dcterms:created>
  <dcterms:modified xsi:type="dcterms:W3CDTF">2016-04-13T08:05:00Z</dcterms:modified>
</cp:coreProperties>
</file>