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F1" w:rsidRPr="006133B4" w:rsidRDefault="00E845F1" w:rsidP="00E84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proofErr w:type="gramStart"/>
      <w:r>
        <w:rPr>
          <w:rFonts w:ascii="Arial" w:hAnsi="Arial" w:cs="Arial"/>
        </w:rPr>
        <w:t xml:space="preserve">članova </w:t>
      </w:r>
      <w:r w:rsidRPr="006133B4">
        <w:rPr>
          <w:rFonts w:ascii="Arial" w:hAnsi="Arial" w:cs="Arial"/>
        </w:rPr>
        <w:t xml:space="preserve"> 11</w:t>
      </w:r>
      <w:proofErr w:type="gramEnd"/>
      <w:r w:rsidRPr="006133B4">
        <w:rPr>
          <w:rFonts w:ascii="Arial" w:hAnsi="Arial" w:cs="Arial"/>
        </w:rPr>
        <w:t>, 12 i 87  Zakona o sportu ("Sl. list CG", br. 36/11</w:t>
      </w:r>
      <w:r>
        <w:rPr>
          <w:rFonts w:ascii="Arial" w:hAnsi="Arial" w:cs="Arial"/>
        </w:rPr>
        <w:t xml:space="preserve"> i 36/13), </w:t>
      </w:r>
      <w:r w:rsidRPr="006133B4">
        <w:rPr>
          <w:rFonts w:ascii="Arial" w:hAnsi="Arial" w:cs="Arial"/>
        </w:rPr>
        <w:t xml:space="preserve">člana </w:t>
      </w:r>
      <w:r>
        <w:rPr>
          <w:rFonts w:ascii="Arial" w:hAnsi="Arial" w:cs="Arial"/>
        </w:rPr>
        <w:t xml:space="preserve"> </w:t>
      </w:r>
      <w:r w:rsidR="007E4ECF">
        <w:rPr>
          <w:rFonts w:ascii="Arial" w:hAnsi="Arial" w:cs="Arial"/>
        </w:rPr>
        <w:t xml:space="preserve">18 tačka </w:t>
      </w:r>
      <w:r w:rsidRPr="006133B4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 i člana 42 Statuta o</w:t>
      </w:r>
      <w:r w:rsidRPr="006133B4">
        <w:rPr>
          <w:rFonts w:ascii="Arial" w:hAnsi="Arial" w:cs="Arial"/>
        </w:rPr>
        <w:t>pštin</w:t>
      </w:r>
      <w:r>
        <w:rPr>
          <w:rFonts w:ascii="Arial" w:hAnsi="Arial" w:cs="Arial"/>
        </w:rPr>
        <w:t>e Rožaje ("Službeni listi CG - O</w:t>
      </w:r>
      <w:r w:rsidR="007E4ECF">
        <w:rPr>
          <w:rFonts w:ascii="Arial" w:hAnsi="Arial" w:cs="Arial"/>
        </w:rPr>
        <w:t>pštinski propisi", br. 9/11</w:t>
      </w:r>
      <w:r w:rsidRPr="006133B4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>Skupština opštine Rožaje, n</w:t>
      </w:r>
      <w:r>
        <w:rPr>
          <w:rFonts w:ascii="Arial" w:hAnsi="Arial" w:cs="Arial"/>
        </w:rPr>
        <w:t xml:space="preserve">a sjednici održanoj 22.10.2015.godine, d o n I j e l a   j e </w:t>
      </w:r>
    </w:p>
    <w:p w:rsidR="00E845F1" w:rsidRDefault="00E845F1" w:rsidP="00E845F1">
      <w:pPr>
        <w:ind w:left="1440"/>
        <w:jc w:val="both"/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 xml:space="preserve">   </w:t>
      </w:r>
    </w:p>
    <w:p w:rsidR="00E845F1" w:rsidRDefault="00E845F1" w:rsidP="00E845F1">
      <w:pPr>
        <w:ind w:left="1440"/>
        <w:rPr>
          <w:rFonts w:ascii="Arial" w:hAnsi="Arial" w:cs="Arial"/>
          <w:b/>
          <w:bCs/>
        </w:rPr>
      </w:pPr>
    </w:p>
    <w:p w:rsidR="00E845F1" w:rsidRDefault="00E845F1" w:rsidP="00E845F1">
      <w:pPr>
        <w:ind w:left="2880" w:firstLine="720"/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ODLUKU</w:t>
      </w:r>
    </w:p>
    <w:p w:rsidR="00E845F1" w:rsidRDefault="00E845F1" w:rsidP="00E845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proofErr w:type="gramStart"/>
      <w:r>
        <w:rPr>
          <w:rFonts w:ascii="Arial" w:hAnsi="Arial" w:cs="Arial"/>
          <w:b/>
          <w:bCs/>
        </w:rPr>
        <w:t>o</w:t>
      </w:r>
      <w:proofErr w:type="gramEnd"/>
      <w:r>
        <w:rPr>
          <w:rFonts w:ascii="Arial" w:hAnsi="Arial" w:cs="Arial"/>
          <w:b/>
          <w:bCs/>
        </w:rPr>
        <w:t xml:space="preserve"> sufinansiranju sporta</w:t>
      </w:r>
    </w:p>
    <w:p w:rsidR="00E845F1" w:rsidRPr="006133B4" w:rsidRDefault="00E845F1" w:rsidP="00E845F1">
      <w:pPr>
        <w:ind w:left="2832"/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2832"/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2832"/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1</w:t>
      </w:r>
    </w:p>
    <w:p w:rsidR="00E845F1" w:rsidRPr="006133B4" w:rsidRDefault="00E44B87" w:rsidP="00E84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845F1" w:rsidRPr="006133B4">
        <w:rPr>
          <w:rFonts w:ascii="Arial" w:hAnsi="Arial" w:cs="Arial"/>
        </w:rPr>
        <w:t>Ovom Odlukom se utvrđuju uslovi, način i postupak r</w:t>
      </w:r>
      <w:r w:rsidR="00E845F1">
        <w:rPr>
          <w:rFonts w:ascii="Arial" w:hAnsi="Arial" w:cs="Arial"/>
        </w:rPr>
        <w:t>aspodjele sredstava iz budžeta o</w:t>
      </w:r>
      <w:r w:rsidR="00E845F1" w:rsidRPr="006133B4">
        <w:rPr>
          <w:rFonts w:ascii="Arial" w:hAnsi="Arial" w:cs="Arial"/>
        </w:rPr>
        <w:t>pštine Rožaje opredijeljenih za sufinansiranje sporta.</w:t>
      </w:r>
      <w:proofErr w:type="gramEnd"/>
    </w:p>
    <w:p w:rsidR="00E845F1" w:rsidRPr="006133B4" w:rsidRDefault="00E845F1" w:rsidP="00E845F1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2</w:t>
      </w:r>
    </w:p>
    <w:p w:rsidR="00E845F1" w:rsidRPr="006133B4" w:rsidRDefault="00E44B87" w:rsidP="00837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45F1" w:rsidRPr="006133B4">
        <w:rPr>
          <w:rFonts w:ascii="Arial" w:hAnsi="Arial" w:cs="Arial"/>
        </w:rPr>
        <w:t xml:space="preserve">Sport u smislu ove Odluke je organizovana fizička ili druga aktivnost, odnosno djelatnost koja se obavlja po utvrđenim pravilima radi očuvanja, unapređivanja i razvoja </w:t>
      </w:r>
      <w:proofErr w:type="gramStart"/>
      <w:r w:rsidR="00E845F1" w:rsidRPr="006133B4">
        <w:rPr>
          <w:rFonts w:ascii="Arial" w:hAnsi="Arial" w:cs="Arial"/>
        </w:rPr>
        <w:t>psihofizičkih  i</w:t>
      </w:r>
      <w:proofErr w:type="gramEnd"/>
      <w:r w:rsidR="00E845F1" w:rsidRPr="006133B4">
        <w:rPr>
          <w:rFonts w:ascii="Arial" w:hAnsi="Arial" w:cs="Arial"/>
        </w:rPr>
        <w:t xml:space="preserve"> sportskih znanja, zadovoljenja potreba za kretanjem i igrom, sportsko izražavanje i stvaralaštvo i postizanje sportskih rezultata na svim nivoima.</w:t>
      </w:r>
    </w:p>
    <w:p w:rsidR="00E845F1" w:rsidRPr="006133B4" w:rsidRDefault="00E845F1" w:rsidP="008379A9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Sport je dostupan svima bez obzira na rasu, pol, boju, jezik, vjeru, naciju, društveno porijeklo</w:t>
      </w:r>
      <w:proofErr w:type="gramStart"/>
      <w:r w:rsidRPr="006133B4">
        <w:rPr>
          <w:rFonts w:ascii="Arial" w:hAnsi="Arial" w:cs="Arial"/>
        </w:rPr>
        <w:t>,politička</w:t>
      </w:r>
      <w:proofErr w:type="gramEnd"/>
      <w:r w:rsidRPr="006133B4">
        <w:rPr>
          <w:rFonts w:ascii="Arial" w:hAnsi="Arial" w:cs="Arial"/>
        </w:rPr>
        <w:t xml:space="preserve"> ili druga ubjeđenja, imovno stanje  ili bilo koje drugo lično svojstvo.</w:t>
      </w:r>
    </w:p>
    <w:p w:rsidR="00E845F1" w:rsidRPr="006133B4" w:rsidRDefault="00E845F1" w:rsidP="008379A9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Djelatnost sporta obavljaju subjekti u skladu </w:t>
      </w:r>
      <w:proofErr w:type="gramStart"/>
      <w:r w:rsidRPr="006133B4">
        <w:rPr>
          <w:rFonts w:ascii="Arial" w:hAnsi="Arial" w:cs="Arial"/>
        </w:rPr>
        <w:t>sa</w:t>
      </w:r>
      <w:proofErr w:type="gramEnd"/>
      <w:r w:rsidRPr="006133B4">
        <w:rPr>
          <w:rFonts w:ascii="Arial" w:hAnsi="Arial" w:cs="Arial"/>
        </w:rPr>
        <w:t xml:space="preserve"> Zakonom o sportu, ovom Odlukom i sportskim pravilima.</w:t>
      </w:r>
    </w:p>
    <w:p w:rsidR="00E845F1" w:rsidRPr="006133B4" w:rsidRDefault="00E845F1" w:rsidP="008379A9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3</w:t>
      </w:r>
    </w:p>
    <w:p w:rsidR="00E845F1" w:rsidRPr="006133B4" w:rsidRDefault="00E845F1" w:rsidP="00E845F1">
      <w:pPr>
        <w:rPr>
          <w:rFonts w:ascii="Arial" w:hAnsi="Arial" w:cs="Arial"/>
        </w:rPr>
      </w:pPr>
      <w:r>
        <w:rPr>
          <w:rFonts w:ascii="Arial" w:hAnsi="Arial" w:cs="Arial"/>
        </w:rPr>
        <w:t>Sredstva iz člana 1</w:t>
      </w:r>
      <w:r w:rsidRPr="006133B4">
        <w:rPr>
          <w:rFonts w:ascii="Arial" w:hAnsi="Arial" w:cs="Arial"/>
        </w:rPr>
        <w:t xml:space="preserve"> ove Odluke koriste se za: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- Sufinansiranje sportskih klubova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Obezbjeđivanje uslova za trening i takmičenje sportista 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- Razvoj školskog sporta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- Razvoj ženskog sporta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Razvoj sporta lica </w:t>
      </w:r>
      <w:proofErr w:type="gramStart"/>
      <w:r w:rsidRPr="006133B4">
        <w:rPr>
          <w:rFonts w:ascii="Arial" w:hAnsi="Arial" w:cs="Arial"/>
        </w:rPr>
        <w:t>sa</w:t>
      </w:r>
      <w:proofErr w:type="gramEnd"/>
      <w:r w:rsidRPr="006133B4">
        <w:rPr>
          <w:rFonts w:ascii="Arial" w:hAnsi="Arial" w:cs="Arial"/>
        </w:rPr>
        <w:t xml:space="preserve"> invaliditetom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Razvoj sportske rekreacije građana/ki </w:t>
      </w:r>
      <w:proofErr w:type="gramStart"/>
      <w:r w:rsidRPr="006133B4">
        <w:rPr>
          <w:rFonts w:ascii="Arial" w:hAnsi="Arial" w:cs="Arial"/>
        </w:rPr>
        <w:t>( djece</w:t>
      </w:r>
      <w:proofErr w:type="gramEnd"/>
      <w:r w:rsidRPr="006133B4">
        <w:rPr>
          <w:rFonts w:ascii="Arial" w:hAnsi="Arial" w:cs="Arial"/>
        </w:rPr>
        <w:t>, omladine i odraslih )-sport za sve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Sportske manifestacije </w:t>
      </w:r>
      <w:proofErr w:type="gramStart"/>
      <w:r w:rsidRPr="006133B4">
        <w:rPr>
          <w:rFonts w:ascii="Arial" w:hAnsi="Arial" w:cs="Arial"/>
        </w:rPr>
        <w:t>od</w:t>
      </w:r>
      <w:proofErr w:type="gramEnd"/>
      <w:r w:rsidRPr="006133B4">
        <w:rPr>
          <w:rFonts w:ascii="Arial" w:hAnsi="Arial" w:cs="Arial"/>
        </w:rPr>
        <w:t xml:space="preserve"> značaja za grad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Dodjele godišnjeg priznanja iz oblasti sporta </w:t>
      </w:r>
    </w:p>
    <w:p w:rsidR="00E845F1" w:rsidRPr="006133B4" w:rsidRDefault="00E845F1" w:rsidP="00E845F1">
      <w:pPr>
        <w:rPr>
          <w:rFonts w:ascii="Arial" w:hAnsi="Arial" w:cs="Arial"/>
          <w:b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I - Sufinansiranje sportskih klubova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4</w:t>
      </w:r>
    </w:p>
    <w:p w:rsidR="00E845F1" w:rsidRPr="006133B4" w:rsidRDefault="00E44B87" w:rsidP="00E44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45F1" w:rsidRPr="006133B4">
        <w:rPr>
          <w:rFonts w:ascii="Arial" w:hAnsi="Arial" w:cs="Arial"/>
        </w:rPr>
        <w:t xml:space="preserve">Razvoj sporta se podstiče sufinansiranjem i finansiranjem programa rada sportskih klubova koji su </w:t>
      </w:r>
      <w:proofErr w:type="gramStart"/>
      <w:r w:rsidR="00E845F1" w:rsidRPr="006133B4">
        <w:rPr>
          <w:rFonts w:ascii="Arial" w:hAnsi="Arial" w:cs="Arial"/>
        </w:rPr>
        <w:t>od</w:t>
      </w:r>
      <w:proofErr w:type="gramEnd"/>
      <w:r w:rsidR="00E845F1" w:rsidRPr="006133B4">
        <w:rPr>
          <w:rFonts w:ascii="Arial" w:hAnsi="Arial" w:cs="Arial"/>
        </w:rPr>
        <w:t xml:space="preserve"> značaja za ostvarivanje javnog interesa u sportu sredstvima iz budžeta Opštine Rožaje.</w:t>
      </w:r>
    </w:p>
    <w:p w:rsidR="00E845F1" w:rsidRPr="006133B4" w:rsidRDefault="00E845F1" w:rsidP="00E44B87">
      <w:pPr>
        <w:jc w:val="both"/>
        <w:rPr>
          <w:rFonts w:ascii="Arial" w:hAnsi="Arial" w:cs="Arial"/>
        </w:rPr>
      </w:pPr>
    </w:p>
    <w:p w:rsidR="00E845F1" w:rsidRDefault="00E845F1" w:rsidP="00E44B87">
      <w:pPr>
        <w:jc w:val="both"/>
        <w:rPr>
          <w:rFonts w:ascii="Arial" w:hAnsi="Arial" w:cs="Arial"/>
          <w:b/>
        </w:rPr>
      </w:pPr>
    </w:p>
    <w:p w:rsidR="00E845F1" w:rsidRDefault="00E845F1" w:rsidP="00E44B87">
      <w:pPr>
        <w:jc w:val="both"/>
        <w:rPr>
          <w:rFonts w:ascii="Arial" w:hAnsi="Arial" w:cs="Arial"/>
          <w:b/>
        </w:rPr>
      </w:pPr>
    </w:p>
    <w:p w:rsidR="00E845F1" w:rsidRDefault="00E845F1" w:rsidP="00E845F1">
      <w:pPr>
        <w:rPr>
          <w:rFonts w:ascii="Arial" w:hAnsi="Arial" w:cs="Arial"/>
          <w:b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lastRenderedPageBreak/>
        <w:t>Obim sufinansiranja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5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Sredstvima iz budžeta opštine Rožaje može se sufinansirati program rada sportskog kluba najviše do 50 </w:t>
      </w:r>
      <w:proofErr w:type="gramStart"/>
      <w:r w:rsidRPr="006133B4">
        <w:rPr>
          <w:rFonts w:ascii="Arial" w:hAnsi="Arial" w:cs="Arial"/>
        </w:rPr>
        <w:t>%  iznosa</w:t>
      </w:r>
      <w:proofErr w:type="gramEnd"/>
      <w:r w:rsidRPr="006133B4">
        <w:rPr>
          <w:rFonts w:ascii="Arial" w:hAnsi="Arial" w:cs="Arial"/>
        </w:rPr>
        <w:t xml:space="preserve"> sredstava potrebnih za njegovu realizaciju</w:t>
      </w:r>
      <w:r>
        <w:rPr>
          <w:rFonts w:ascii="Arial" w:hAnsi="Arial" w:cs="Arial"/>
        </w:rPr>
        <w:t>.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>Javni konkurs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6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Sufinansiranje programa rada sportskih klubova vrši se na osnovu Javnog konkursa za</w:t>
      </w:r>
      <w:r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 xml:space="preserve">sufinansiranje programa rada sportskih klubova </w:t>
      </w:r>
      <w:proofErr w:type="gramStart"/>
      <w:r w:rsidRPr="006133B4">
        <w:rPr>
          <w:rFonts w:ascii="Arial" w:hAnsi="Arial" w:cs="Arial"/>
        </w:rPr>
        <w:t>( u</w:t>
      </w:r>
      <w:proofErr w:type="gramEnd"/>
      <w:r w:rsidRPr="006133B4">
        <w:rPr>
          <w:rFonts w:ascii="Arial" w:hAnsi="Arial" w:cs="Arial"/>
        </w:rPr>
        <w:t xml:space="preserve"> daljem tekstu : konkurs ), koji objavljuje organ lokalne uprave nadležan za sport.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133B4">
        <w:rPr>
          <w:rFonts w:ascii="Arial" w:hAnsi="Arial" w:cs="Arial"/>
        </w:rPr>
        <w:t xml:space="preserve">onkurs se raspisuje najkasnije 30 </w:t>
      </w:r>
      <w:proofErr w:type="gramStart"/>
      <w:r w:rsidRPr="006133B4">
        <w:rPr>
          <w:rFonts w:ascii="Arial" w:hAnsi="Arial" w:cs="Arial"/>
        </w:rPr>
        <w:t>dana</w:t>
      </w:r>
      <w:proofErr w:type="gramEnd"/>
      <w:r w:rsidRPr="006133B4">
        <w:rPr>
          <w:rFonts w:ascii="Arial" w:hAnsi="Arial" w:cs="Arial"/>
        </w:rPr>
        <w:t xml:space="preserve"> od dana usvajanja budžeta Opštine za tekuću godinu.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BA"/>
        </w:rPr>
      </w:pPr>
      <w:r w:rsidRPr="006133B4">
        <w:rPr>
          <w:rFonts w:ascii="Arial" w:hAnsi="Arial" w:cs="Arial"/>
        </w:rPr>
        <w:t>Konkurs se objavljuje na oglasnoj table</w:t>
      </w:r>
      <w:proofErr w:type="gramStart"/>
      <w:r w:rsidRPr="006133B4">
        <w:rPr>
          <w:rFonts w:ascii="Arial" w:hAnsi="Arial" w:cs="Arial"/>
        </w:rPr>
        <w:t>,</w:t>
      </w:r>
      <w:r>
        <w:rPr>
          <w:rFonts w:ascii="Arial" w:hAnsi="Arial" w:cs="Arial"/>
        </w:rPr>
        <w:t>web</w:t>
      </w:r>
      <w:proofErr w:type="gramEnd"/>
      <w:r>
        <w:rPr>
          <w:rFonts w:ascii="Arial" w:hAnsi="Arial" w:cs="Arial"/>
        </w:rPr>
        <w:t xml:space="preserve"> sajtu o</w:t>
      </w:r>
      <w:r w:rsidRPr="006133B4">
        <w:rPr>
          <w:rFonts w:ascii="Arial" w:hAnsi="Arial" w:cs="Arial"/>
        </w:rPr>
        <w:t>pštine Rožaje i na lokalnom javnom emiteru.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Rok za podnošenje prijava </w:t>
      </w:r>
      <w:proofErr w:type="gramStart"/>
      <w:r w:rsidRPr="006133B4">
        <w:rPr>
          <w:rFonts w:ascii="Arial" w:hAnsi="Arial" w:cs="Arial"/>
        </w:rPr>
        <w:t>na</w:t>
      </w:r>
      <w:proofErr w:type="gramEnd"/>
      <w:r w:rsidRPr="006133B4">
        <w:rPr>
          <w:rFonts w:ascii="Arial" w:hAnsi="Arial" w:cs="Arial"/>
        </w:rPr>
        <w:t xml:space="preserve"> konkurs ne može biti kraći od 15 dana od dana objavljivanja konkursa.</w:t>
      </w:r>
    </w:p>
    <w:p w:rsidR="00E845F1" w:rsidRPr="006133B4" w:rsidRDefault="00E845F1" w:rsidP="00E845F1">
      <w:pPr>
        <w:rPr>
          <w:rFonts w:ascii="Arial" w:hAnsi="Arial" w:cs="Arial"/>
          <w:b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 xml:space="preserve">Pravo učešća </w:t>
      </w:r>
      <w:proofErr w:type="gramStart"/>
      <w:r w:rsidRPr="006133B4">
        <w:rPr>
          <w:rFonts w:ascii="Arial" w:hAnsi="Arial" w:cs="Arial"/>
          <w:b/>
        </w:rPr>
        <w:t>na</w:t>
      </w:r>
      <w:proofErr w:type="gramEnd"/>
      <w:r w:rsidRPr="006133B4">
        <w:rPr>
          <w:rFonts w:ascii="Arial" w:hAnsi="Arial" w:cs="Arial"/>
          <w:b/>
        </w:rPr>
        <w:t xml:space="preserve"> konkursu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7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Pravo učešća </w:t>
      </w:r>
      <w:proofErr w:type="gramStart"/>
      <w:r w:rsidRPr="006133B4">
        <w:rPr>
          <w:rFonts w:ascii="Arial" w:hAnsi="Arial" w:cs="Arial"/>
        </w:rPr>
        <w:t>na</w:t>
      </w:r>
      <w:proofErr w:type="gramEnd"/>
      <w:r w:rsidRPr="006133B4">
        <w:rPr>
          <w:rFonts w:ascii="Arial" w:hAnsi="Arial" w:cs="Arial"/>
        </w:rPr>
        <w:t xml:space="preserve"> konkursu imaju sportski klubovi koji su registrovani na teritoriji opštine Rožaje u skladu sa zakonom i koji se takmiče u disciplinama u kojima je regulisan jedinstveni sistem takmičenja u okviru zvaničnog matičnog sportskog saveza.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 xml:space="preserve">Prijava </w:t>
      </w:r>
      <w:proofErr w:type="gramStart"/>
      <w:r w:rsidRPr="006133B4">
        <w:rPr>
          <w:rFonts w:ascii="Arial" w:hAnsi="Arial" w:cs="Arial"/>
          <w:b/>
        </w:rPr>
        <w:t>na</w:t>
      </w:r>
      <w:proofErr w:type="gramEnd"/>
      <w:r w:rsidRPr="006133B4">
        <w:rPr>
          <w:rFonts w:ascii="Arial" w:hAnsi="Arial" w:cs="Arial"/>
          <w:b/>
        </w:rPr>
        <w:t xml:space="preserve"> konkurs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8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Prijava </w:t>
      </w:r>
      <w:proofErr w:type="gramStart"/>
      <w:r w:rsidRPr="006133B4">
        <w:rPr>
          <w:rFonts w:ascii="Arial" w:hAnsi="Arial" w:cs="Arial"/>
        </w:rPr>
        <w:t>na</w:t>
      </w:r>
      <w:proofErr w:type="gramEnd"/>
      <w:r w:rsidRPr="006133B4">
        <w:rPr>
          <w:rFonts w:ascii="Arial" w:hAnsi="Arial" w:cs="Arial"/>
        </w:rPr>
        <w:t xml:space="preserve"> konkurs se podnosi na obrascu koji propisuje organ lokalne uprave nadležan za sport.  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Uz prijavu sportski klub podnosi:</w:t>
      </w:r>
    </w:p>
    <w:p w:rsidR="00E845F1" w:rsidRPr="006133B4" w:rsidRDefault="00E845F1" w:rsidP="00E44B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Rješenje o registraciji</w:t>
      </w:r>
      <w:r>
        <w:rPr>
          <w:rFonts w:ascii="Arial" w:hAnsi="Arial" w:cs="Arial"/>
        </w:rPr>
        <w:t>,</w:t>
      </w:r>
      <w:r w:rsidRPr="006133B4">
        <w:rPr>
          <w:rFonts w:ascii="Arial" w:hAnsi="Arial" w:cs="Arial"/>
        </w:rPr>
        <w:t xml:space="preserve"> </w:t>
      </w:r>
    </w:p>
    <w:p w:rsidR="00E845F1" w:rsidRPr="006133B4" w:rsidRDefault="00E845F1" w:rsidP="00E44B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Finansijski izvještaj o utrošenim sredstvim iz predhodne godine ukoliko su im dodijeljena</w:t>
      </w:r>
      <w:r>
        <w:rPr>
          <w:rFonts w:ascii="Arial" w:hAnsi="Arial" w:cs="Arial"/>
        </w:rPr>
        <w:t>,</w:t>
      </w:r>
    </w:p>
    <w:p w:rsidR="00E845F1" w:rsidRPr="006133B4" w:rsidRDefault="00E845F1" w:rsidP="00E44B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Program takmičenja i aktivnosti kluba za godinu u kojoj se raspisuje konkurs</w:t>
      </w:r>
      <w:r>
        <w:rPr>
          <w:rFonts w:ascii="Arial" w:hAnsi="Arial" w:cs="Arial"/>
        </w:rPr>
        <w:t>,</w:t>
      </w:r>
    </w:p>
    <w:p w:rsidR="00E845F1" w:rsidRPr="006133B4" w:rsidRDefault="00E845F1" w:rsidP="00E44B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Da se takmiče u disciplinama u kojima je regulisan jedinstveni sistem takmičenja u okviru zvaničnog matičnog sportskog saveza</w:t>
      </w:r>
      <w:r>
        <w:rPr>
          <w:rFonts w:ascii="Arial" w:hAnsi="Arial" w:cs="Arial"/>
        </w:rPr>
        <w:t>,</w:t>
      </w:r>
    </w:p>
    <w:p w:rsidR="00E845F1" w:rsidRPr="00270F2F" w:rsidRDefault="00E845F1" w:rsidP="00E44B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Broj žiro računa</w:t>
      </w:r>
      <w:r>
        <w:rPr>
          <w:rFonts w:ascii="Arial" w:hAnsi="Arial" w:cs="Arial"/>
        </w:rPr>
        <w:t>.</w:t>
      </w:r>
    </w:p>
    <w:p w:rsidR="00E845F1" w:rsidRPr="006133B4" w:rsidRDefault="00E845F1" w:rsidP="00E845F1">
      <w:pPr>
        <w:ind w:left="780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>Kriterijumi za vrednovanje programa rada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jc w:val="center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Član 9</w:t>
      </w:r>
    </w:p>
    <w:p w:rsidR="00E845F1" w:rsidRPr="008C0F5D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Bliži kriterijumi za raspodjelu sredstava </w:t>
      </w:r>
      <w:r>
        <w:rPr>
          <w:rFonts w:ascii="Arial" w:hAnsi="Arial" w:cs="Arial"/>
          <w:lang w:val="sr-Latn-CS"/>
        </w:rPr>
        <w:t xml:space="preserve">predviđenih za sprotske organizacije iz </w:t>
      </w:r>
      <w:r w:rsidRPr="006133B4">
        <w:rPr>
          <w:rFonts w:ascii="Arial" w:hAnsi="Arial" w:cs="Arial"/>
          <w:lang w:val="sr-Latn-CS"/>
        </w:rPr>
        <w:t xml:space="preserve"> Budžeta Opštine sportskim klubovima</w:t>
      </w:r>
      <w:r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>registrovanim na teritoriji opštine Rožaje su: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društveni značaj sportske discipline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lastRenderedPageBreak/>
        <w:t>masovnost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rang takmičenja, broj prijavljenih takmičarskih liga,uzrasne kategorije, zauzeto mjesto u takmičarskoj sezoni, KUP takmičenje i ostali ostvareni rezultati.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ravnopravno učešće muškaraca i žena,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organizacija državnih i međunarodnih takmičenja,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bodovanje olimpijskog sporta,</w:t>
      </w:r>
    </w:p>
    <w:p w:rsidR="00E845F1" w:rsidRPr="00151EC6" w:rsidRDefault="00E845F1" w:rsidP="00E845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4C4F0F">
        <w:rPr>
          <w:rFonts w:ascii="Arial" w:hAnsi="Arial" w:cs="Arial"/>
          <w:lang w:val="sr-Latn-CS"/>
        </w:rPr>
        <w:t>kriterijum postojanja kluba(tradicija),</w:t>
      </w:r>
    </w:p>
    <w:p w:rsidR="00E845F1" w:rsidRPr="006133B4" w:rsidRDefault="00E845F1" w:rsidP="00E845F1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bodovanje ekipnog i pojedinačnog plasmana uzrasnih kategorija i ostvareni rezultati na državnom i međunarodnom takmičenju.</w:t>
      </w:r>
    </w:p>
    <w:p w:rsidR="00E845F1" w:rsidRPr="006133B4" w:rsidRDefault="00E845F1" w:rsidP="00E845F1">
      <w:pPr>
        <w:ind w:left="1080"/>
        <w:jc w:val="both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jc w:val="center"/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lang w:val="sr-Latn-CS"/>
        </w:rPr>
        <w:t>Član</w:t>
      </w:r>
      <w:r w:rsidRPr="006133B4">
        <w:rPr>
          <w:rFonts w:ascii="Arial" w:hAnsi="Arial" w:cs="Arial"/>
          <w:b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>10</w:t>
      </w:r>
    </w:p>
    <w:p w:rsidR="00E845F1" w:rsidRPr="006133B4" w:rsidRDefault="00E845F1" w:rsidP="00E845F1">
      <w:pPr>
        <w:jc w:val="center"/>
        <w:rPr>
          <w:rFonts w:ascii="Arial" w:hAnsi="Arial" w:cs="Arial"/>
          <w:b/>
          <w:lang w:val="sr-Latn-CS"/>
        </w:rPr>
      </w:pP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b/>
          <w:lang w:val="sr-Latn-CS"/>
        </w:rPr>
        <w:t>1. Društveni značaj sportske discipline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ab/>
        <w:t>Na osnovu sistema takmičenja sportovi se dijele na ekipne i pojedinačne.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b/>
          <w:lang w:val="sr-Latn-CS"/>
        </w:rPr>
        <w:t>EKIPNI</w:t>
      </w:r>
    </w:p>
    <w:p w:rsidR="00E845F1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</w:t>
      </w:r>
      <w:r w:rsidRPr="006133B4">
        <w:rPr>
          <w:rFonts w:ascii="Arial" w:hAnsi="Arial" w:cs="Arial"/>
          <w:lang w:val="sr-Latn-CS"/>
        </w:rPr>
        <w:t>- košarka muškarci</w:t>
      </w:r>
    </w:p>
    <w:p w:rsidR="00E845F1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</w:t>
      </w:r>
      <w:r w:rsidRPr="006133B4">
        <w:rPr>
          <w:rFonts w:ascii="Arial" w:hAnsi="Arial" w:cs="Arial"/>
          <w:lang w:val="sr-Latn-CS"/>
        </w:rPr>
        <w:t>- košarka žene</w:t>
      </w:r>
    </w:p>
    <w:p w:rsidR="00E845F1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</w:t>
      </w:r>
      <w:r w:rsidRPr="006133B4">
        <w:rPr>
          <w:rFonts w:ascii="Arial" w:hAnsi="Arial" w:cs="Arial"/>
          <w:lang w:val="sr-Latn-CS"/>
        </w:rPr>
        <w:t xml:space="preserve"> - rukomet žene</w:t>
      </w:r>
    </w:p>
    <w:p w:rsidR="00E845F1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</w:t>
      </w:r>
      <w:r w:rsidRPr="006133B4">
        <w:rPr>
          <w:rFonts w:ascii="Arial" w:hAnsi="Arial" w:cs="Arial"/>
          <w:lang w:val="sr-Latn-CS"/>
        </w:rPr>
        <w:t xml:space="preserve">  - odbojka muškarci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- </w:t>
      </w:r>
      <w:r w:rsidRPr="006133B4">
        <w:rPr>
          <w:rFonts w:ascii="Arial" w:hAnsi="Arial" w:cs="Arial"/>
          <w:lang w:val="sr-Latn-CS"/>
        </w:rPr>
        <w:t>fudbal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</w:t>
      </w: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b/>
          <w:lang w:val="sr-Latn-CS"/>
        </w:rPr>
        <w:t>POJEDINAČNI</w:t>
      </w:r>
    </w:p>
    <w:p w:rsidR="00E845F1" w:rsidRPr="006133B4" w:rsidRDefault="00E845F1" w:rsidP="00E845F1">
      <w:pPr>
        <w:jc w:val="center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       </w:t>
      </w:r>
      <w:r w:rsidRPr="006133B4">
        <w:rPr>
          <w:rFonts w:ascii="Arial" w:hAnsi="Arial" w:cs="Arial"/>
          <w:lang w:val="sr-Latn-CS"/>
        </w:rPr>
        <w:t xml:space="preserve">   </w:t>
      </w:r>
      <w:r>
        <w:rPr>
          <w:rFonts w:ascii="Arial" w:hAnsi="Arial" w:cs="Arial"/>
          <w:lang w:val="sr-Latn-CS"/>
        </w:rPr>
        <w:t xml:space="preserve">     </w:t>
      </w:r>
      <w:r w:rsidRPr="006133B4">
        <w:rPr>
          <w:rFonts w:ascii="Arial" w:hAnsi="Arial" w:cs="Arial"/>
          <w:lang w:val="sr-Latn-CS"/>
        </w:rPr>
        <w:t xml:space="preserve">  </w:t>
      </w:r>
    </w:p>
    <w:p w:rsidR="00E845F1" w:rsidRPr="006133B4" w:rsidRDefault="00E845F1" w:rsidP="00E845F1">
      <w:pPr>
        <w:ind w:left="720" w:firstLine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- boril</w:t>
      </w:r>
      <w:r>
        <w:rPr>
          <w:rFonts w:ascii="Arial" w:hAnsi="Arial" w:cs="Arial"/>
          <w:lang w:val="sr-Latn-CS"/>
        </w:rPr>
        <w:t xml:space="preserve">ački  </w:t>
      </w:r>
      <w:r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 xml:space="preserve">          </w:t>
      </w:r>
      <w:r>
        <w:rPr>
          <w:rFonts w:ascii="Arial" w:hAnsi="Arial" w:cs="Arial"/>
          <w:lang w:val="sr-Latn-CS"/>
        </w:rPr>
        <w:t xml:space="preserve">      </w:t>
      </w:r>
      <w:r w:rsidRPr="006133B4">
        <w:rPr>
          <w:rFonts w:ascii="Arial" w:hAnsi="Arial" w:cs="Arial"/>
          <w:lang w:val="sr-Latn-CS"/>
        </w:rPr>
        <w:t>- ribolov</w:t>
      </w:r>
    </w:p>
    <w:p w:rsidR="00E845F1" w:rsidRPr="006133B4" w:rsidRDefault="00E845F1" w:rsidP="00E845F1">
      <w:pPr>
        <w:ind w:left="720" w:firstLine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- atletika       </w:t>
      </w:r>
      <w:r>
        <w:rPr>
          <w:rFonts w:ascii="Arial" w:hAnsi="Arial" w:cs="Arial"/>
          <w:lang w:val="sr-Latn-CS"/>
        </w:rPr>
        <w:t xml:space="preserve">                </w:t>
      </w:r>
      <w:r w:rsidRPr="006133B4">
        <w:rPr>
          <w:rFonts w:ascii="Arial" w:hAnsi="Arial" w:cs="Arial"/>
          <w:lang w:val="sr-Latn-CS"/>
        </w:rPr>
        <w:t xml:space="preserve"> - planinarstvo</w:t>
      </w:r>
    </w:p>
    <w:p w:rsidR="00E845F1" w:rsidRPr="006133B4" w:rsidRDefault="00E845F1" w:rsidP="00E845F1">
      <w:pPr>
        <w:tabs>
          <w:tab w:val="left" w:pos="7095"/>
        </w:tabs>
        <w:ind w:left="720" w:firstLine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 xml:space="preserve"> smučarstvo                </w:t>
      </w:r>
      <w:r w:rsidRPr="006133B4">
        <w:rPr>
          <w:rFonts w:ascii="Arial" w:hAnsi="Arial" w:cs="Arial"/>
          <w:lang w:val="sr-Latn-CS"/>
        </w:rPr>
        <w:t xml:space="preserve"> - kajak</w:t>
      </w:r>
    </w:p>
    <w:p w:rsidR="00E845F1" w:rsidRPr="006133B4" w:rsidRDefault="00E845F1" w:rsidP="00E845F1">
      <w:pPr>
        <w:tabs>
          <w:tab w:val="left" w:pos="7095"/>
        </w:tabs>
        <w:ind w:left="720" w:firstLine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 xml:space="preserve"> stoni tenis                  </w:t>
      </w:r>
      <w:r w:rsidRPr="006133B4">
        <w:rPr>
          <w:rFonts w:ascii="Arial" w:hAnsi="Arial" w:cs="Arial"/>
          <w:lang w:val="sr-Latn-CS"/>
        </w:rPr>
        <w:t xml:space="preserve"> - biciklizam</w:t>
      </w:r>
    </w:p>
    <w:p w:rsidR="00E845F1" w:rsidRPr="006133B4" w:rsidRDefault="00E845F1" w:rsidP="00E845F1">
      <w:pPr>
        <w:ind w:left="720"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šah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         </w:t>
      </w:r>
      <w:r w:rsidRPr="006133B4">
        <w:rPr>
          <w:rFonts w:ascii="Arial" w:hAnsi="Arial" w:cs="Arial"/>
          <w:lang w:val="sr-Latn-CS"/>
        </w:rPr>
        <w:t>- body bilding</w:t>
      </w:r>
    </w:p>
    <w:p w:rsidR="00E845F1" w:rsidRPr="006133B4" w:rsidRDefault="00E845F1" w:rsidP="00E845F1">
      <w:pPr>
        <w:ind w:left="720"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-streljaštvo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</w:t>
      </w:r>
      <w:r w:rsidRPr="006133B4">
        <w:rPr>
          <w:rFonts w:ascii="Arial" w:hAnsi="Arial" w:cs="Arial"/>
          <w:lang w:val="sr-Latn-CS"/>
        </w:rPr>
        <w:t>- aero klub</w:t>
      </w:r>
    </w:p>
    <w:p w:rsidR="00E845F1" w:rsidRPr="006133B4" w:rsidRDefault="00E845F1" w:rsidP="00E845F1">
      <w:pPr>
        <w:ind w:left="720"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        </w:t>
      </w:r>
      <w:r w:rsidRPr="006133B4">
        <w:rPr>
          <w:rFonts w:ascii="Arial" w:hAnsi="Arial" w:cs="Arial"/>
          <w:lang w:val="sr-Latn-CS"/>
        </w:rPr>
        <w:t xml:space="preserve"> - i drugi sportovi</w:t>
      </w:r>
    </w:p>
    <w:p w:rsidR="00E845F1" w:rsidRPr="006133B4" w:rsidRDefault="00E845F1" w:rsidP="00E845F1">
      <w:pPr>
        <w:ind w:left="720" w:firstLine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</w:r>
    </w:p>
    <w:p w:rsidR="00E845F1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jc w:val="center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b/>
          <w:lang w:val="sr-Latn-CS"/>
        </w:rPr>
        <w:t>BODOVANJE</w:t>
      </w: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Ekipni sportovi</w:t>
      </w:r>
      <w:r>
        <w:rPr>
          <w:rFonts w:ascii="Arial" w:hAnsi="Arial" w:cs="Arial"/>
          <w:lang w:val="sr-Latn-CS"/>
        </w:rPr>
        <w:t xml:space="preserve"> boduju se sa 30 bodova.</w:t>
      </w:r>
    </w:p>
    <w:p w:rsidR="00E845F1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Pojedinačni  sportovi</w:t>
      </w:r>
      <w:r>
        <w:rPr>
          <w:rFonts w:ascii="Arial" w:hAnsi="Arial" w:cs="Arial"/>
          <w:lang w:val="sr-Latn-CS"/>
        </w:rPr>
        <w:t xml:space="preserve"> boduju se sa 20 bodova.</w:t>
      </w:r>
    </w:p>
    <w:p w:rsidR="00E845F1" w:rsidRPr="006133B4" w:rsidRDefault="00E845F1" w:rsidP="00E845F1">
      <w:pPr>
        <w:ind w:left="360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b/>
          <w:lang w:val="sr-Latn-CS"/>
        </w:rPr>
        <w:t>2.  Masovnost</w:t>
      </w: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Broj prijavljenih aktivnih članova sportskog kluba registrovanih kod nadležnog organa</w:t>
      </w:r>
    </w:p>
    <w:p w:rsidR="00E845F1" w:rsidRPr="006133B4" w:rsidRDefault="00E845F1" w:rsidP="00E845F1">
      <w:pPr>
        <w:ind w:left="360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0   –    20   članova </w:t>
      </w:r>
      <w:r>
        <w:rPr>
          <w:rFonts w:ascii="Arial" w:hAnsi="Arial" w:cs="Arial"/>
          <w:lang w:val="sr-Latn-CS"/>
        </w:rPr>
        <w:tab/>
        <w:t>-  10</w:t>
      </w:r>
      <w:r w:rsidRPr="006133B4">
        <w:rPr>
          <w:rFonts w:ascii="Arial" w:hAnsi="Arial" w:cs="Arial"/>
          <w:lang w:val="sr-Latn-CS"/>
        </w:rPr>
        <w:t xml:space="preserve">  bodova</w:t>
      </w:r>
    </w:p>
    <w:p w:rsidR="00E845F1" w:rsidRPr="006133B4" w:rsidRDefault="00E845F1" w:rsidP="00E845F1">
      <w:pPr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21  –   50   članova</w:t>
      </w:r>
      <w:r>
        <w:rPr>
          <w:rFonts w:ascii="Arial" w:hAnsi="Arial" w:cs="Arial"/>
          <w:lang w:val="sr-Latn-CS"/>
        </w:rPr>
        <w:tab/>
        <w:t>-  2</w:t>
      </w:r>
      <w:r w:rsidRPr="006133B4">
        <w:rPr>
          <w:rFonts w:ascii="Arial" w:hAnsi="Arial" w:cs="Arial"/>
          <w:lang w:val="sr-Latn-CS"/>
        </w:rPr>
        <w:t>0  bodova</w:t>
      </w:r>
    </w:p>
    <w:p w:rsidR="00E845F1" w:rsidRPr="006133B4" w:rsidRDefault="00E845F1" w:rsidP="00E845F1">
      <w:pPr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51  –  100  članova</w:t>
      </w:r>
      <w:r>
        <w:rPr>
          <w:rFonts w:ascii="Arial" w:hAnsi="Arial" w:cs="Arial"/>
          <w:lang w:val="sr-Latn-CS"/>
        </w:rPr>
        <w:tab/>
        <w:t>-  25</w:t>
      </w:r>
      <w:r w:rsidRPr="006133B4">
        <w:rPr>
          <w:rFonts w:ascii="Arial" w:hAnsi="Arial" w:cs="Arial"/>
          <w:lang w:val="sr-Latn-CS"/>
        </w:rPr>
        <w:t xml:space="preserve">  bodova</w:t>
      </w:r>
    </w:p>
    <w:p w:rsidR="00E845F1" w:rsidRPr="006133B4" w:rsidRDefault="00E845F1" w:rsidP="00E845F1">
      <w:pPr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Preko 100  članova</w:t>
      </w:r>
      <w:r>
        <w:rPr>
          <w:rFonts w:ascii="Arial" w:hAnsi="Arial" w:cs="Arial"/>
          <w:lang w:val="sr-Latn-CS"/>
        </w:rPr>
        <w:tab/>
        <w:t>-  30</w:t>
      </w:r>
      <w:r w:rsidRPr="006133B4">
        <w:rPr>
          <w:rFonts w:ascii="Arial" w:hAnsi="Arial" w:cs="Arial"/>
          <w:lang w:val="sr-Latn-CS"/>
        </w:rPr>
        <w:t xml:space="preserve">  bodova</w:t>
      </w:r>
    </w:p>
    <w:p w:rsidR="00E845F1" w:rsidRPr="006133B4" w:rsidRDefault="00E845F1" w:rsidP="00E845F1">
      <w:pPr>
        <w:jc w:val="center"/>
        <w:rPr>
          <w:rFonts w:ascii="Arial" w:hAnsi="Arial" w:cs="Arial"/>
          <w:b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b/>
          <w:lang w:val="sr-Latn-CS"/>
        </w:rPr>
        <w:lastRenderedPageBreak/>
        <w:t>3. Rang takmičenja, broj takmičarskih liga, uzra</w:t>
      </w:r>
      <w:r w:rsidR="00FC56EF">
        <w:rPr>
          <w:rFonts w:ascii="Arial" w:hAnsi="Arial" w:cs="Arial"/>
          <w:b/>
          <w:lang w:val="sr-Latn-CS"/>
        </w:rPr>
        <w:t xml:space="preserve">sne kategorije, zauzeto mjesto u  </w:t>
      </w:r>
      <w:r w:rsidRPr="006133B4">
        <w:rPr>
          <w:rFonts w:ascii="Arial" w:hAnsi="Arial" w:cs="Arial"/>
          <w:b/>
          <w:lang w:val="sr-Latn-CS"/>
        </w:rPr>
        <w:t>takmičarskoj  sezoni, zauzeto mjesto u kup takmičenju</w:t>
      </w: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U rangu takmičenja broj prijavljenih ekipa</w:t>
      </w:r>
    </w:p>
    <w:p w:rsidR="00E845F1" w:rsidRPr="006133B4" w:rsidRDefault="00E845F1" w:rsidP="00E845F1">
      <w:pPr>
        <w:ind w:left="360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Do    6     ekipa   </w:t>
      </w:r>
      <w:r w:rsidRPr="006133B4">
        <w:rPr>
          <w:rFonts w:ascii="Arial" w:hAnsi="Arial" w:cs="Arial"/>
          <w:lang w:val="sr-Latn-CS"/>
        </w:rPr>
        <w:t>-</w:t>
      </w:r>
      <w:r w:rsidRPr="006133B4">
        <w:rPr>
          <w:rFonts w:ascii="Arial" w:hAnsi="Arial" w:cs="Arial"/>
          <w:lang w:val="sr-Latn-CS"/>
        </w:rPr>
        <w:tab/>
        <w:t xml:space="preserve">  </w:t>
      </w:r>
      <w:r>
        <w:rPr>
          <w:rFonts w:ascii="Arial" w:hAnsi="Arial" w:cs="Arial"/>
          <w:lang w:val="sr-Latn-CS"/>
        </w:rPr>
        <w:t xml:space="preserve">      </w:t>
      </w:r>
      <w:r w:rsidRPr="006133B4">
        <w:rPr>
          <w:rFonts w:ascii="Arial" w:hAnsi="Arial" w:cs="Arial"/>
          <w:lang w:val="sr-Latn-CS"/>
        </w:rPr>
        <w:t>6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7 –  12    ekipa  </w:t>
      </w:r>
      <w:r w:rsidRPr="006133B4">
        <w:rPr>
          <w:rFonts w:ascii="Arial" w:hAnsi="Arial" w:cs="Arial"/>
          <w:lang w:val="sr-Latn-CS"/>
        </w:rPr>
        <w:t xml:space="preserve">  -          </w:t>
      </w:r>
      <w:r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>15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13 – 16   ekipa </w:t>
      </w:r>
      <w:r w:rsidRPr="00613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 xml:space="preserve"> -          </w:t>
      </w:r>
      <w:r>
        <w:rPr>
          <w:rFonts w:ascii="Arial" w:hAnsi="Arial" w:cs="Arial"/>
          <w:lang w:val="sr-Latn-CS"/>
        </w:rPr>
        <w:t xml:space="preserve"> 25</w:t>
      </w:r>
      <w:r w:rsidRPr="006133B4">
        <w:rPr>
          <w:rFonts w:ascii="Arial" w:hAnsi="Arial" w:cs="Arial"/>
          <w:lang w:val="sr-Latn-CS"/>
        </w:rPr>
        <w:t xml:space="preserve">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16 i više  ekipa</w:t>
      </w:r>
      <w:r w:rsidRPr="00613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   -           3</w:t>
      </w:r>
      <w:r w:rsidRPr="006133B4">
        <w:rPr>
          <w:rFonts w:ascii="Arial" w:hAnsi="Arial" w:cs="Arial"/>
          <w:lang w:val="sr-Latn-CS"/>
        </w:rPr>
        <w:t xml:space="preserve">0 bodova        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                    </w:t>
      </w: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Bodovanje broja liga po nivoima takmičenja sve do prvog ranga:</w:t>
      </w:r>
    </w:p>
    <w:p w:rsidR="00E845F1" w:rsidRPr="006133B4" w:rsidRDefault="00E845F1" w:rsidP="00E845F1">
      <w:pPr>
        <w:ind w:left="360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1. jedna liga</w:t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  <w:t>-</w:t>
      </w:r>
      <w:r w:rsidRPr="006133B4">
        <w:rPr>
          <w:rFonts w:ascii="Arial" w:hAnsi="Arial" w:cs="Arial"/>
          <w:lang w:val="sr-Latn-CS"/>
        </w:rPr>
        <w:tab/>
        <w:t xml:space="preserve"> 10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2. dvije lige</w:t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  <w:t>-</w:t>
      </w:r>
      <w:r w:rsidRPr="006133B4">
        <w:rPr>
          <w:rFonts w:ascii="Arial" w:hAnsi="Arial" w:cs="Arial"/>
          <w:lang w:val="sr-Latn-CS"/>
        </w:rPr>
        <w:tab/>
        <w:t xml:space="preserve"> 30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3. tri i više liga</w:t>
      </w:r>
      <w:r w:rsidRPr="006133B4">
        <w:rPr>
          <w:rFonts w:ascii="Arial" w:hAnsi="Arial" w:cs="Arial"/>
          <w:lang w:val="sr-Latn-CS"/>
        </w:rPr>
        <w:tab/>
        <w:t>-</w:t>
      </w:r>
      <w:r w:rsidRPr="006133B4">
        <w:rPr>
          <w:rFonts w:ascii="Arial" w:hAnsi="Arial" w:cs="Arial"/>
          <w:lang w:val="sr-Latn-CS"/>
        </w:rPr>
        <w:tab/>
        <w:t xml:space="preserve"> 50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Bodovanje uzrasnih kategorija</w:t>
      </w:r>
    </w:p>
    <w:p w:rsidR="00E845F1" w:rsidRPr="006133B4" w:rsidRDefault="00E845F1" w:rsidP="00E845F1">
      <w:pPr>
        <w:ind w:left="360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1.  seniori(21 go</w:t>
      </w:r>
      <w:r w:rsidR="00FC56EF">
        <w:rPr>
          <w:rFonts w:ascii="Arial" w:hAnsi="Arial" w:cs="Arial"/>
          <w:lang w:val="sr-Latn-CS"/>
        </w:rPr>
        <w:t xml:space="preserve">dinu i više)             VI  kategorija              </w:t>
      </w:r>
      <w:r w:rsidRPr="006133B4">
        <w:rPr>
          <w:rFonts w:ascii="Arial" w:hAnsi="Arial" w:cs="Arial"/>
          <w:lang w:val="sr-Latn-CS"/>
        </w:rPr>
        <w:t xml:space="preserve">- </w:t>
      </w:r>
      <w:r w:rsidRPr="006133B4">
        <w:rPr>
          <w:rFonts w:ascii="Arial" w:hAnsi="Arial" w:cs="Arial"/>
          <w:lang w:val="sr-Latn-CS"/>
        </w:rPr>
        <w:tab/>
        <w:t xml:space="preserve">30  bodova 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2.  juniori (18-20 godina)  </w:t>
      </w:r>
      <w:r>
        <w:rPr>
          <w:rFonts w:ascii="Arial" w:hAnsi="Arial" w:cs="Arial"/>
          <w:lang w:val="sr-Latn-CS"/>
        </w:rPr>
        <w:t xml:space="preserve">             </w:t>
      </w:r>
      <w:r w:rsidRPr="006133B4">
        <w:rPr>
          <w:rFonts w:ascii="Arial" w:hAnsi="Arial" w:cs="Arial"/>
          <w:lang w:val="sr-Latn-CS"/>
        </w:rPr>
        <w:t xml:space="preserve"> </w:t>
      </w:r>
      <w:r w:rsidR="00FC56EF"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 xml:space="preserve"> V  kategorije  </w:t>
      </w:r>
      <w:r w:rsidRPr="006133B4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 xml:space="preserve">      </w:t>
      </w:r>
      <w:r w:rsidRPr="006133B4">
        <w:rPr>
          <w:rFonts w:ascii="Arial" w:hAnsi="Arial" w:cs="Arial"/>
          <w:lang w:val="sr-Latn-CS"/>
        </w:rPr>
        <w:t xml:space="preserve">- </w:t>
      </w:r>
      <w:r w:rsidRPr="006133B4">
        <w:rPr>
          <w:rFonts w:ascii="Arial" w:hAnsi="Arial" w:cs="Arial"/>
          <w:lang w:val="sr-Latn-CS"/>
        </w:rPr>
        <w:tab/>
        <w:t>25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3.  kadeti (1</w:t>
      </w:r>
      <w:r>
        <w:rPr>
          <w:rFonts w:ascii="Arial" w:hAnsi="Arial" w:cs="Arial"/>
          <w:lang w:val="sr-Latn-CS"/>
        </w:rPr>
        <w:t xml:space="preserve">6-17 godina)              </w:t>
      </w:r>
      <w:r w:rsidRPr="006133B4">
        <w:rPr>
          <w:rFonts w:ascii="Arial" w:hAnsi="Arial" w:cs="Arial"/>
          <w:lang w:val="sr-Latn-CS"/>
        </w:rPr>
        <w:t xml:space="preserve">   IV  kategorije         </w:t>
      </w:r>
      <w:r>
        <w:rPr>
          <w:rFonts w:ascii="Arial" w:hAnsi="Arial" w:cs="Arial"/>
          <w:lang w:val="sr-Latn-CS"/>
        </w:rPr>
        <w:t xml:space="preserve">     </w:t>
      </w:r>
      <w:r w:rsidRPr="006133B4">
        <w:rPr>
          <w:rFonts w:ascii="Arial" w:hAnsi="Arial" w:cs="Arial"/>
          <w:lang w:val="sr-Latn-CS"/>
        </w:rPr>
        <w:t xml:space="preserve">- </w:t>
      </w:r>
      <w:r w:rsidRPr="006133B4">
        <w:rPr>
          <w:rFonts w:ascii="Arial" w:hAnsi="Arial" w:cs="Arial"/>
          <w:lang w:val="sr-Latn-CS"/>
        </w:rPr>
        <w:tab/>
        <w:t>20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4.  pioniri ( 14-15 godina)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</w:t>
      </w:r>
      <w:r w:rsidR="00FC56EF"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 xml:space="preserve"> III  kategorije</w:t>
      </w:r>
      <w:r w:rsidRPr="006133B4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 xml:space="preserve">      </w:t>
      </w:r>
      <w:r w:rsidR="00FC56EF"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 xml:space="preserve">- </w:t>
      </w:r>
      <w:r w:rsidRPr="006133B4">
        <w:rPr>
          <w:rFonts w:ascii="Arial" w:hAnsi="Arial" w:cs="Arial"/>
          <w:lang w:val="sr-Latn-CS"/>
        </w:rPr>
        <w:tab/>
        <w:t>15 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5.  mlađi</w:t>
      </w:r>
      <w:r>
        <w:rPr>
          <w:rFonts w:ascii="Arial" w:hAnsi="Arial" w:cs="Arial"/>
          <w:lang w:val="sr-Latn-CS"/>
        </w:rPr>
        <w:t xml:space="preserve"> pioniri( 12- 13 godina)    </w:t>
      </w:r>
      <w:r w:rsidRPr="006133B4">
        <w:rPr>
          <w:rFonts w:ascii="Arial" w:hAnsi="Arial" w:cs="Arial"/>
          <w:lang w:val="sr-Latn-CS"/>
        </w:rPr>
        <w:t xml:space="preserve">   II kategorija</w:t>
      </w:r>
      <w:r w:rsidRPr="006133B4">
        <w:rPr>
          <w:rFonts w:ascii="Arial" w:hAnsi="Arial" w:cs="Arial"/>
          <w:lang w:val="sr-Latn-CS"/>
        </w:rPr>
        <w:tab/>
      </w:r>
      <w:r w:rsidR="00FC56EF">
        <w:rPr>
          <w:rFonts w:ascii="Arial" w:hAnsi="Arial" w:cs="Arial"/>
          <w:lang w:val="sr-Latn-CS"/>
        </w:rPr>
        <w:t xml:space="preserve">       - </w:t>
      </w:r>
      <w:r w:rsidR="00FC56EF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>10  bodova</w:t>
      </w:r>
    </w:p>
    <w:p w:rsidR="00E845F1" w:rsidRPr="006133B4" w:rsidRDefault="00E845F1" w:rsidP="00FC56EF">
      <w:pPr>
        <w:ind w:left="720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6. petlići,</w:t>
      </w:r>
      <w:r w:rsidR="00FC56EF">
        <w:rPr>
          <w:rFonts w:ascii="Arial" w:hAnsi="Arial" w:cs="Arial"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>pahulje, cicibani. ( do</w:t>
      </w:r>
      <w:r w:rsidR="00FC56EF">
        <w:rPr>
          <w:rFonts w:ascii="Arial" w:hAnsi="Arial" w:cs="Arial"/>
          <w:lang w:val="sr-Latn-CS"/>
        </w:rPr>
        <w:t xml:space="preserve"> 12 godina)   I kategorija   </w:t>
      </w:r>
      <w:r>
        <w:rPr>
          <w:rFonts w:ascii="Arial" w:hAnsi="Arial" w:cs="Arial"/>
          <w:lang w:val="sr-Latn-CS"/>
        </w:rPr>
        <w:t xml:space="preserve"> -    8</w:t>
      </w:r>
      <w:r w:rsidRPr="006133B4">
        <w:rPr>
          <w:rFonts w:ascii="Arial" w:hAnsi="Arial" w:cs="Arial"/>
          <w:lang w:val="sr-Latn-CS"/>
        </w:rPr>
        <w:t xml:space="preserve"> bodova</w:t>
      </w:r>
    </w:p>
    <w:p w:rsidR="00E845F1" w:rsidRPr="006133B4" w:rsidRDefault="00E845F1" w:rsidP="00E845F1">
      <w:pPr>
        <w:ind w:left="720"/>
        <w:rPr>
          <w:rFonts w:ascii="Arial" w:hAnsi="Arial" w:cs="Arial"/>
          <w:lang w:val="sr-Latn-CS"/>
        </w:rPr>
      </w:pPr>
    </w:p>
    <w:p w:rsidR="00E845F1" w:rsidRPr="004C4F0F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Ostvareni uspjeh u prethodnoj sezoni</w:t>
      </w:r>
    </w:p>
    <w:p w:rsidR="00E845F1" w:rsidRPr="006133B4" w:rsidRDefault="00E845F1" w:rsidP="00E845F1">
      <w:pPr>
        <w:ind w:left="360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E845F1" w:rsidRPr="006133B4" w:rsidTr="00A3759F"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RANG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 – 3 MJESTO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SREDINA TABELE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ISTUPANJE IZ TAKMIČENJA</w:t>
            </w:r>
          </w:p>
        </w:tc>
      </w:tr>
      <w:tr w:rsidR="00E845F1" w:rsidRPr="006133B4" w:rsidTr="00A3759F"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35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-</w:t>
            </w:r>
          </w:p>
        </w:tc>
      </w:tr>
      <w:tr w:rsidR="00E845F1" w:rsidRPr="006133B4" w:rsidTr="00A3759F"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II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25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-</w:t>
            </w:r>
          </w:p>
        </w:tc>
      </w:tr>
      <w:tr w:rsidR="00E845F1" w:rsidRPr="006133B4" w:rsidTr="00A3759F"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II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20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77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-</w:t>
            </w:r>
          </w:p>
        </w:tc>
      </w:tr>
    </w:tbl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KUP takmičenje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27"/>
        <w:gridCol w:w="25"/>
        <w:gridCol w:w="2952"/>
      </w:tblGrid>
      <w:tr w:rsidR="00E845F1" w:rsidRPr="006133B4" w:rsidTr="00A3759F"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KATEGORIJA</w:t>
            </w:r>
          </w:p>
        </w:tc>
        <w:tc>
          <w:tcPr>
            <w:tcW w:w="2952" w:type="dxa"/>
            <w:gridSpan w:val="2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  MJESTO</w:t>
            </w:r>
          </w:p>
        </w:tc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 I   MJESTO</w:t>
            </w:r>
          </w:p>
        </w:tc>
      </w:tr>
      <w:tr w:rsidR="00E845F1" w:rsidRPr="006133B4" w:rsidTr="00A3759F"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Seniori</w:t>
            </w:r>
          </w:p>
        </w:tc>
        <w:tc>
          <w:tcPr>
            <w:tcW w:w="2952" w:type="dxa"/>
            <w:gridSpan w:val="2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35</w:t>
            </w:r>
          </w:p>
        </w:tc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5</w:t>
            </w:r>
          </w:p>
        </w:tc>
      </w:tr>
      <w:tr w:rsidR="00E845F1" w:rsidRPr="006133B4" w:rsidTr="00A3759F"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Juniori</w:t>
            </w:r>
          </w:p>
        </w:tc>
        <w:tc>
          <w:tcPr>
            <w:tcW w:w="2952" w:type="dxa"/>
            <w:gridSpan w:val="2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15</w:t>
            </w:r>
          </w:p>
        </w:tc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</w:tr>
      <w:tr w:rsidR="00E845F1" w:rsidRPr="006133B4" w:rsidTr="00A3759F"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Kadeti</w:t>
            </w:r>
          </w:p>
        </w:tc>
        <w:tc>
          <w:tcPr>
            <w:tcW w:w="2952" w:type="dxa"/>
            <w:gridSpan w:val="2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5</w:t>
            </w:r>
          </w:p>
        </w:tc>
      </w:tr>
      <w:tr w:rsidR="00E845F1" w:rsidRPr="006133B4" w:rsidTr="00A3759F">
        <w:tblPrEx>
          <w:tblLook w:val="04A0" w:firstRow="1" w:lastRow="0" w:firstColumn="1" w:lastColumn="0" w:noHBand="0" w:noVBand="1"/>
        </w:tblPrEx>
        <w:tc>
          <w:tcPr>
            <w:tcW w:w="295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Pioniri</w:t>
            </w:r>
          </w:p>
        </w:tc>
        <w:tc>
          <w:tcPr>
            <w:tcW w:w="2927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2977" w:type="dxa"/>
            <w:gridSpan w:val="2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 xml:space="preserve"> 5</w:t>
            </w:r>
          </w:p>
        </w:tc>
      </w:tr>
    </w:tbl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numPr>
          <w:ilvl w:val="0"/>
          <w:numId w:val="6"/>
        </w:num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Bodovanje mladjih selekcija na državnom prvenstvu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251"/>
        <w:gridCol w:w="2286"/>
        <w:gridCol w:w="1981"/>
      </w:tblGrid>
      <w:tr w:rsidR="00E845F1" w:rsidRPr="006133B4" w:rsidTr="00A3759F">
        <w:tc>
          <w:tcPr>
            <w:tcW w:w="2338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 xml:space="preserve">R A N G </w:t>
            </w:r>
          </w:p>
        </w:tc>
        <w:tc>
          <w:tcPr>
            <w:tcW w:w="225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  - IV  MJESTA</w:t>
            </w:r>
          </w:p>
        </w:tc>
        <w:tc>
          <w:tcPr>
            <w:tcW w:w="2286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SREDINA TABELE</w:t>
            </w:r>
          </w:p>
        </w:tc>
        <w:tc>
          <w:tcPr>
            <w:tcW w:w="198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UČEŠĆE</w:t>
            </w:r>
          </w:p>
        </w:tc>
      </w:tr>
      <w:tr w:rsidR="00E845F1" w:rsidRPr="006133B4" w:rsidTr="00A3759F">
        <w:tc>
          <w:tcPr>
            <w:tcW w:w="2338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Juniori/kadeti</w:t>
            </w:r>
          </w:p>
        </w:tc>
        <w:tc>
          <w:tcPr>
            <w:tcW w:w="225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15 / 10</w:t>
            </w:r>
          </w:p>
        </w:tc>
        <w:tc>
          <w:tcPr>
            <w:tcW w:w="2286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 / 7</w:t>
            </w:r>
          </w:p>
        </w:tc>
        <w:tc>
          <w:tcPr>
            <w:tcW w:w="198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5</w:t>
            </w:r>
          </w:p>
        </w:tc>
      </w:tr>
      <w:tr w:rsidR="00E845F1" w:rsidRPr="006133B4" w:rsidTr="00A3759F">
        <w:tc>
          <w:tcPr>
            <w:tcW w:w="2338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Stari / mladji pioniri</w:t>
            </w:r>
          </w:p>
        </w:tc>
        <w:tc>
          <w:tcPr>
            <w:tcW w:w="225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7</w:t>
            </w:r>
          </w:p>
        </w:tc>
        <w:tc>
          <w:tcPr>
            <w:tcW w:w="2286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98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5</w:t>
            </w:r>
          </w:p>
        </w:tc>
      </w:tr>
    </w:tbl>
    <w:p w:rsidR="00E845F1" w:rsidRPr="006133B4" w:rsidRDefault="00E845F1" w:rsidP="00E845F1">
      <w:pPr>
        <w:jc w:val="center"/>
        <w:rPr>
          <w:rFonts w:ascii="Arial" w:hAnsi="Arial" w:cs="Arial"/>
          <w:b/>
          <w:lang w:val="sr-Latn-CS"/>
        </w:rPr>
      </w:pPr>
    </w:p>
    <w:p w:rsidR="00FC56EF" w:rsidRDefault="00FC56EF" w:rsidP="00E845F1">
      <w:pPr>
        <w:rPr>
          <w:rFonts w:ascii="Arial" w:hAnsi="Arial" w:cs="Arial"/>
          <w:b/>
          <w:lang w:val="sr-Latn-CS"/>
        </w:rPr>
      </w:pPr>
    </w:p>
    <w:p w:rsidR="00E845F1" w:rsidRPr="006133B4" w:rsidRDefault="00E845F1" w:rsidP="00FC56EF">
      <w:pPr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b/>
          <w:lang w:val="sr-Latn-CS"/>
        </w:rPr>
        <w:lastRenderedPageBreak/>
        <w:t>4.  Ravnopravno učešće muškaraca i žena</w:t>
      </w:r>
    </w:p>
    <w:p w:rsidR="00E845F1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ab/>
        <w:t>Ukoliko sportski klub ima i mušku i žensku kategoriju, sportski klub dobija 10 bodova.</w:t>
      </w:r>
    </w:p>
    <w:p w:rsidR="00FC56EF" w:rsidRPr="006133B4" w:rsidRDefault="00FC56EF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b/>
          <w:lang w:val="sr-Latn-CS"/>
        </w:rPr>
        <w:t>5. Organizacija državnih i medjunarodnih takmičenja koja su u kalendaru nacionalnih</w:t>
      </w:r>
      <w:r>
        <w:rPr>
          <w:rFonts w:ascii="Arial" w:hAnsi="Arial" w:cs="Arial"/>
          <w:b/>
          <w:lang w:val="sr-Latn-CS"/>
        </w:rPr>
        <w:t xml:space="preserve">  </w:t>
      </w:r>
      <w:r w:rsidRPr="006133B4">
        <w:rPr>
          <w:rFonts w:ascii="Arial" w:hAnsi="Arial" w:cs="Arial"/>
          <w:b/>
          <w:lang w:val="sr-Latn-CS"/>
        </w:rPr>
        <w:t>saveza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1. Državno prvenstvo (takmičenje)</w:t>
      </w:r>
      <w:r w:rsidRPr="006133B4">
        <w:rPr>
          <w:rFonts w:ascii="Arial" w:hAnsi="Arial" w:cs="Arial"/>
          <w:lang w:val="sr-Latn-CS"/>
        </w:rPr>
        <w:tab/>
        <w:t>-</w:t>
      </w:r>
      <w:r w:rsidRPr="006133B4">
        <w:rPr>
          <w:rFonts w:ascii="Arial" w:hAnsi="Arial" w:cs="Arial"/>
          <w:lang w:val="sr-Latn-CS"/>
        </w:rPr>
        <w:tab/>
        <w:t>20 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2. Medjunarodno takmičenje</w:t>
      </w:r>
      <w:r w:rsidRPr="006133B4"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ab/>
        <w:t>-</w:t>
      </w:r>
      <w:r w:rsidRPr="006133B4">
        <w:rPr>
          <w:rFonts w:ascii="Arial" w:hAnsi="Arial" w:cs="Arial"/>
          <w:lang w:val="sr-Latn-CS"/>
        </w:rPr>
        <w:tab/>
        <w:t>30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 w:rsidRPr="006133B4">
        <w:rPr>
          <w:rFonts w:ascii="Arial" w:hAnsi="Arial" w:cs="Arial"/>
          <w:b/>
          <w:lang w:val="sr-Latn-CS"/>
        </w:rPr>
        <w:t>6.  Bodovanje olimpijskog sporta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Bodovonja olimpijskog sporta se uvećava za 50% u odnosu na neolimpijski sport.</w:t>
      </w:r>
    </w:p>
    <w:p w:rsidR="00E845F1" w:rsidRPr="006133B4" w:rsidRDefault="00E845F1" w:rsidP="00E845F1">
      <w:pPr>
        <w:tabs>
          <w:tab w:val="left" w:pos="8325"/>
        </w:tabs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ab/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7</w:t>
      </w:r>
      <w:r w:rsidRPr="006133B4">
        <w:rPr>
          <w:rFonts w:ascii="Arial" w:hAnsi="Arial" w:cs="Arial"/>
          <w:b/>
          <w:lang w:val="sr-Latn-CS"/>
        </w:rPr>
        <w:t>. Kriterijum tradicije postojanja kluba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1.      2  -    9  godina</w:t>
      </w:r>
      <w:r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>-</w:t>
      </w:r>
      <w:r w:rsidRPr="006133B4">
        <w:rPr>
          <w:rFonts w:ascii="Arial" w:hAnsi="Arial" w:cs="Arial"/>
          <w:lang w:val="sr-Latn-CS"/>
        </w:rPr>
        <w:tab/>
        <w:t xml:space="preserve">  5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2.    10  -  20  godina</w:t>
      </w:r>
      <w:r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>-</w:t>
      </w:r>
      <w:r w:rsidRPr="006133B4">
        <w:rPr>
          <w:rFonts w:ascii="Arial" w:hAnsi="Arial" w:cs="Arial"/>
          <w:lang w:val="sr-Latn-CS"/>
        </w:rPr>
        <w:tab/>
        <w:t>10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3.    21  -  40  godina</w:t>
      </w:r>
      <w:r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>-</w:t>
      </w:r>
      <w:r w:rsidRPr="006133B4">
        <w:rPr>
          <w:rFonts w:ascii="Arial" w:hAnsi="Arial" w:cs="Arial"/>
          <w:lang w:val="sr-Latn-CS"/>
        </w:rPr>
        <w:tab/>
        <w:t>15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4.    41  -   60  godina</w:t>
      </w:r>
      <w:r>
        <w:rPr>
          <w:rFonts w:ascii="Arial" w:hAnsi="Arial" w:cs="Arial"/>
          <w:lang w:val="sr-Latn-CS"/>
        </w:rPr>
        <w:tab/>
      </w:r>
      <w:r w:rsidRPr="006133B4">
        <w:rPr>
          <w:rFonts w:ascii="Arial" w:hAnsi="Arial" w:cs="Arial"/>
          <w:lang w:val="sr-Latn-CS"/>
        </w:rPr>
        <w:t>-</w:t>
      </w:r>
      <w:r w:rsidRPr="006133B4">
        <w:rPr>
          <w:rFonts w:ascii="Arial" w:hAnsi="Arial" w:cs="Arial"/>
          <w:lang w:val="sr-Latn-CS"/>
        </w:rPr>
        <w:tab/>
        <w:t>20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5.    61 i više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    </w:t>
      </w:r>
      <w:r w:rsidRPr="006133B4">
        <w:rPr>
          <w:rFonts w:ascii="Arial" w:hAnsi="Arial" w:cs="Arial"/>
          <w:lang w:val="sr-Latn-CS"/>
        </w:rPr>
        <w:t>-</w:t>
      </w:r>
      <w:r w:rsidRPr="006133B4">
        <w:rPr>
          <w:rFonts w:ascii="Arial" w:hAnsi="Arial" w:cs="Arial"/>
          <w:lang w:val="sr-Latn-CS"/>
        </w:rPr>
        <w:tab/>
        <w:t>25 bodova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8</w:t>
      </w:r>
      <w:r w:rsidRPr="006133B4">
        <w:rPr>
          <w:rFonts w:ascii="Arial" w:hAnsi="Arial" w:cs="Arial"/>
          <w:b/>
          <w:lang w:val="sr-Latn-CS"/>
        </w:rPr>
        <w:t>.  Bodovanje ekipnog i pojedinačnog plasmana uzrasnih kategorija i ostvareni razultat</w:t>
      </w:r>
      <w:r>
        <w:rPr>
          <w:rFonts w:ascii="Arial" w:hAnsi="Arial" w:cs="Arial"/>
          <w:b/>
          <w:lang w:val="sr-Latn-CS"/>
        </w:rPr>
        <w:t xml:space="preserve">i  na </w:t>
      </w:r>
      <w:r w:rsidRPr="006133B4">
        <w:rPr>
          <w:rFonts w:ascii="Arial" w:hAnsi="Arial" w:cs="Arial"/>
          <w:b/>
          <w:lang w:val="sr-Latn-CS"/>
        </w:rPr>
        <w:t xml:space="preserve"> državnom i medjunarodnom takmičenju</w:t>
      </w:r>
    </w:p>
    <w:p w:rsidR="00E845F1" w:rsidRPr="006133B4" w:rsidRDefault="00E845F1" w:rsidP="00E845F1">
      <w:pPr>
        <w:jc w:val="center"/>
        <w:rPr>
          <w:rFonts w:ascii="Arial" w:hAnsi="Arial" w:cs="Arial"/>
          <w:b/>
          <w:lang w:val="sr-Latn-C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22"/>
        <w:gridCol w:w="1842"/>
        <w:gridCol w:w="1560"/>
        <w:gridCol w:w="1559"/>
      </w:tblGrid>
      <w:tr w:rsidR="00E845F1" w:rsidRPr="006133B4" w:rsidTr="00A3759F">
        <w:trPr>
          <w:trHeight w:val="449"/>
        </w:trPr>
        <w:tc>
          <w:tcPr>
            <w:tcW w:w="2214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 xml:space="preserve">PRVENSTVO </w:t>
            </w:r>
          </w:p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CRNE GORE</w:t>
            </w:r>
          </w:p>
        </w:tc>
        <w:tc>
          <w:tcPr>
            <w:tcW w:w="172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PIONIRI</w:t>
            </w:r>
          </w:p>
        </w:tc>
        <w:tc>
          <w:tcPr>
            <w:tcW w:w="184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KADETI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JUNIORI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SENIORI</w:t>
            </w:r>
          </w:p>
        </w:tc>
      </w:tr>
      <w:tr w:rsidR="00E845F1" w:rsidRPr="006133B4" w:rsidTr="00A3759F">
        <w:tc>
          <w:tcPr>
            <w:tcW w:w="2214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  MJESTO</w:t>
            </w:r>
          </w:p>
        </w:tc>
        <w:tc>
          <w:tcPr>
            <w:tcW w:w="172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184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16</w:t>
            </w:r>
          </w:p>
        </w:tc>
      </w:tr>
      <w:tr w:rsidR="00E845F1" w:rsidRPr="006133B4" w:rsidTr="00A3759F">
        <w:tc>
          <w:tcPr>
            <w:tcW w:w="2214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II  MJESTO</w:t>
            </w:r>
          </w:p>
        </w:tc>
        <w:tc>
          <w:tcPr>
            <w:tcW w:w="172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84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 xml:space="preserve"> 8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12</w:t>
            </w:r>
          </w:p>
        </w:tc>
      </w:tr>
      <w:tr w:rsidR="00E845F1" w:rsidRPr="006133B4" w:rsidTr="00A3759F">
        <w:tc>
          <w:tcPr>
            <w:tcW w:w="2214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III  MJESTO</w:t>
            </w:r>
          </w:p>
        </w:tc>
        <w:tc>
          <w:tcPr>
            <w:tcW w:w="172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842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 xml:space="preserve"> 6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</w:tr>
    </w:tbl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Broj bodova iz tačke 8</w:t>
      </w:r>
      <w:r w:rsidRPr="006133B4">
        <w:rPr>
          <w:rFonts w:ascii="Arial" w:hAnsi="Arial" w:cs="Arial"/>
          <w:lang w:val="sr-Latn-CS"/>
        </w:rPr>
        <w:t xml:space="preserve"> za prva dva najmasovnija kluba  se uvećava za tri puta</w:t>
      </w:r>
      <w:r w:rsidRPr="006133B4">
        <w:rPr>
          <w:rFonts w:ascii="Arial" w:hAnsi="Arial" w:cs="Arial"/>
          <w:b/>
          <w:lang w:val="sr-Latn-CS"/>
        </w:rPr>
        <w:t xml:space="preserve">. 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91"/>
        <w:gridCol w:w="1559"/>
        <w:gridCol w:w="1560"/>
        <w:gridCol w:w="1559"/>
      </w:tblGrid>
      <w:tr w:rsidR="00E845F1" w:rsidRPr="006133B4" w:rsidTr="00FC56EF">
        <w:trPr>
          <w:trHeight w:val="891"/>
        </w:trPr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EKIPNI POJEDINAČNI NASTUP SPORTSKOG KLUBA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PIONIRI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KADETI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JUNIORI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SENIORI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Nastup na Balkanskom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Medalja na Balkanskom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Nastup na Mediteranskom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15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Medalja na mediteranskom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13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15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45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Nastup na evropskom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15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40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60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Medalja na evropskom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40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60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80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Nastup na svjetskom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25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60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80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Medalja na svjetskom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35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80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120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Nastup na olimpijadi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40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100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140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160</w:t>
            </w:r>
          </w:p>
        </w:tc>
      </w:tr>
      <w:tr w:rsidR="00E845F1" w:rsidRPr="006133B4" w:rsidTr="00A3759F">
        <w:tc>
          <w:tcPr>
            <w:tcW w:w="2628" w:type="dxa"/>
          </w:tcPr>
          <w:p w:rsidR="00E845F1" w:rsidRPr="006133B4" w:rsidRDefault="00E845F1" w:rsidP="00A3759F">
            <w:pPr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Medalja na olimpijadi</w:t>
            </w:r>
          </w:p>
        </w:tc>
        <w:tc>
          <w:tcPr>
            <w:tcW w:w="1591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80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140</w:t>
            </w:r>
          </w:p>
        </w:tc>
        <w:tc>
          <w:tcPr>
            <w:tcW w:w="1560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160</w:t>
            </w:r>
          </w:p>
        </w:tc>
        <w:tc>
          <w:tcPr>
            <w:tcW w:w="1559" w:type="dxa"/>
          </w:tcPr>
          <w:p w:rsidR="00E845F1" w:rsidRPr="006133B4" w:rsidRDefault="00E845F1" w:rsidP="00A3759F">
            <w:pPr>
              <w:jc w:val="center"/>
              <w:rPr>
                <w:rFonts w:ascii="Arial" w:hAnsi="Arial" w:cs="Arial"/>
                <w:lang w:val="sr-Latn-CS"/>
              </w:rPr>
            </w:pPr>
            <w:r w:rsidRPr="006133B4">
              <w:rPr>
                <w:rFonts w:ascii="Arial" w:hAnsi="Arial" w:cs="Arial"/>
                <w:lang w:val="sr-Latn-CS"/>
              </w:rPr>
              <w:t>200</w:t>
            </w:r>
          </w:p>
        </w:tc>
      </w:tr>
    </w:tbl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lastRenderedPageBreak/>
        <w:t xml:space="preserve">                 </w:t>
      </w:r>
    </w:p>
    <w:p w:rsidR="00E845F1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Bodovanje po osnovu osvojenih medalja uvećava se: za  zlatnu medalju 5 bodova,za srebrnu medalju, 3 boda i za bronzanu medalju 2 boda.</w:t>
      </w:r>
    </w:p>
    <w:p w:rsidR="00E845F1" w:rsidRDefault="00FC56EF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</w:t>
      </w:r>
    </w:p>
    <w:p w:rsidR="00E845F1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Član 11</w:t>
      </w: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Vrijednost boda se odredjuje, tako što se iznos namijenjenih sredstava u budžetu za finansiranje programa sportskih klubova dijeli sa ukupnim brojem bodova koji su klubovi dobili na osnovu kriterijuma iz odluke.</w:t>
      </w:r>
    </w:p>
    <w:p w:rsidR="00E845F1" w:rsidRPr="006133B4" w:rsidRDefault="00E845F1" w:rsidP="00E845F1">
      <w:pPr>
        <w:rPr>
          <w:rFonts w:ascii="Arial" w:hAnsi="Arial" w:cs="Arial"/>
          <w:i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Član 12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Vrednovanje programa rada sportskih klubova( bodovanje) vrši Komisija za raspodjelu sredstava sportskim klubovima (u daljem tekstu: Komisija)</w:t>
      </w:r>
      <w:r>
        <w:rPr>
          <w:rFonts w:ascii="Arial" w:hAnsi="Arial" w:cs="Arial"/>
          <w:lang w:val="sr-Latn-CS"/>
        </w:rPr>
        <w:t>.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Komisiju imenuje predsjednik opštine i čine je pred</w:t>
      </w:r>
      <w:r>
        <w:rPr>
          <w:rFonts w:ascii="Arial" w:hAnsi="Arial" w:cs="Arial"/>
          <w:lang w:val="sr-Latn-CS"/>
        </w:rPr>
        <w:t>stavnici organa lokalne uprave</w:t>
      </w:r>
      <w:r w:rsidRPr="006133B4">
        <w:rPr>
          <w:rFonts w:ascii="Arial" w:hAnsi="Arial" w:cs="Arial"/>
          <w:lang w:val="sr-Latn-CS"/>
        </w:rPr>
        <w:t xml:space="preserve"> i predstavnici stručnih radnika iz oblasti sporta.</w:t>
      </w:r>
    </w:p>
    <w:p w:rsidR="00E845F1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Aktom o obrazovanju Komisije utvrdjuje se broj</w:t>
      </w:r>
      <w:r>
        <w:rPr>
          <w:rFonts w:ascii="Arial" w:hAnsi="Arial" w:cs="Arial"/>
          <w:lang w:val="sr-Latn-CS"/>
        </w:rPr>
        <w:t xml:space="preserve"> članova, zadaci</w:t>
      </w:r>
      <w:r w:rsidRPr="006133B4">
        <w:rPr>
          <w:rFonts w:ascii="Arial" w:hAnsi="Arial" w:cs="Arial"/>
          <w:lang w:val="sr-Latn-CS"/>
        </w:rPr>
        <w:t xml:space="preserve"> i trajanje mandata.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Komisija donosi Pravilnik o radu.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</w:t>
      </w:r>
      <w:r w:rsidRPr="006133B4">
        <w:rPr>
          <w:rFonts w:ascii="Arial" w:hAnsi="Arial" w:cs="Arial"/>
          <w:lang w:val="sr-Latn-CS"/>
        </w:rPr>
        <w:t>Član 1</w:t>
      </w:r>
      <w:r>
        <w:rPr>
          <w:rFonts w:ascii="Arial" w:hAnsi="Arial" w:cs="Arial"/>
          <w:lang w:val="sr-Latn-CS"/>
        </w:rPr>
        <w:t>3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Komisija nakon vrednovanja programa rada sportskih klubova podnosi organu lokalne uprave nadležnom za sport obrazloženi predlog za sufinansiranje programa rada sportskih klubova.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Predlog za sufinansiranje sadrži: naziv sportskog kluba, sjedište sportskog kluba i visinu sredstava za sufinansiranje.</w:t>
      </w:r>
    </w:p>
    <w:p w:rsidR="00E845F1" w:rsidRPr="006133B4" w:rsidRDefault="00E845F1" w:rsidP="00E845F1">
      <w:pPr>
        <w:jc w:val="both"/>
        <w:rPr>
          <w:rFonts w:ascii="Arial" w:hAnsi="Arial" w:cs="Arial"/>
          <w:b/>
          <w:i/>
          <w:lang w:val="sr-Latn-CS"/>
        </w:rPr>
      </w:pPr>
    </w:p>
    <w:p w:rsidR="00E845F1" w:rsidRPr="006133B4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Član 14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 xml:space="preserve">Organ lokalne uprave nadležan za sport, na predlog Komisije, donosi odluku o </w:t>
      </w:r>
      <w:r>
        <w:rPr>
          <w:rFonts w:ascii="Arial" w:hAnsi="Arial" w:cs="Arial"/>
          <w:lang w:val="sr-Latn-CS"/>
        </w:rPr>
        <w:t>su</w:t>
      </w:r>
      <w:r w:rsidRPr="006133B4">
        <w:rPr>
          <w:rFonts w:ascii="Arial" w:hAnsi="Arial" w:cs="Arial"/>
          <w:lang w:val="sr-Latn-CS"/>
        </w:rPr>
        <w:t>finansiranju programa rada sportskih klubova.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Odluka se javno</w:t>
      </w:r>
      <w:r>
        <w:rPr>
          <w:rFonts w:ascii="Arial" w:hAnsi="Arial" w:cs="Arial"/>
        </w:rPr>
        <w:t xml:space="preserve"> objavljuje na oglasnoj tabli </w:t>
      </w:r>
      <w:proofErr w:type="gramStart"/>
      <w:r>
        <w:rPr>
          <w:rFonts w:ascii="Arial" w:hAnsi="Arial" w:cs="Arial"/>
        </w:rPr>
        <w:t>i  web</w:t>
      </w:r>
      <w:proofErr w:type="gramEnd"/>
      <w:r>
        <w:rPr>
          <w:rFonts w:ascii="Arial" w:hAnsi="Arial" w:cs="Arial"/>
        </w:rPr>
        <w:t xml:space="preserve"> sajtu opštine. </w:t>
      </w:r>
    </w:p>
    <w:p w:rsidR="00E845F1" w:rsidRPr="006133B4" w:rsidRDefault="00E845F1" w:rsidP="00E845F1">
      <w:pPr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Odluka  sadrži</w:t>
      </w:r>
      <w:proofErr w:type="gramEnd"/>
      <w:r w:rsidRPr="006133B4">
        <w:rPr>
          <w:rFonts w:ascii="Arial" w:hAnsi="Arial" w:cs="Arial"/>
        </w:rPr>
        <w:t>: naziv sportskog kluba, sjedište sportskog kluba i visinu sredstava za sufinansiranje.</w:t>
      </w:r>
    </w:p>
    <w:p w:rsidR="00E845F1" w:rsidRDefault="00E845F1" w:rsidP="00E845F1">
      <w:pPr>
        <w:rPr>
          <w:rFonts w:ascii="Arial" w:hAnsi="Arial" w:cs="Arial"/>
        </w:rPr>
      </w:pPr>
    </w:p>
    <w:p w:rsidR="00E845F1" w:rsidRDefault="00E845F1" w:rsidP="00E845F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Član 15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 w:rsidRPr="006133B4">
        <w:rPr>
          <w:rFonts w:ascii="Arial" w:hAnsi="Arial" w:cs="Arial"/>
          <w:lang w:val="sr-Latn-CS"/>
        </w:rPr>
        <w:t>Ukoliko sportski klub po dobijanju finansijskih sredstava na konkurs, ne nastupi na zvaničnom takmičenju u nastupajućoj takmičarskoj sezoni, odnosno istupi iz takmičenja koji propisuje matični sportski savez, sportski klub gubi pravo sufinansiranja iz Budžeta Opštine.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</w:p>
    <w:p w:rsidR="00E845F1" w:rsidRPr="006133B4" w:rsidRDefault="00E845F1" w:rsidP="00E845F1">
      <w:pPr>
        <w:ind w:left="360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16</w:t>
      </w:r>
    </w:p>
    <w:p w:rsidR="00E845F1" w:rsidRPr="006133B4" w:rsidRDefault="00E845F1" w:rsidP="00E845F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</w:t>
      </w:r>
      <w:r w:rsidRPr="006133B4">
        <w:rPr>
          <w:rFonts w:ascii="Arial" w:hAnsi="Arial" w:cs="Arial"/>
          <w:lang w:val="sr-Latn-CS"/>
        </w:rPr>
        <w:t>odijeljena sredstva sportskom klubu, prije konačne odluke o raspodjeli sredstava biće</w:t>
      </w:r>
      <w:r w:rsidRPr="006133B4">
        <w:rPr>
          <w:rFonts w:ascii="Arial" w:hAnsi="Arial" w:cs="Arial"/>
          <w:b/>
          <w:lang w:val="sr-Latn-CS"/>
        </w:rPr>
        <w:t xml:space="preserve"> </w:t>
      </w:r>
      <w:r w:rsidRPr="006133B4">
        <w:rPr>
          <w:rFonts w:ascii="Arial" w:hAnsi="Arial" w:cs="Arial"/>
          <w:lang w:val="sr-Latn-CS"/>
        </w:rPr>
        <w:t>uračunata u ukupan iznos dodijeljenih sredstava.</w:t>
      </w:r>
    </w:p>
    <w:p w:rsidR="00E845F1" w:rsidRPr="006133B4" w:rsidRDefault="00E845F1" w:rsidP="00E845F1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17</w:t>
      </w:r>
    </w:p>
    <w:p w:rsidR="00E845F1" w:rsidRPr="006133B4" w:rsidRDefault="00E845F1" w:rsidP="00E845F1">
      <w:pPr>
        <w:rPr>
          <w:rFonts w:ascii="Arial" w:hAnsi="Arial" w:cs="Arial"/>
          <w:b/>
        </w:rPr>
      </w:pP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Sportski klub</w:t>
      </w:r>
      <w:r>
        <w:rPr>
          <w:rFonts w:ascii="Arial" w:hAnsi="Arial" w:cs="Arial"/>
        </w:rPr>
        <w:t>-realizator programa,</w:t>
      </w:r>
      <w:r w:rsidRPr="006133B4">
        <w:rPr>
          <w:rFonts w:ascii="Arial" w:hAnsi="Arial" w:cs="Arial"/>
        </w:rPr>
        <w:t xml:space="preserve"> kome su dodijeljena sredstva O</w:t>
      </w:r>
      <w:r>
        <w:rPr>
          <w:rFonts w:ascii="Arial" w:hAnsi="Arial" w:cs="Arial"/>
        </w:rPr>
        <w:t>dlukom za sifinansiranje sporta,</w:t>
      </w:r>
      <w:r w:rsidRPr="006133B4">
        <w:rPr>
          <w:rFonts w:ascii="Arial" w:hAnsi="Arial" w:cs="Arial"/>
        </w:rPr>
        <w:t xml:space="preserve"> koristiće sredstva u skladu </w:t>
      </w:r>
      <w:proofErr w:type="gramStart"/>
      <w:r w:rsidRPr="006133B4">
        <w:rPr>
          <w:rFonts w:ascii="Arial" w:hAnsi="Arial" w:cs="Arial"/>
        </w:rPr>
        <w:t>sa</w:t>
      </w:r>
      <w:proofErr w:type="gramEnd"/>
      <w:r w:rsidRPr="006133B4">
        <w:rPr>
          <w:rFonts w:ascii="Arial" w:hAnsi="Arial" w:cs="Arial"/>
        </w:rPr>
        <w:t xml:space="preserve"> ostvarivanjem budžeta.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18</w:t>
      </w:r>
    </w:p>
    <w:p w:rsidR="00E845F1" w:rsidRPr="006133B4" w:rsidRDefault="00E845F1" w:rsidP="00E845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Sportski klub-</w:t>
      </w:r>
      <w:r w:rsidRPr="006133B4">
        <w:rPr>
          <w:rFonts w:ascii="Arial" w:hAnsi="Arial" w:cs="Arial"/>
        </w:rPr>
        <w:t xml:space="preserve"> realizator programa dužan je da sredstva uplaćena iz budžeta opštine Rožaje koristi isključivo za odobrene namjene.</w:t>
      </w:r>
      <w:proofErr w:type="gramEnd"/>
      <w:r w:rsidRPr="006133B4">
        <w:rPr>
          <w:rFonts w:ascii="Arial" w:hAnsi="Arial" w:cs="Arial"/>
        </w:rPr>
        <w:t xml:space="preserve"> 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lastRenderedPageBreak/>
        <w:t>Sportski klub, koji sredstva za sufinansiranje programa rada n</w:t>
      </w:r>
      <w:r>
        <w:rPr>
          <w:rFonts w:ascii="Arial" w:hAnsi="Arial" w:cs="Arial"/>
        </w:rPr>
        <w:t>enamjenski koristi, dužan je da</w:t>
      </w:r>
      <w:r w:rsidRPr="006133B4">
        <w:rPr>
          <w:rFonts w:ascii="Arial" w:hAnsi="Arial" w:cs="Arial"/>
        </w:rPr>
        <w:t xml:space="preserve"> na zahtjev organa uprave nadležnog za sport vrati ukupan iznos uplaćenih </w:t>
      </w:r>
      <w:proofErr w:type="gramStart"/>
      <w:r w:rsidRPr="006133B4">
        <w:rPr>
          <w:rFonts w:ascii="Arial" w:hAnsi="Arial" w:cs="Arial"/>
        </w:rPr>
        <w:t>sredstava .</w:t>
      </w:r>
      <w:proofErr w:type="gramEnd"/>
    </w:p>
    <w:p w:rsidR="00E845F1" w:rsidRPr="006133B4" w:rsidRDefault="00E845F1" w:rsidP="00FC56EF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 xml:space="preserve">Nadzor </w:t>
      </w:r>
      <w:proofErr w:type="gramStart"/>
      <w:r w:rsidRPr="006133B4">
        <w:rPr>
          <w:rFonts w:ascii="Arial" w:hAnsi="Arial" w:cs="Arial"/>
          <w:b/>
        </w:rPr>
        <w:t>nad</w:t>
      </w:r>
      <w:proofErr w:type="gramEnd"/>
      <w:r w:rsidRPr="006133B4">
        <w:rPr>
          <w:rFonts w:ascii="Arial" w:hAnsi="Arial" w:cs="Arial"/>
          <w:b/>
        </w:rPr>
        <w:t xml:space="preserve"> realizacijom Programa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Član 19</w:t>
      </w:r>
    </w:p>
    <w:p w:rsidR="00FC56EF" w:rsidRPr="006133B4" w:rsidRDefault="00FC56EF" w:rsidP="00E845F1">
      <w:pPr>
        <w:ind w:left="3540" w:firstLine="60"/>
        <w:rPr>
          <w:rFonts w:ascii="Arial" w:hAnsi="Arial" w:cs="Arial"/>
        </w:rPr>
      </w:pP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Organ lokalne uprave nadležan za sport vrši nadzor </w:t>
      </w:r>
      <w:proofErr w:type="gramStart"/>
      <w:r w:rsidRPr="006133B4">
        <w:rPr>
          <w:rFonts w:ascii="Arial" w:hAnsi="Arial" w:cs="Arial"/>
        </w:rPr>
        <w:t>nad</w:t>
      </w:r>
      <w:proofErr w:type="gramEnd"/>
      <w:r w:rsidRPr="006133B4">
        <w:rPr>
          <w:rFonts w:ascii="Arial" w:hAnsi="Arial" w:cs="Arial"/>
        </w:rPr>
        <w:t xml:space="preserve"> izvršavanjem obaveza iz programa</w:t>
      </w:r>
      <w:r>
        <w:rPr>
          <w:rFonts w:ascii="Arial" w:hAnsi="Arial" w:cs="Arial"/>
        </w:rPr>
        <w:t xml:space="preserve"> o sufinansiranju</w:t>
      </w:r>
      <w:r w:rsidRPr="006133B4">
        <w:rPr>
          <w:rFonts w:ascii="Arial" w:hAnsi="Arial" w:cs="Arial"/>
        </w:rPr>
        <w:t xml:space="preserve"> sportskih klubova.</w:t>
      </w:r>
    </w:p>
    <w:p w:rsidR="00E845F1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U postupku vršenja nadzora organ lokalne uprave nadležan za sport može zatražiti ispunjenje obaveza predviđenih programom u primjerenom roku kao </w:t>
      </w:r>
      <w:proofErr w:type="gramStart"/>
      <w:r w:rsidRPr="006133B4">
        <w:rPr>
          <w:rFonts w:ascii="Arial" w:hAnsi="Arial" w:cs="Arial"/>
        </w:rPr>
        <w:t>i  tražiti</w:t>
      </w:r>
      <w:proofErr w:type="gramEnd"/>
      <w:r w:rsidRPr="006133B4">
        <w:rPr>
          <w:rFonts w:ascii="Arial" w:hAnsi="Arial" w:cs="Arial"/>
        </w:rPr>
        <w:t xml:space="preserve"> povraćaj uplaćenih sredstava ako odobrena sredstva ne koristi u skladu sa njim.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 xml:space="preserve">II- Obezbjeđivanje uslova za trening i takmičenje sportista </w:t>
      </w:r>
    </w:p>
    <w:p w:rsidR="00E845F1" w:rsidRPr="006133B4" w:rsidRDefault="00E845F1" w:rsidP="00E845F1">
      <w:pPr>
        <w:rPr>
          <w:rFonts w:ascii="Arial" w:hAnsi="Arial" w:cs="Arial"/>
          <w:b/>
        </w:rPr>
      </w:pPr>
    </w:p>
    <w:p w:rsidR="00FC56EF" w:rsidRDefault="00E845F1" w:rsidP="00E845F1">
      <w:pPr>
        <w:ind w:left="3540" w:firstLine="60"/>
        <w:rPr>
          <w:rFonts w:ascii="Arial" w:hAnsi="Arial" w:cs="Arial"/>
          <w:b/>
        </w:rPr>
      </w:pPr>
      <w:r w:rsidRPr="006133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6133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Član 20</w:t>
      </w:r>
      <w:r w:rsidRPr="006133B4">
        <w:rPr>
          <w:rFonts w:ascii="Arial" w:hAnsi="Arial" w:cs="Arial"/>
          <w:b/>
        </w:rPr>
        <w:tab/>
      </w: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 w:rsidRPr="006133B4">
        <w:rPr>
          <w:rFonts w:ascii="Arial" w:hAnsi="Arial" w:cs="Arial"/>
          <w:b/>
        </w:rPr>
        <w:tab/>
      </w:r>
      <w:r w:rsidRPr="006133B4">
        <w:rPr>
          <w:rFonts w:ascii="Arial" w:hAnsi="Arial" w:cs="Arial"/>
          <w:b/>
        </w:rPr>
        <w:tab/>
      </w:r>
      <w:r w:rsidRPr="006133B4">
        <w:rPr>
          <w:rFonts w:ascii="Arial" w:hAnsi="Arial" w:cs="Arial"/>
          <w:b/>
        </w:rPr>
        <w:tab/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DOO</w:t>
      </w:r>
      <w:r w:rsidRPr="006133B4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Sportski centar</w:t>
      </w:r>
      <w:proofErr w:type="gramStart"/>
      <w:r>
        <w:rPr>
          <w:rFonts w:ascii="Arial" w:hAnsi="Arial" w:cs="Arial"/>
        </w:rPr>
        <w:t>“ Rožaje</w:t>
      </w:r>
      <w:proofErr w:type="gramEnd"/>
      <w:r>
        <w:rPr>
          <w:rFonts w:ascii="Arial" w:hAnsi="Arial" w:cs="Arial"/>
        </w:rPr>
        <w:t xml:space="preserve"> obavezan </w:t>
      </w:r>
      <w:r w:rsidRPr="006133B4">
        <w:rPr>
          <w:rFonts w:ascii="Arial" w:hAnsi="Arial" w:cs="Arial"/>
        </w:rPr>
        <w:t xml:space="preserve"> je da pruža usluge sportskim organizacijama  za treninge i manifestacije .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 o korišćenju usluga </w:t>
      </w:r>
      <w:proofErr w:type="gramStart"/>
      <w:r>
        <w:rPr>
          <w:rFonts w:ascii="Arial" w:hAnsi="Arial" w:cs="Arial"/>
        </w:rPr>
        <w:t xml:space="preserve">DOO </w:t>
      </w:r>
      <w:r w:rsidRPr="006133B4">
        <w:rPr>
          <w:rFonts w:ascii="Arial" w:hAnsi="Arial" w:cs="Arial"/>
        </w:rPr>
        <w:t xml:space="preserve"> iz</w:t>
      </w:r>
      <w:proofErr w:type="gramEnd"/>
      <w:r w:rsidRPr="006133B4">
        <w:rPr>
          <w:rFonts w:ascii="Arial" w:hAnsi="Arial" w:cs="Arial"/>
        </w:rPr>
        <w:t xml:space="preserve"> st.1 donosi predsjednik Opštine.</w:t>
      </w:r>
    </w:p>
    <w:p w:rsidR="00E845F1" w:rsidRPr="006133B4" w:rsidRDefault="00E845F1" w:rsidP="00FC56EF">
      <w:pPr>
        <w:jc w:val="both"/>
        <w:rPr>
          <w:rFonts w:ascii="Arial" w:hAnsi="Arial" w:cs="Arial"/>
          <w:b/>
          <w:i/>
          <w:u w:val="single"/>
        </w:rPr>
      </w:pPr>
      <w:proofErr w:type="gramStart"/>
      <w:r w:rsidRPr="006133B4">
        <w:rPr>
          <w:rFonts w:ascii="Arial" w:hAnsi="Arial" w:cs="Arial"/>
        </w:rPr>
        <w:t>Rješenje se donosi nakon donošenja odluke o sufinansiranju sportskih klubova</w:t>
      </w:r>
      <w:r w:rsidRPr="006133B4">
        <w:rPr>
          <w:rFonts w:ascii="Arial" w:hAnsi="Arial" w:cs="Arial"/>
          <w:b/>
          <w:i/>
          <w:u w:val="single"/>
        </w:rPr>
        <w:t>.</w:t>
      </w:r>
      <w:proofErr w:type="gramEnd"/>
    </w:p>
    <w:p w:rsidR="00E845F1" w:rsidRPr="006133B4" w:rsidRDefault="00E845F1" w:rsidP="00FC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Usluge koje pruža DOO</w:t>
      </w:r>
      <w:r w:rsidRPr="006133B4">
        <w:rPr>
          <w:rFonts w:ascii="Arial" w:hAnsi="Arial" w:cs="Arial"/>
        </w:rPr>
        <w:t xml:space="preserve"> „Sportski centar</w:t>
      </w:r>
      <w:proofErr w:type="gramStart"/>
      <w:r w:rsidRPr="006133B4">
        <w:rPr>
          <w:rFonts w:ascii="Arial" w:hAnsi="Arial" w:cs="Arial"/>
        </w:rPr>
        <w:t>“ uračunavaju</w:t>
      </w:r>
      <w:proofErr w:type="gramEnd"/>
      <w:r w:rsidRPr="006133B4">
        <w:rPr>
          <w:rFonts w:ascii="Arial" w:hAnsi="Arial" w:cs="Arial"/>
        </w:rPr>
        <w:t xml:space="preserve"> se u učešće Opštine Rožaje u sufinansiranje sportskih organizacija.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III - Razvoj školskog sporta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FC56EF">
      <w:pPr>
        <w:ind w:left="2880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Član 21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Radi vannastavnog bavljenja sportom učenika i uključivanja što većeg broja učenika u sportske aktivnosti u školama se po pravilu organizuju školska sportska društva.</w:t>
      </w:r>
      <w:proofErr w:type="gramEnd"/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Organ l</w:t>
      </w:r>
      <w:r>
        <w:rPr>
          <w:rFonts w:ascii="Arial" w:hAnsi="Arial" w:cs="Arial"/>
        </w:rPr>
        <w:t>okalne uprave nadležan za sport</w:t>
      </w:r>
      <w:r w:rsidRPr="006133B4">
        <w:rPr>
          <w:rFonts w:ascii="Arial" w:hAnsi="Arial" w:cs="Arial"/>
        </w:rPr>
        <w:t xml:space="preserve"> u saradnji sa sportskim organizacijama, podstiče i pomaže školska sportska društva u skladu sa </w:t>
      </w:r>
      <w:proofErr w:type="gramStart"/>
      <w:r w:rsidRPr="006133B4">
        <w:rPr>
          <w:rFonts w:ascii="Arial" w:hAnsi="Arial" w:cs="Arial"/>
        </w:rPr>
        <w:t>mogućnostima  stvaranjem</w:t>
      </w:r>
      <w:proofErr w:type="gramEnd"/>
      <w:r w:rsidRPr="006133B4">
        <w:rPr>
          <w:rFonts w:ascii="Arial" w:hAnsi="Arial" w:cs="Arial"/>
        </w:rPr>
        <w:t xml:space="preserve"> organizacionih, prostornih, finansijskih, stručnih i drugih uslova za njihov rad.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</w:p>
    <w:p w:rsidR="00E845F1" w:rsidRDefault="00E845F1" w:rsidP="00FC56E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Član 22</w:t>
      </w:r>
    </w:p>
    <w:p w:rsidR="00FC56EF" w:rsidRPr="006133B4" w:rsidRDefault="00FC56EF" w:rsidP="00FC56EF">
      <w:pPr>
        <w:ind w:left="3540"/>
        <w:rPr>
          <w:rFonts w:ascii="Arial" w:hAnsi="Arial" w:cs="Arial"/>
        </w:rPr>
      </w:pPr>
    </w:p>
    <w:p w:rsidR="00E845F1" w:rsidRPr="006133B4" w:rsidRDefault="00E845F1" w:rsidP="00E845F1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Nakon završetka organizovanih takmičenja iz oblasti školskog sporta organizator je </w:t>
      </w:r>
      <w:proofErr w:type="gramStart"/>
      <w:r w:rsidRPr="006133B4">
        <w:rPr>
          <w:rFonts w:ascii="Arial" w:hAnsi="Arial" w:cs="Arial"/>
        </w:rPr>
        <w:t>obavezan  da</w:t>
      </w:r>
      <w:proofErr w:type="gramEnd"/>
      <w:r w:rsidRPr="006133B4">
        <w:rPr>
          <w:rFonts w:ascii="Arial" w:hAnsi="Arial" w:cs="Arial"/>
        </w:rPr>
        <w:t xml:space="preserve"> sačini izvj</w:t>
      </w:r>
      <w:r>
        <w:rPr>
          <w:rFonts w:ascii="Arial" w:hAnsi="Arial" w:cs="Arial"/>
        </w:rPr>
        <w:t xml:space="preserve">eštaj o realizaciji takmičenja sa specifikacijom </w:t>
      </w:r>
      <w:r w:rsidRPr="006133B4">
        <w:rPr>
          <w:rFonts w:ascii="Arial" w:hAnsi="Arial" w:cs="Arial"/>
        </w:rPr>
        <w:t xml:space="preserve"> troškova za pružene usluge i podijeljene i dobijene na</w:t>
      </w:r>
      <w:r>
        <w:rPr>
          <w:rFonts w:ascii="Arial" w:hAnsi="Arial" w:cs="Arial"/>
        </w:rPr>
        <w:t>grade,</w:t>
      </w:r>
      <w:r w:rsidRPr="006133B4">
        <w:rPr>
          <w:rFonts w:ascii="Arial" w:hAnsi="Arial" w:cs="Arial"/>
        </w:rPr>
        <w:t>organu lokalne uprave nadležnom za sport.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IV - Razvoj ženskog sporta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23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Organ lokalne uprave nadležan za sport u saradnji </w:t>
      </w:r>
      <w:proofErr w:type="gramStart"/>
      <w:r w:rsidRPr="006133B4">
        <w:rPr>
          <w:rFonts w:ascii="Arial" w:hAnsi="Arial" w:cs="Arial"/>
        </w:rPr>
        <w:t>sa  ženskim</w:t>
      </w:r>
      <w:proofErr w:type="gramEnd"/>
      <w:r w:rsidRPr="006133B4">
        <w:rPr>
          <w:rFonts w:ascii="Arial" w:hAnsi="Arial" w:cs="Arial"/>
        </w:rPr>
        <w:t xml:space="preserve"> sportskim klubovima sa teritorij</w:t>
      </w:r>
      <w:r>
        <w:rPr>
          <w:rFonts w:ascii="Arial" w:hAnsi="Arial" w:cs="Arial"/>
        </w:rPr>
        <w:t xml:space="preserve">e Opštine i sportskim savezima </w:t>
      </w:r>
      <w:r w:rsidRPr="006133B4">
        <w:rPr>
          <w:rFonts w:ascii="Arial" w:hAnsi="Arial" w:cs="Arial"/>
        </w:rPr>
        <w:t>obezbijediće: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</w:t>
      </w:r>
      <w:proofErr w:type="gramStart"/>
      <w:r w:rsidRPr="006133B4">
        <w:rPr>
          <w:rFonts w:ascii="Arial" w:hAnsi="Arial" w:cs="Arial"/>
        </w:rPr>
        <w:t>adekvatnu</w:t>
      </w:r>
      <w:proofErr w:type="gramEnd"/>
      <w:r w:rsidRPr="006133B4">
        <w:rPr>
          <w:rFonts w:ascii="Arial" w:hAnsi="Arial" w:cs="Arial"/>
        </w:rPr>
        <w:t xml:space="preserve"> medijsku promociju ženskih sportskih klubova i uspješnih sportistkinja u</w:t>
      </w:r>
    </w:p>
    <w:p w:rsidR="00E845F1" w:rsidRPr="006133B4" w:rsidRDefault="00E845F1" w:rsidP="00E845F1">
      <w:pPr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pojedinačnim</w:t>
      </w:r>
      <w:proofErr w:type="gramEnd"/>
      <w:r w:rsidRPr="006133B4">
        <w:rPr>
          <w:rFonts w:ascii="Arial" w:hAnsi="Arial" w:cs="Arial"/>
        </w:rPr>
        <w:t xml:space="preserve"> sportovima,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lastRenderedPageBreak/>
        <w:t xml:space="preserve">- </w:t>
      </w:r>
      <w:proofErr w:type="gramStart"/>
      <w:r w:rsidRPr="006133B4">
        <w:rPr>
          <w:rFonts w:ascii="Arial" w:hAnsi="Arial" w:cs="Arial"/>
        </w:rPr>
        <w:t>podsticanje</w:t>
      </w:r>
      <w:proofErr w:type="gramEnd"/>
      <w:r w:rsidRPr="006133B4">
        <w:rPr>
          <w:rFonts w:ascii="Arial" w:hAnsi="Arial" w:cs="Arial"/>
        </w:rPr>
        <w:t xml:space="preserve"> žena za obavljanje poslova sutkinja i članstva u upravljačkim strukturama sportskih klubova.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 xml:space="preserve">V - Razvoj sporta lica </w:t>
      </w:r>
      <w:proofErr w:type="gramStart"/>
      <w:r w:rsidRPr="006133B4">
        <w:rPr>
          <w:rFonts w:ascii="Arial" w:hAnsi="Arial" w:cs="Arial"/>
          <w:b/>
          <w:bCs/>
        </w:rPr>
        <w:t>sa</w:t>
      </w:r>
      <w:proofErr w:type="gramEnd"/>
      <w:r w:rsidRPr="006133B4">
        <w:rPr>
          <w:rFonts w:ascii="Arial" w:hAnsi="Arial" w:cs="Arial"/>
          <w:b/>
          <w:bCs/>
        </w:rPr>
        <w:t xml:space="preserve"> invaliditetom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24</w:t>
      </w:r>
    </w:p>
    <w:p w:rsidR="00FC56EF" w:rsidRPr="006133B4" w:rsidRDefault="00FC56EF" w:rsidP="00E845F1">
      <w:pPr>
        <w:ind w:left="3540" w:firstLine="60"/>
        <w:rPr>
          <w:rFonts w:ascii="Arial" w:hAnsi="Arial" w:cs="Arial"/>
        </w:rPr>
      </w:pP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U opštinskom </w:t>
      </w:r>
      <w:proofErr w:type="gramStart"/>
      <w:r w:rsidRPr="006133B4">
        <w:rPr>
          <w:rFonts w:ascii="Arial" w:hAnsi="Arial" w:cs="Arial"/>
        </w:rPr>
        <w:t>budžetu  namijenjenom</w:t>
      </w:r>
      <w:proofErr w:type="gramEnd"/>
      <w:r w:rsidRPr="006133B4">
        <w:rPr>
          <w:rFonts w:ascii="Arial" w:hAnsi="Arial" w:cs="Arial"/>
        </w:rPr>
        <w:t xml:space="preserve"> za  sufinansiranje sporta</w:t>
      </w:r>
      <w:r w:rsidRPr="006133B4">
        <w:rPr>
          <w:rFonts w:ascii="Arial" w:hAnsi="Arial" w:cs="Arial"/>
          <w:b/>
        </w:rPr>
        <w:t xml:space="preserve"> </w:t>
      </w:r>
      <w:r w:rsidRPr="006133B4">
        <w:rPr>
          <w:rFonts w:ascii="Arial" w:hAnsi="Arial" w:cs="Arial"/>
        </w:rPr>
        <w:t xml:space="preserve">  izdvajaju se i obezbjeđuju sredstva za: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</w:t>
      </w:r>
      <w:proofErr w:type="gramStart"/>
      <w:r w:rsidRPr="006133B4">
        <w:rPr>
          <w:rFonts w:ascii="Arial" w:hAnsi="Arial" w:cs="Arial"/>
        </w:rPr>
        <w:t>organizovanje</w:t>
      </w:r>
      <w:proofErr w:type="gramEnd"/>
      <w:r w:rsidRPr="006133B4">
        <w:rPr>
          <w:rFonts w:ascii="Arial" w:hAnsi="Arial" w:cs="Arial"/>
        </w:rPr>
        <w:t xml:space="preserve"> sportskih takmičenja i turnira lica sa invaliditetom,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</w:t>
      </w:r>
      <w:proofErr w:type="gramStart"/>
      <w:r w:rsidRPr="006133B4">
        <w:rPr>
          <w:rFonts w:ascii="Arial" w:hAnsi="Arial" w:cs="Arial"/>
        </w:rPr>
        <w:t>organizovanje</w:t>
      </w:r>
      <w:proofErr w:type="gramEnd"/>
      <w:r w:rsidRPr="006133B4">
        <w:rPr>
          <w:rFonts w:ascii="Arial" w:hAnsi="Arial" w:cs="Arial"/>
        </w:rPr>
        <w:t xml:space="preserve"> humanitarnih i revijalnih susreta u određenim sportskim disciplinama u cilju</w:t>
      </w:r>
      <w:r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>prikupljanja sredstava za razvoj i ulaganje u sport lica sa invaliditetom,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</w:t>
      </w:r>
      <w:proofErr w:type="gramStart"/>
      <w:r w:rsidRPr="006133B4">
        <w:rPr>
          <w:rFonts w:ascii="Arial" w:hAnsi="Arial" w:cs="Arial"/>
        </w:rPr>
        <w:t>r</w:t>
      </w:r>
      <w:r>
        <w:rPr>
          <w:rFonts w:ascii="Arial" w:hAnsi="Arial" w:cs="Arial"/>
        </w:rPr>
        <w:t>ekreaciju</w:t>
      </w:r>
      <w:proofErr w:type="gramEnd"/>
      <w:r>
        <w:rPr>
          <w:rFonts w:ascii="Arial" w:hAnsi="Arial" w:cs="Arial"/>
        </w:rPr>
        <w:t xml:space="preserve"> lica sa invaliditetom i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- </w:t>
      </w:r>
      <w:proofErr w:type="gramStart"/>
      <w:r w:rsidRPr="006133B4">
        <w:rPr>
          <w:rFonts w:ascii="Arial" w:hAnsi="Arial" w:cs="Arial"/>
        </w:rPr>
        <w:t>realizaciju</w:t>
      </w:r>
      <w:proofErr w:type="gramEnd"/>
      <w:r w:rsidRPr="006133B4">
        <w:rPr>
          <w:rFonts w:ascii="Arial" w:hAnsi="Arial" w:cs="Arial"/>
        </w:rPr>
        <w:t xml:space="preserve"> sportsko-rekreativnih susreta na nivou opštine Rožaje za lica sa invaliditetom.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VI - Razvoj sportske rekreacije građana/ki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25</w:t>
      </w:r>
    </w:p>
    <w:p w:rsidR="00FC56EF" w:rsidRPr="006133B4" w:rsidRDefault="00FC56EF" w:rsidP="00E845F1">
      <w:pPr>
        <w:ind w:left="3540" w:firstLine="60"/>
        <w:rPr>
          <w:rFonts w:ascii="Arial" w:hAnsi="Arial" w:cs="Arial"/>
        </w:rPr>
      </w:pP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Organ lokalne uprave nadležan za sport može, u skladu </w:t>
      </w:r>
      <w:proofErr w:type="gramStart"/>
      <w:r w:rsidRPr="006133B4">
        <w:rPr>
          <w:rFonts w:ascii="Arial" w:hAnsi="Arial" w:cs="Arial"/>
        </w:rPr>
        <w:t>sa</w:t>
      </w:r>
      <w:proofErr w:type="gramEnd"/>
      <w:r w:rsidRPr="006133B4">
        <w:rPr>
          <w:rFonts w:ascii="Arial" w:hAnsi="Arial" w:cs="Arial"/>
        </w:rPr>
        <w:t xml:space="preserve"> budžetom Opštine, da obezbijedi odgovarajuća sredstva za realizaciju sportsko-rekreativnih susreta na nivou opštine Rožaje, organizovati opštinske lige i turnire rekreativaca/ki, kao i svakodnevne rekreativne aktivnosti za građane i građanke opštine Rožaje.</w:t>
      </w:r>
    </w:p>
    <w:p w:rsidR="00E845F1" w:rsidRDefault="00E845F1" w:rsidP="00FC56EF">
      <w:pPr>
        <w:jc w:val="both"/>
        <w:rPr>
          <w:rFonts w:ascii="Arial" w:hAnsi="Arial" w:cs="Arial"/>
          <w:i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VII – Izvještavanje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Član 26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B756DC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Nakon završetka organ</w:t>
      </w:r>
      <w:r>
        <w:rPr>
          <w:rFonts w:ascii="Arial" w:hAnsi="Arial" w:cs="Arial"/>
        </w:rPr>
        <w:t xml:space="preserve">izovanih takmičenja iz člana </w:t>
      </w:r>
      <w:proofErr w:type="gramStart"/>
      <w:r>
        <w:rPr>
          <w:rFonts w:ascii="Arial" w:hAnsi="Arial" w:cs="Arial"/>
        </w:rPr>
        <w:t xml:space="preserve">25 </w:t>
      </w:r>
      <w:r w:rsidRPr="006133B4">
        <w:rPr>
          <w:rFonts w:ascii="Arial" w:hAnsi="Arial" w:cs="Arial"/>
        </w:rPr>
        <w:t xml:space="preserve"> ove</w:t>
      </w:r>
      <w:proofErr w:type="gramEnd"/>
      <w:r w:rsidRPr="006133B4">
        <w:rPr>
          <w:rFonts w:ascii="Arial" w:hAnsi="Arial" w:cs="Arial"/>
        </w:rPr>
        <w:t xml:space="preserve"> Odluke, organ lokalne uprave nadležan za sport ili drugi organizator obavezan je da sačini izvještaj o realizaciji takmičenja i utrošenim  sredstvima.</w:t>
      </w:r>
    </w:p>
    <w:p w:rsidR="00E845F1" w:rsidRPr="006133B4" w:rsidRDefault="00E845F1" w:rsidP="00B75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izvještaja </w:t>
      </w:r>
      <w:proofErr w:type="gramStart"/>
      <w:r>
        <w:rPr>
          <w:rFonts w:ascii="Arial" w:hAnsi="Arial" w:cs="Arial"/>
        </w:rPr>
        <w:t>će</w:t>
      </w:r>
      <w:proofErr w:type="gramEnd"/>
      <w:r w:rsidRPr="006133B4">
        <w:rPr>
          <w:rFonts w:ascii="Arial" w:hAnsi="Arial" w:cs="Arial"/>
        </w:rPr>
        <w:t xml:space="preserve"> u navedenom izvještaju, cijeneći postignute rezultate i uočene nedostatke, iznijeti preporuke za naredne aktivnosti u ovoj oblasti.</w:t>
      </w:r>
    </w:p>
    <w:p w:rsidR="00E845F1" w:rsidRPr="006133B4" w:rsidRDefault="00E845F1" w:rsidP="00B756DC">
      <w:pPr>
        <w:jc w:val="both"/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Nadležni or</w:t>
      </w:r>
      <w:r w:rsidR="00EA2CA3">
        <w:rPr>
          <w:rFonts w:ascii="Arial" w:hAnsi="Arial" w:cs="Arial"/>
        </w:rPr>
        <w:t>gan uprave dostavlja izvještaj P</w:t>
      </w:r>
      <w:r w:rsidRPr="006133B4">
        <w:rPr>
          <w:rFonts w:ascii="Arial" w:hAnsi="Arial" w:cs="Arial"/>
        </w:rPr>
        <w:t>redsjedn</w:t>
      </w:r>
      <w:r>
        <w:rPr>
          <w:rFonts w:ascii="Arial" w:hAnsi="Arial" w:cs="Arial"/>
        </w:rPr>
        <w:t>iku</w:t>
      </w:r>
      <w:r w:rsidRPr="006133B4">
        <w:rPr>
          <w:rFonts w:ascii="Arial" w:hAnsi="Arial" w:cs="Arial"/>
        </w:rPr>
        <w:t xml:space="preserve"> Opštine.</w:t>
      </w:r>
      <w:proofErr w:type="gramEnd"/>
    </w:p>
    <w:p w:rsidR="00E845F1" w:rsidRPr="006133B4" w:rsidRDefault="00E845F1" w:rsidP="00B756DC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</w:rPr>
      </w:pPr>
      <w:r w:rsidRPr="006133B4">
        <w:rPr>
          <w:rFonts w:ascii="Arial" w:hAnsi="Arial" w:cs="Arial"/>
          <w:b/>
          <w:bCs/>
        </w:rPr>
        <w:t xml:space="preserve">VIII- </w:t>
      </w:r>
      <w:r w:rsidRPr="006133B4">
        <w:rPr>
          <w:rFonts w:ascii="Arial" w:hAnsi="Arial" w:cs="Arial"/>
          <w:b/>
        </w:rPr>
        <w:t>Dodjele godišnjeg priznanja iz oblasti sporta</w:t>
      </w:r>
    </w:p>
    <w:p w:rsidR="00E845F1" w:rsidRPr="006133B4" w:rsidRDefault="00E845F1" w:rsidP="00E845F1">
      <w:pPr>
        <w:rPr>
          <w:rFonts w:ascii="Arial" w:hAnsi="Arial" w:cs="Arial"/>
          <w:b/>
        </w:rPr>
      </w:pP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  <w:b/>
        </w:rPr>
        <w:tab/>
      </w:r>
      <w:r w:rsidRPr="006133B4">
        <w:rPr>
          <w:rFonts w:ascii="Arial" w:hAnsi="Arial" w:cs="Arial"/>
          <w:b/>
        </w:rPr>
        <w:tab/>
      </w:r>
      <w:r w:rsidRPr="006133B4">
        <w:rPr>
          <w:rFonts w:ascii="Arial" w:hAnsi="Arial" w:cs="Arial"/>
          <w:b/>
        </w:rPr>
        <w:tab/>
      </w:r>
      <w:r w:rsidRPr="006133B4">
        <w:rPr>
          <w:rFonts w:ascii="Arial" w:hAnsi="Arial" w:cs="Arial"/>
          <w:b/>
        </w:rPr>
        <w:tab/>
      </w:r>
      <w:r w:rsidRPr="006133B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Član 27</w:t>
      </w:r>
    </w:p>
    <w:p w:rsidR="00E845F1" w:rsidRPr="006133B4" w:rsidRDefault="00E845F1" w:rsidP="00E845F1">
      <w:pPr>
        <w:rPr>
          <w:rFonts w:ascii="Arial" w:hAnsi="Arial" w:cs="Arial"/>
          <w:b/>
        </w:rPr>
      </w:pP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Radi odavanja društvenog priznanja najboljim sport</w:t>
      </w:r>
      <w:r>
        <w:rPr>
          <w:rFonts w:ascii="Arial" w:hAnsi="Arial" w:cs="Arial"/>
        </w:rPr>
        <w:t xml:space="preserve">istima/kinjama u opštini Rožaje 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ustanovljava</w:t>
      </w:r>
      <w:proofErr w:type="gramEnd"/>
      <w:r w:rsidRPr="006133B4">
        <w:rPr>
          <w:rFonts w:ascii="Arial" w:hAnsi="Arial" w:cs="Arial"/>
        </w:rPr>
        <w:t xml:space="preserve"> se godišnje priznanje iz oblasti spor</w:t>
      </w:r>
      <w:r>
        <w:rPr>
          <w:rFonts w:ascii="Arial" w:hAnsi="Arial" w:cs="Arial"/>
        </w:rPr>
        <w:t>ta ( u daljem tekstu Priznanje).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 Član 28</w:t>
      </w:r>
    </w:p>
    <w:p w:rsidR="00E845F1" w:rsidRPr="006133B4" w:rsidRDefault="00E845F1" w:rsidP="00D00EA9">
      <w:pPr>
        <w:jc w:val="both"/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Priznanje se dodjeljuje jednom godišnje i to u drugoj polovini decembra mjeseca</w:t>
      </w:r>
      <w:r>
        <w:rPr>
          <w:rFonts w:ascii="Arial" w:hAnsi="Arial" w:cs="Arial"/>
        </w:rPr>
        <w:t xml:space="preserve"> tekuće godine</w:t>
      </w:r>
      <w:r w:rsidRPr="006133B4">
        <w:rPr>
          <w:rFonts w:ascii="Arial" w:hAnsi="Arial" w:cs="Arial"/>
        </w:rPr>
        <w:t>.</w:t>
      </w:r>
      <w:proofErr w:type="gramEnd"/>
    </w:p>
    <w:p w:rsidR="00E845F1" w:rsidRPr="006133B4" w:rsidRDefault="00E845F1" w:rsidP="00D00EA9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lastRenderedPageBreak/>
        <w:t xml:space="preserve">Priznanje se </w:t>
      </w:r>
      <w:proofErr w:type="gramStart"/>
      <w:r w:rsidRPr="006133B4">
        <w:rPr>
          <w:rFonts w:ascii="Arial" w:hAnsi="Arial" w:cs="Arial"/>
        </w:rPr>
        <w:t>dodjeljuje  na</w:t>
      </w:r>
      <w:proofErr w:type="gramEnd"/>
      <w:r>
        <w:rPr>
          <w:rFonts w:ascii="Arial" w:hAnsi="Arial" w:cs="Arial"/>
        </w:rPr>
        <w:t xml:space="preserve"> osnovu Javnog oglasa</w:t>
      </w:r>
      <w:r w:rsidRPr="006133B4">
        <w:rPr>
          <w:rFonts w:ascii="Arial" w:hAnsi="Arial" w:cs="Arial"/>
        </w:rPr>
        <w:t xml:space="preserve"> za Dodjele godišnjeg priznanja iz oblasti spo</w:t>
      </w:r>
      <w:r w:rsidR="00FC56EF">
        <w:rPr>
          <w:rFonts w:ascii="Arial" w:hAnsi="Arial" w:cs="Arial"/>
        </w:rPr>
        <w:t xml:space="preserve">rta </w:t>
      </w:r>
      <w:r>
        <w:rPr>
          <w:rFonts w:ascii="Arial" w:hAnsi="Arial" w:cs="Arial"/>
        </w:rPr>
        <w:t>( u daljem tekstu : oglas</w:t>
      </w:r>
      <w:r w:rsidRPr="006133B4">
        <w:rPr>
          <w:rFonts w:ascii="Arial" w:hAnsi="Arial" w:cs="Arial"/>
        </w:rPr>
        <w:t>)</w:t>
      </w:r>
      <w:r w:rsidR="00FC56EF">
        <w:rPr>
          <w:rFonts w:ascii="Arial" w:hAnsi="Arial" w:cs="Arial"/>
        </w:rPr>
        <w:t>.</w:t>
      </w:r>
    </w:p>
    <w:p w:rsidR="00E845F1" w:rsidRPr="006133B4" w:rsidRDefault="00E845F1" w:rsidP="00D00E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Ogla</w:t>
      </w:r>
      <w:r w:rsidRPr="006133B4">
        <w:rPr>
          <w:rFonts w:ascii="Arial" w:hAnsi="Arial" w:cs="Arial"/>
        </w:rPr>
        <w:t>s  objavljuje</w:t>
      </w:r>
      <w:proofErr w:type="gramEnd"/>
      <w:r w:rsidRPr="006133B4">
        <w:rPr>
          <w:rFonts w:ascii="Arial" w:hAnsi="Arial" w:cs="Arial"/>
        </w:rPr>
        <w:t xml:space="preserve"> organ lokalne uprave nadležan za sport.</w:t>
      </w:r>
    </w:p>
    <w:p w:rsidR="00E845F1" w:rsidRPr="006133B4" w:rsidRDefault="00E845F1" w:rsidP="00D00EA9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</w:rPr>
        <w:t>Ogla</w:t>
      </w:r>
      <w:r w:rsidRPr="006133B4">
        <w:rPr>
          <w:rFonts w:ascii="Arial" w:hAnsi="Arial" w:cs="Arial"/>
        </w:rPr>
        <w:t xml:space="preserve">s se objavljuje </w:t>
      </w:r>
      <w:proofErr w:type="gramStart"/>
      <w:r w:rsidRPr="006133B4">
        <w:rPr>
          <w:rFonts w:ascii="Arial" w:hAnsi="Arial" w:cs="Arial"/>
        </w:rPr>
        <w:t>na</w:t>
      </w:r>
      <w:proofErr w:type="gramEnd"/>
      <w:r w:rsidRPr="006133B4">
        <w:rPr>
          <w:rFonts w:ascii="Arial" w:hAnsi="Arial" w:cs="Arial"/>
        </w:rPr>
        <w:t xml:space="preserve"> oglasnoj table,</w:t>
      </w:r>
      <w:r w:rsidR="00FC56EF"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>web sajtu Opštine Rožaje i na lokalnom javnom emiteru.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 Član 29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Za Priznanje mogu biti predloženi sportisti i sportistkinje sa teritorije opštine Rožaje, sportski radnici/e koji/e svoje djelovanje ostvaru</w:t>
      </w:r>
      <w:r>
        <w:rPr>
          <w:rFonts w:ascii="Arial" w:hAnsi="Arial" w:cs="Arial"/>
        </w:rPr>
        <w:t xml:space="preserve">ju na teritoriji opštine </w:t>
      </w:r>
      <w:proofErr w:type="gramStart"/>
      <w:r>
        <w:rPr>
          <w:rFonts w:ascii="Arial" w:hAnsi="Arial" w:cs="Arial"/>
        </w:rPr>
        <w:t xml:space="preserve">Rožaje </w:t>
      </w:r>
      <w:r w:rsidRPr="006133B4">
        <w:rPr>
          <w:rFonts w:ascii="Arial" w:hAnsi="Arial" w:cs="Arial"/>
        </w:rPr>
        <w:t xml:space="preserve"> kao</w:t>
      </w:r>
      <w:proofErr w:type="gramEnd"/>
      <w:r w:rsidRPr="006133B4">
        <w:rPr>
          <w:rFonts w:ascii="Arial" w:hAnsi="Arial" w:cs="Arial"/>
        </w:rPr>
        <w:t xml:space="preserve"> i sportske organizacije čije je sjedišt</w:t>
      </w:r>
      <w:r w:rsidR="00FC56EF">
        <w:rPr>
          <w:rFonts w:ascii="Arial" w:hAnsi="Arial" w:cs="Arial"/>
        </w:rPr>
        <w:t xml:space="preserve">e na teritoriji opštine Rožaje </w:t>
      </w:r>
      <w:r w:rsidRPr="006133B4">
        <w:rPr>
          <w:rFonts w:ascii="Arial" w:hAnsi="Arial" w:cs="Arial"/>
        </w:rPr>
        <w:t>a postigli su zapažene rezultate u godini za koju se priznanje dodjeljuje.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Priznanje se dodjeljuje u sledećim kategorijama: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1. </w:t>
      </w:r>
      <w:proofErr w:type="gramStart"/>
      <w:r w:rsidRPr="006133B4">
        <w:rPr>
          <w:rFonts w:ascii="Arial" w:hAnsi="Arial" w:cs="Arial"/>
        </w:rPr>
        <w:t>najbolji</w:t>
      </w:r>
      <w:proofErr w:type="gramEnd"/>
      <w:r w:rsidRPr="006133B4">
        <w:rPr>
          <w:rFonts w:ascii="Arial" w:hAnsi="Arial" w:cs="Arial"/>
        </w:rPr>
        <w:t xml:space="preserve"> sportista/kinja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2. </w:t>
      </w:r>
      <w:proofErr w:type="gramStart"/>
      <w:r w:rsidRPr="006133B4">
        <w:rPr>
          <w:rFonts w:ascii="Arial" w:hAnsi="Arial" w:cs="Arial"/>
        </w:rPr>
        <w:t>mladi</w:t>
      </w:r>
      <w:proofErr w:type="gramEnd"/>
      <w:r w:rsidRPr="006133B4">
        <w:rPr>
          <w:rFonts w:ascii="Arial" w:hAnsi="Arial" w:cs="Arial"/>
        </w:rPr>
        <w:t xml:space="preserve"> perspektivni sportista/kinja 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3. </w:t>
      </w:r>
      <w:proofErr w:type="gramStart"/>
      <w:r w:rsidRPr="006133B4">
        <w:rPr>
          <w:rFonts w:ascii="Arial" w:hAnsi="Arial" w:cs="Arial"/>
        </w:rPr>
        <w:t>sportska</w:t>
      </w:r>
      <w:proofErr w:type="gramEnd"/>
      <w:r w:rsidRPr="006133B4">
        <w:rPr>
          <w:rFonts w:ascii="Arial" w:hAnsi="Arial" w:cs="Arial"/>
        </w:rPr>
        <w:t xml:space="preserve"> ekipa godine</w:t>
      </w: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>4. trener/ica godine.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30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proofErr w:type="gramStart"/>
      <w:r w:rsidRPr="006133B4">
        <w:rPr>
          <w:rFonts w:ascii="Arial" w:hAnsi="Arial" w:cs="Arial"/>
        </w:rPr>
        <w:t>Nagrada se sastoji iz priznanja i novčane naknade.</w:t>
      </w:r>
      <w:proofErr w:type="gramEnd"/>
    </w:p>
    <w:p w:rsidR="00E845F1" w:rsidRPr="006133B4" w:rsidRDefault="00E845F1" w:rsidP="00FC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Nagrada iznosi dva </w:t>
      </w:r>
      <w:proofErr w:type="gramStart"/>
      <w:r>
        <w:rPr>
          <w:rFonts w:ascii="Arial" w:hAnsi="Arial" w:cs="Arial"/>
        </w:rPr>
        <w:t xml:space="preserve">obračunska </w:t>
      </w:r>
      <w:r w:rsidRPr="006133B4">
        <w:rPr>
          <w:rFonts w:ascii="Arial" w:hAnsi="Arial" w:cs="Arial"/>
        </w:rPr>
        <w:t xml:space="preserve"> koeficijenata</w:t>
      </w:r>
      <w:proofErr w:type="gramEnd"/>
      <w:r w:rsidRPr="006133B4">
        <w:rPr>
          <w:rFonts w:ascii="Arial" w:hAnsi="Arial" w:cs="Arial"/>
        </w:rPr>
        <w:t xml:space="preserve"> za obračun zarada lokalnih službenika/ca i namještenika/ca opštine Rožaje.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Prijedlog za nagrađivanje može podnijeti sportska organizacija </w:t>
      </w:r>
      <w:proofErr w:type="gramStart"/>
      <w:r w:rsidRPr="006133B4">
        <w:rPr>
          <w:rFonts w:ascii="Arial" w:hAnsi="Arial" w:cs="Arial"/>
        </w:rPr>
        <w:t>ili</w:t>
      </w:r>
      <w:proofErr w:type="gramEnd"/>
      <w:r w:rsidRPr="006133B4">
        <w:rPr>
          <w:rFonts w:ascii="Arial" w:hAnsi="Arial" w:cs="Arial"/>
        </w:rPr>
        <w:t xml:space="preserve"> grupa građana.</w:t>
      </w:r>
    </w:p>
    <w:p w:rsidR="00E845F1" w:rsidRPr="006133B4" w:rsidRDefault="00E845F1" w:rsidP="00FC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33B4">
        <w:rPr>
          <w:rFonts w:ascii="Arial" w:hAnsi="Arial" w:cs="Arial"/>
        </w:rPr>
        <w:t xml:space="preserve"> dodjeli priznanja odlučuje predsjednik op</w:t>
      </w:r>
      <w:r>
        <w:rPr>
          <w:rFonts w:ascii="Arial" w:hAnsi="Arial" w:cs="Arial"/>
        </w:rPr>
        <w:t xml:space="preserve">štine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obrazloženi prijedlog K</w:t>
      </w:r>
      <w:r w:rsidRPr="006133B4">
        <w:rPr>
          <w:rFonts w:ascii="Arial" w:hAnsi="Arial" w:cs="Arial"/>
        </w:rPr>
        <w:t>omisije o sufinansiranju sporta opštine Rožaje.</w:t>
      </w:r>
    </w:p>
    <w:p w:rsidR="00E845F1" w:rsidRDefault="00E845F1" w:rsidP="00E845F1">
      <w:pPr>
        <w:ind w:left="3540" w:firstLine="60"/>
        <w:rPr>
          <w:rFonts w:ascii="Arial" w:hAnsi="Arial" w:cs="Arial"/>
        </w:rPr>
      </w:pPr>
    </w:p>
    <w:p w:rsidR="00E845F1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31</w:t>
      </w: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Način dodjeljivanja nagrada </w:t>
      </w:r>
      <w:proofErr w:type="gramStart"/>
      <w:r w:rsidRPr="006133B4">
        <w:rPr>
          <w:rFonts w:ascii="Arial" w:hAnsi="Arial" w:cs="Arial"/>
        </w:rPr>
        <w:t>i  kriterijumi</w:t>
      </w:r>
      <w:proofErr w:type="gramEnd"/>
      <w:r w:rsidRPr="006133B4">
        <w:rPr>
          <w:rFonts w:ascii="Arial" w:hAnsi="Arial" w:cs="Arial"/>
        </w:rPr>
        <w:t xml:space="preserve">  biće uredjeni </w:t>
      </w:r>
      <w:r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>Pravilnikom o radu Komisije za sufinansiranje sporta</w:t>
      </w:r>
      <w:r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>.</w:t>
      </w: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Član 32</w:t>
      </w: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</w:p>
    <w:p w:rsidR="00E845F1" w:rsidRPr="006133B4" w:rsidRDefault="00E845F1" w:rsidP="00D00EA9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Organ lokalne uprave nadležan za sport </w:t>
      </w:r>
      <w:r>
        <w:rPr>
          <w:rFonts w:ascii="Arial" w:hAnsi="Arial" w:cs="Arial"/>
        </w:rPr>
        <w:t>dužan je da</w:t>
      </w:r>
      <w:r w:rsidRPr="006133B4">
        <w:rPr>
          <w:rFonts w:ascii="Arial" w:hAnsi="Arial" w:cs="Arial"/>
        </w:rPr>
        <w:t xml:space="preserve"> u saradnji </w:t>
      </w:r>
      <w:proofErr w:type="gramStart"/>
      <w:r w:rsidRPr="006133B4">
        <w:rPr>
          <w:rFonts w:ascii="Arial" w:hAnsi="Arial" w:cs="Arial"/>
        </w:rPr>
        <w:t>sa</w:t>
      </w:r>
      <w:proofErr w:type="gramEnd"/>
      <w:r w:rsidRPr="006133B4">
        <w:rPr>
          <w:rFonts w:ascii="Arial" w:hAnsi="Arial" w:cs="Arial"/>
        </w:rPr>
        <w:t xml:space="preserve"> lokalnim medijima, doprinese adekvatnom praćenju i vidljivosti rezultata sportista i sportistkinja,</w:t>
      </w:r>
      <w:r>
        <w:rPr>
          <w:rFonts w:ascii="Arial" w:hAnsi="Arial" w:cs="Arial"/>
        </w:rPr>
        <w:t xml:space="preserve"> promociji sporta</w:t>
      </w:r>
      <w:r w:rsidRPr="006133B4">
        <w:rPr>
          <w:rFonts w:ascii="Arial" w:hAnsi="Arial" w:cs="Arial"/>
        </w:rPr>
        <w:t>, sportske rekr</w:t>
      </w:r>
      <w:r>
        <w:rPr>
          <w:rFonts w:ascii="Arial" w:hAnsi="Arial" w:cs="Arial"/>
        </w:rPr>
        <w:t>eacije i zdravih stilova života</w:t>
      </w:r>
      <w:r w:rsidRPr="006133B4">
        <w:rPr>
          <w:rFonts w:ascii="Arial" w:hAnsi="Arial" w:cs="Arial"/>
        </w:rPr>
        <w:t xml:space="preserve"> te kroz edukativne emisije o sportu afirmiše djecu i mlade sportiste i sportistkinje za bavl</w:t>
      </w:r>
      <w:r>
        <w:rPr>
          <w:rFonts w:ascii="Arial" w:hAnsi="Arial" w:cs="Arial"/>
        </w:rPr>
        <w:t>jenje sportom</w:t>
      </w:r>
    </w:p>
    <w:p w:rsidR="00FC56EF" w:rsidRDefault="00FC56EF" w:rsidP="00D00EA9">
      <w:pPr>
        <w:jc w:val="both"/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IX– Evidencija u sportu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33</w:t>
      </w: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</w:p>
    <w:p w:rsidR="00E845F1" w:rsidRPr="006133B4" w:rsidRDefault="00E845F1" w:rsidP="00D00EA9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Organ lokalne uprave nadležan za sport dužan je da u roku od 6 mjeseci od dana stupanja na snagu ove Odluke izradi službenu evidenciju u </w:t>
      </w:r>
      <w:proofErr w:type="gramStart"/>
      <w:r w:rsidRPr="006133B4">
        <w:rPr>
          <w:rFonts w:ascii="Arial" w:hAnsi="Arial" w:cs="Arial"/>
        </w:rPr>
        <w:t>sportu .</w:t>
      </w:r>
      <w:proofErr w:type="gramEnd"/>
      <w:r w:rsidRPr="006133B4">
        <w:rPr>
          <w:rFonts w:ascii="Arial" w:hAnsi="Arial" w:cs="Arial"/>
        </w:rPr>
        <w:t xml:space="preserve"> Evidecija mora da sadrži sljedeće </w:t>
      </w:r>
      <w:proofErr w:type="gramStart"/>
      <w:r w:rsidRPr="006133B4">
        <w:rPr>
          <w:rFonts w:ascii="Arial" w:hAnsi="Arial" w:cs="Arial"/>
        </w:rPr>
        <w:t>podatke :</w:t>
      </w:r>
      <w:proofErr w:type="gramEnd"/>
    </w:p>
    <w:p w:rsidR="00E845F1" w:rsidRPr="006133B4" w:rsidRDefault="00E845F1" w:rsidP="00E845F1">
      <w:pPr>
        <w:numPr>
          <w:ilvl w:val="0"/>
          <w:numId w:val="2"/>
        </w:numPr>
        <w:rPr>
          <w:rFonts w:ascii="Arial" w:hAnsi="Arial" w:cs="Arial"/>
        </w:rPr>
      </w:pPr>
      <w:r w:rsidRPr="006133B4">
        <w:rPr>
          <w:rFonts w:ascii="Arial" w:hAnsi="Arial" w:cs="Arial"/>
        </w:rPr>
        <w:t>Registar sportskih objekata na nivou opštine sa podacima o vlasniku/ci objekata,</w:t>
      </w:r>
      <w:r>
        <w:rPr>
          <w:rFonts w:ascii="Arial" w:hAnsi="Arial" w:cs="Arial"/>
        </w:rPr>
        <w:t xml:space="preserve"> načinu korišćenja i održavanja,</w:t>
      </w:r>
    </w:p>
    <w:p w:rsidR="00E845F1" w:rsidRPr="006133B4" w:rsidRDefault="00E845F1" w:rsidP="00E845F1">
      <w:pPr>
        <w:numPr>
          <w:ilvl w:val="0"/>
          <w:numId w:val="2"/>
        </w:numPr>
        <w:rPr>
          <w:rFonts w:ascii="Arial" w:hAnsi="Arial" w:cs="Arial"/>
        </w:rPr>
      </w:pPr>
      <w:r w:rsidRPr="006133B4">
        <w:rPr>
          <w:rFonts w:ascii="Arial" w:hAnsi="Arial" w:cs="Arial"/>
        </w:rPr>
        <w:t>Podatke o registrovanim opštinskim savezima (naziv, sjedište, lice odgovorno za zastupanje i predstavljanje)</w:t>
      </w:r>
      <w:r>
        <w:rPr>
          <w:rFonts w:ascii="Arial" w:hAnsi="Arial" w:cs="Arial"/>
        </w:rPr>
        <w:t>,</w:t>
      </w:r>
    </w:p>
    <w:p w:rsidR="00E845F1" w:rsidRPr="00FE4B07" w:rsidRDefault="00E845F1" w:rsidP="00D00E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lastRenderedPageBreak/>
        <w:t>Registar sportskih klubova sa teritorije opštine koji se nalaze u sistemu takmičenja, sa</w:t>
      </w:r>
      <w:r w:rsidRPr="00FE4B07">
        <w:rPr>
          <w:rFonts w:ascii="Arial" w:hAnsi="Arial" w:cs="Arial"/>
        </w:rPr>
        <w:t>podacima o ukupnom broju registrovanih sportista/kinja (po uzrastu i polu)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Registar kategorisanih sportista/kinja po nacionalnoj kategorizaciji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Registar perspektivnih sportista/kinja po nacionalnoj kategorizaciji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Registar trenera/ica amatera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Registar profesionalnih trenera/ica u sportskim klubovima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Pregled ekipa po rangovima takmičenja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Pregled rezultata na domaćim takmičenjima iz prethodne godine svih ekipa i pojedinaca/nki u sistemu takmičenja</w:t>
      </w:r>
      <w:r>
        <w:rPr>
          <w:rFonts w:ascii="Arial" w:hAnsi="Arial" w:cs="Arial"/>
        </w:rPr>
        <w:t>,</w:t>
      </w:r>
    </w:p>
    <w:p w:rsidR="00E845F1" w:rsidRPr="00FE4B07" w:rsidRDefault="00E845F1" w:rsidP="00D00E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Pregled rezultata na međunarodnim takmičenjima iz prethodne godine svih ekipa i</w:t>
      </w:r>
      <w:r>
        <w:rPr>
          <w:rFonts w:ascii="Arial" w:hAnsi="Arial" w:cs="Arial"/>
        </w:rPr>
        <w:t xml:space="preserve"> </w:t>
      </w:r>
      <w:r w:rsidRPr="00FE4B07">
        <w:rPr>
          <w:rFonts w:ascii="Arial" w:hAnsi="Arial" w:cs="Arial"/>
        </w:rPr>
        <w:t>pojedinaca/nki u sistemu takmičenja</w:t>
      </w:r>
      <w:r>
        <w:rPr>
          <w:rFonts w:ascii="Arial" w:hAnsi="Arial" w:cs="Arial"/>
        </w:rPr>
        <w:t>,</w:t>
      </w:r>
    </w:p>
    <w:p w:rsidR="00E845F1" w:rsidRPr="006133B4" w:rsidRDefault="00E845F1" w:rsidP="00D00EA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>Naziv osnovnih i srednjih škola kao i visokoškolskih ustanova koje su uključene u školski sport</w:t>
      </w:r>
      <w:r>
        <w:rPr>
          <w:rFonts w:ascii="Arial" w:hAnsi="Arial" w:cs="Arial"/>
        </w:rPr>
        <w:t>,</w:t>
      </w:r>
    </w:p>
    <w:p w:rsidR="00E845F1" w:rsidRPr="00E86C2B" w:rsidRDefault="00E845F1" w:rsidP="00D00EA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Naziv registrovanih sportskih organizacija koje okupljaju osobe </w:t>
      </w:r>
      <w:proofErr w:type="gramStart"/>
      <w:r w:rsidRPr="006133B4">
        <w:rPr>
          <w:rFonts w:ascii="Arial" w:hAnsi="Arial" w:cs="Arial"/>
        </w:rPr>
        <w:t>sa</w:t>
      </w:r>
      <w:proofErr w:type="gramEnd"/>
      <w:r w:rsidRPr="006133B4">
        <w:rPr>
          <w:rFonts w:ascii="Arial" w:hAnsi="Arial" w:cs="Arial"/>
        </w:rPr>
        <w:t xml:space="preserve"> invaliditetom.</w:t>
      </w:r>
    </w:p>
    <w:p w:rsidR="00E845F1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ind w:left="480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X– Informisanje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>
        <w:rPr>
          <w:rFonts w:ascii="Arial" w:hAnsi="Arial" w:cs="Arial"/>
        </w:rPr>
        <w:t>Član 34</w:t>
      </w:r>
    </w:p>
    <w:p w:rsidR="00E845F1" w:rsidRPr="006133B4" w:rsidRDefault="00E845F1" w:rsidP="004123DF">
      <w:pPr>
        <w:jc w:val="both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Opština će na svojoj zvaničnoj web strani objavljivati informacije </w:t>
      </w:r>
      <w:proofErr w:type="gramStart"/>
      <w:r w:rsidRPr="006133B4">
        <w:rPr>
          <w:rFonts w:ascii="Arial" w:hAnsi="Arial" w:cs="Arial"/>
        </w:rPr>
        <w:t>( konkursi</w:t>
      </w:r>
      <w:proofErr w:type="gramEnd"/>
      <w:r w:rsidRPr="006133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oglasi,</w:t>
      </w:r>
      <w:r w:rsidR="004123DF">
        <w:rPr>
          <w:rFonts w:ascii="Arial" w:hAnsi="Arial" w:cs="Arial"/>
        </w:rPr>
        <w:t xml:space="preserve"> </w:t>
      </w:r>
      <w:r w:rsidRPr="006133B4">
        <w:rPr>
          <w:rFonts w:ascii="Arial" w:hAnsi="Arial" w:cs="Arial"/>
        </w:rPr>
        <w:t>opredijeljena sredstva, odluke, evidencije ... ) vezane za oblast sporta.</w:t>
      </w:r>
    </w:p>
    <w:p w:rsidR="00E845F1" w:rsidRPr="006133B4" w:rsidRDefault="00E845F1" w:rsidP="004123DF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  <w:b/>
          <w:bCs/>
        </w:rPr>
      </w:pPr>
      <w:r w:rsidRPr="006133B4">
        <w:rPr>
          <w:rFonts w:ascii="Arial" w:hAnsi="Arial" w:cs="Arial"/>
          <w:b/>
          <w:bCs/>
        </w:rPr>
        <w:t>PRELAZNE I ZAVRŠNE ODREDBE</w:t>
      </w:r>
    </w:p>
    <w:p w:rsidR="00E845F1" w:rsidRPr="006133B4" w:rsidRDefault="00E845F1" w:rsidP="00E845F1">
      <w:pPr>
        <w:rPr>
          <w:rFonts w:ascii="Arial" w:hAnsi="Arial" w:cs="Arial"/>
          <w:b/>
          <w:bCs/>
        </w:rPr>
      </w:pPr>
    </w:p>
    <w:p w:rsidR="00E845F1" w:rsidRPr="006133B4" w:rsidRDefault="00E845F1" w:rsidP="00E845F1">
      <w:pPr>
        <w:ind w:left="3540" w:firstLine="60"/>
        <w:rPr>
          <w:rFonts w:ascii="Arial" w:hAnsi="Arial" w:cs="Arial"/>
        </w:rPr>
      </w:pPr>
      <w:r w:rsidRPr="006133B4">
        <w:rPr>
          <w:rFonts w:ascii="Arial" w:hAnsi="Arial" w:cs="Arial"/>
        </w:rPr>
        <w:t>Čla</w:t>
      </w:r>
      <w:r>
        <w:rPr>
          <w:rFonts w:ascii="Arial" w:hAnsi="Arial" w:cs="Arial"/>
        </w:rPr>
        <w:t>n 35</w:t>
      </w:r>
    </w:p>
    <w:p w:rsidR="00E845F1" w:rsidRPr="006133B4" w:rsidRDefault="00E44B87" w:rsidP="00D00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45F1" w:rsidRPr="006133B4">
        <w:rPr>
          <w:rFonts w:ascii="Arial" w:hAnsi="Arial" w:cs="Arial"/>
        </w:rPr>
        <w:t xml:space="preserve">Ova Odluka stupa </w:t>
      </w:r>
      <w:proofErr w:type="gramStart"/>
      <w:r w:rsidR="00E845F1" w:rsidRPr="006133B4">
        <w:rPr>
          <w:rFonts w:ascii="Arial" w:hAnsi="Arial" w:cs="Arial"/>
        </w:rPr>
        <w:t>na</w:t>
      </w:r>
      <w:proofErr w:type="gramEnd"/>
      <w:r w:rsidR="00E845F1" w:rsidRPr="006133B4">
        <w:rPr>
          <w:rFonts w:ascii="Arial" w:hAnsi="Arial" w:cs="Arial"/>
        </w:rPr>
        <w:t xml:space="preserve"> snagu osmog dana od dana objavlj</w:t>
      </w:r>
      <w:r w:rsidR="00FC56EF">
        <w:rPr>
          <w:rFonts w:ascii="Arial" w:hAnsi="Arial" w:cs="Arial"/>
        </w:rPr>
        <w:t>ivanja u "Službenom listu CG – O</w:t>
      </w:r>
      <w:r w:rsidR="00E845F1" w:rsidRPr="006133B4">
        <w:rPr>
          <w:rFonts w:ascii="Arial" w:hAnsi="Arial" w:cs="Arial"/>
        </w:rPr>
        <w:t>pštinski propisi".</w:t>
      </w:r>
    </w:p>
    <w:p w:rsidR="00E845F1" w:rsidRPr="006133B4" w:rsidRDefault="00E845F1" w:rsidP="00D00EA9">
      <w:pPr>
        <w:jc w:val="both"/>
        <w:rPr>
          <w:rFonts w:ascii="Arial" w:hAnsi="Arial" w:cs="Arial"/>
        </w:rPr>
      </w:pPr>
    </w:p>
    <w:p w:rsidR="00E845F1" w:rsidRPr="006133B4" w:rsidRDefault="00E845F1" w:rsidP="00E845F1">
      <w:pPr>
        <w:rPr>
          <w:rFonts w:ascii="Arial" w:hAnsi="Arial" w:cs="Arial"/>
        </w:rPr>
      </w:pPr>
    </w:p>
    <w:p w:rsidR="00AA3B6E" w:rsidRDefault="00E845F1" w:rsidP="00E44B87">
      <w:pPr>
        <w:spacing w:after="120"/>
        <w:rPr>
          <w:rFonts w:ascii="Arial" w:hAnsi="Arial" w:cs="Arial"/>
        </w:rPr>
      </w:pPr>
      <w:r w:rsidRPr="006133B4">
        <w:rPr>
          <w:rFonts w:ascii="Arial" w:hAnsi="Arial" w:cs="Arial"/>
        </w:rPr>
        <w:t xml:space="preserve">Broj: </w:t>
      </w:r>
      <w:r w:rsidR="00725FC1">
        <w:rPr>
          <w:rFonts w:ascii="Arial" w:hAnsi="Arial" w:cs="Arial"/>
        </w:rPr>
        <w:t xml:space="preserve"> 26</w:t>
      </w:r>
      <w:r w:rsidR="00A4623B">
        <w:rPr>
          <w:rFonts w:ascii="Arial" w:hAnsi="Arial" w:cs="Arial"/>
        </w:rPr>
        <w:t>7</w:t>
      </w:r>
      <w:r w:rsidRPr="006133B4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6133B4">
        <w:rPr>
          <w:rFonts w:ascii="Arial" w:hAnsi="Arial" w:cs="Arial"/>
        </w:rPr>
        <w:t xml:space="preserve">   </w:t>
      </w:r>
      <w:r w:rsidR="00AA3B6E">
        <w:rPr>
          <w:rFonts w:ascii="Arial" w:hAnsi="Arial" w:cs="Arial"/>
        </w:rPr>
        <w:t xml:space="preserve"> </w:t>
      </w:r>
    </w:p>
    <w:p w:rsidR="00E845F1" w:rsidRPr="00EB1191" w:rsidRDefault="00704625" w:rsidP="00E44B87">
      <w:pPr>
        <w:spacing w:after="120"/>
        <w:rPr>
          <w:b/>
          <w:lang w:val="sr-Latn-CS"/>
        </w:rPr>
      </w:pPr>
      <w:r>
        <w:rPr>
          <w:rFonts w:ascii="Arial" w:hAnsi="Arial" w:cs="Arial"/>
        </w:rPr>
        <w:t>Rožaje, 27</w:t>
      </w:r>
      <w:r w:rsidR="00FC56EF">
        <w:rPr>
          <w:rFonts w:ascii="Arial" w:hAnsi="Arial" w:cs="Arial"/>
        </w:rPr>
        <w:t>.10.2015.</w:t>
      </w:r>
      <w:r w:rsidR="00AA3B6E">
        <w:rPr>
          <w:rFonts w:ascii="Arial" w:hAnsi="Arial" w:cs="Arial"/>
        </w:rPr>
        <w:t>godine</w:t>
      </w:r>
      <w:r w:rsidR="00E845F1" w:rsidRPr="006133B4">
        <w:rPr>
          <w:rFonts w:ascii="Arial" w:hAnsi="Arial" w:cs="Arial"/>
        </w:rPr>
        <w:t xml:space="preserve">                  </w:t>
      </w:r>
      <w:r w:rsidR="00E845F1">
        <w:rPr>
          <w:rFonts w:ascii="Arial" w:hAnsi="Arial" w:cs="Arial"/>
        </w:rPr>
        <w:t xml:space="preserve">                           </w:t>
      </w:r>
      <w:r w:rsidR="00E845F1" w:rsidRPr="006133B4">
        <w:rPr>
          <w:rFonts w:ascii="Arial" w:hAnsi="Arial" w:cs="Arial"/>
        </w:rPr>
        <w:t xml:space="preserve">    </w:t>
      </w:r>
    </w:p>
    <w:p w:rsidR="00FE184D" w:rsidRDefault="00FE184D" w:rsidP="00E44B87">
      <w:pPr>
        <w:spacing w:after="120"/>
      </w:pPr>
    </w:p>
    <w:p w:rsidR="00AA3B6E" w:rsidRDefault="00AA3B6E" w:rsidP="00E44B87">
      <w:pPr>
        <w:spacing w:after="120"/>
      </w:pPr>
    </w:p>
    <w:p w:rsidR="00AA3B6E" w:rsidRDefault="00AA3B6E"/>
    <w:p w:rsidR="00AA3B6E" w:rsidRDefault="00AA3B6E" w:rsidP="00AA3B6E">
      <w:pPr>
        <w:jc w:val="center"/>
        <w:rPr>
          <w:rFonts w:ascii="Arial" w:hAnsi="Arial" w:cs="Arial"/>
        </w:rPr>
      </w:pPr>
      <w:r w:rsidRPr="00AA3B6E">
        <w:rPr>
          <w:rFonts w:ascii="Arial" w:hAnsi="Arial" w:cs="Arial"/>
        </w:rPr>
        <w:t>SKUPŠTINA OPŠTINE ROŽAJE</w:t>
      </w:r>
    </w:p>
    <w:p w:rsidR="00455454" w:rsidRDefault="00455454" w:rsidP="00AA3B6E">
      <w:pPr>
        <w:jc w:val="center"/>
        <w:rPr>
          <w:rFonts w:ascii="Arial" w:hAnsi="Arial" w:cs="Arial"/>
        </w:rPr>
      </w:pPr>
    </w:p>
    <w:p w:rsidR="00AA3B6E" w:rsidRDefault="00AA3B6E" w:rsidP="00AA3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A3B6E" w:rsidRDefault="00AA3B6E" w:rsidP="00E44B87">
      <w:pPr>
        <w:spacing w:after="12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Predsjednik Skupštine</w:t>
      </w:r>
    </w:p>
    <w:p w:rsidR="00AA3B6E" w:rsidRPr="00AA3B6E" w:rsidRDefault="00455454" w:rsidP="00E44B87">
      <w:pPr>
        <w:spacing w:after="12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3B6E">
        <w:rPr>
          <w:rFonts w:ascii="Arial" w:hAnsi="Arial" w:cs="Arial"/>
        </w:rPr>
        <w:t>Husein Kurtagić, prof</w:t>
      </w:r>
      <w:proofErr w:type="gramStart"/>
      <w:r w:rsidR="00AA3B6E">
        <w:rPr>
          <w:rFonts w:ascii="Arial" w:hAnsi="Arial" w:cs="Arial"/>
        </w:rPr>
        <w:t>.</w:t>
      </w:r>
      <w:r w:rsidR="000D37C5">
        <w:rPr>
          <w:rFonts w:ascii="Arial" w:hAnsi="Arial" w:cs="Arial"/>
        </w:rPr>
        <w:t xml:space="preserve"> </w:t>
      </w:r>
      <w:proofErr w:type="gramEnd"/>
      <w:r w:rsidR="000D37C5">
        <w:rPr>
          <w:rFonts w:ascii="Arial" w:hAnsi="Arial" w:cs="Arial"/>
        </w:rPr>
        <w:t>, s.r.</w:t>
      </w:r>
      <w:bookmarkStart w:id="0" w:name="_GoBack"/>
      <w:bookmarkEnd w:id="0"/>
    </w:p>
    <w:p w:rsidR="00AA3B6E" w:rsidRPr="00AA3B6E" w:rsidRDefault="00AA3B6E" w:rsidP="00E44B87">
      <w:pPr>
        <w:spacing w:after="120"/>
        <w:jc w:val="center"/>
        <w:rPr>
          <w:rFonts w:ascii="Arial" w:hAnsi="Arial" w:cs="Arial"/>
        </w:rPr>
      </w:pPr>
    </w:p>
    <w:p w:rsidR="00AA3B6E" w:rsidRDefault="00AA3B6E" w:rsidP="00AA3B6E">
      <w:pPr>
        <w:jc w:val="center"/>
      </w:pPr>
    </w:p>
    <w:sectPr w:rsidR="00AA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1AF"/>
    <w:multiLevelType w:val="hybridMultilevel"/>
    <w:tmpl w:val="BEAA1D50"/>
    <w:lvl w:ilvl="0" w:tplc="6E505A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11751C"/>
    <w:multiLevelType w:val="hybridMultilevel"/>
    <w:tmpl w:val="F6C441C2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53963"/>
    <w:multiLevelType w:val="hybridMultilevel"/>
    <w:tmpl w:val="61707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52CED"/>
    <w:multiLevelType w:val="hybridMultilevel"/>
    <w:tmpl w:val="C88640D6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91214"/>
    <w:multiLevelType w:val="hybridMultilevel"/>
    <w:tmpl w:val="044C43C8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17884"/>
    <w:multiLevelType w:val="hybridMultilevel"/>
    <w:tmpl w:val="639E1DF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F"/>
    <w:rsid w:val="000D37C5"/>
    <w:rsid w:val="0038706F"/>
    <w:rsid w:val="004123DF"/>
    <w:rsid w:val="00455454"/>
    <w:rsid w:val="00704625"/>
    <w:rsid w:val="00725FC1"/>
    <w:rsid w:val="007E4ECF"/>
    <w:rsid w:val="008379A9"/>
    <w:rsid w:val="00A4623B"/>
    <w:rsid w:val="00AA3B6E"/>
    <w:rsid w:val="00B756DC"/>
    <w:rsid w:val="00D00EA9"/>
    <w:rsid w:val="00E44B87"/>
    <w:rsid w:val="00E845F1"/>
    <w:rsid w:val="00EA2CA3"/>
    <w:rsid w:val="00FC56EF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2015-10-27T08:10:00Z</cp:lastPrinted>
  <dcterms:created xsi:type="dcterms:W3CDTF">2015-10-23T11:17:00Z</dcterms:created>
  <dcterms:modified xsi:type="dcterms:W3CDTF">2015-10-27T11:39:00Z</dcterms:modified>
</cp:coreProperties>
</file>