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45" w:rsidRPr="00E90265" w:rsidRDefault="000E5545" w:rsidP="000E55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sz w:val="24"/>
          <w:szCs w:val="24"/>
          <w:lang w:val="sr-Latn-CS"/>
        </w:rPr>
        <w:t>Na osnovu člana 45 tačka 9 Zakona o lokalnoj samoupravi („Sl.list RCG“ br.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42/03, 28/04, 75/05,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13/06 „Sl.list CG“ br.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88/09, 3/10,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38/12,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10/14) člana 308 Zakona o svojinsko pravnim odnosima (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Sl.list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CG“ br. 19/09) i člana 42 Statuta o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pštine Rožaje („Sl.list CG“  - opštinski propisi br.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9/11), Skupština opštine Rožaje,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 xml:space="preserve">na sjednici održanoj </w:t>
      </w:r>
      <w:r w:rsidR="00B63E8A">
        <w:rPr>
          <w:rFonts w:ascii="Times New Roman" w:hAnsi="Times New Roman" w:cs="Times New Roman"/>
          <w:sz w:val="24"/>
          <w:szCs w:val="24"/>
          <w:lang w:val="sr-Latn-CS"/>
        </w:rPr>
        <w:t xml:space="preserve"> 25.11.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2015.godine,               </w:t>
      </w:r>
      <w:r w:rsidR="00B63E8A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 o n i j e l a   j e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E5545" w:rsidRPr="00E90265" w:rsidRDefault="000E5545" w:rsidP="000E5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 D L U K U</w:t>
      </w:r>
    </w:p>
    <w:p w:rsidR="000E5545" w:rsidRPr="00E90265" w:rsidRDefault="000E5545" w:rsidP="000E5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</w:t>
      </w:r>
      <w:r w:rsidRPr="00E9026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konstituisanju založnog prava -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E9026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hipoteke </w:t>
      </w:r>
    </w:p>
    <w:p w:rsidR="000E5545" w:rsidRPr="00E90265" w:rsidRDefault="000E5545" w:rsidP="000E55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E5545" w:rsidRPr="00E90265" w:rsidRDefault="000E5545" w:rsidP="000E55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1</w:t>
      </w:r>
    </w:p>
    <w:p w:rsidR="000E5545" w:rsidRPr="00E90265" w:rsidRDefault="000E5545" w:rsidP="000E55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Ovom Odlukom o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pština Rožaje konstituiše hipoteku u korist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Vlade Crne Gore –Ministarstva f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inansija, na nepokretostima-zemljištu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označenom kao kat.parcele broj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28/1 pašnjak 3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 xml:space="preserve"> klase P=25.667m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; 31/1 livada 4. klase P=1.448m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CS"/>
        </w:rPr>
        <w:t>109/1 pašnjak 3. klase P=12.775m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Latn-CS"/>
        </w:rPr>
        <w:t>604/1 šume   1. klase P=64.195m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upisano</w:t>
      </w:r>
      <w:r>
        <w:rPr>
          <w:rFonts w:ascii="Times New Roman" w:hAnsi="Times New Roman" w:cs="Times New Roman"/>
          <w:sz w:val="24"/>
          <w:szCs w:val="24"/>
          <w:lang w:val="sr-Latn-CS"/>
        </w:rPr>
        <w:t>m u L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ist nepokretnosti br. 344 KO  Rožaje i kat.parcela br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 xml:space="preserve"> 498 pašnj</w:t>
      </w:r>
      <w:r>
        <w:rPr>
          <w:rFonts w:ascii="Times New Roman" w:hAnsi="Times New Roman" w:cs="Times New Roman"/>
          <w:sz w:val="24"/>
          <w:szCs w:val="24"/>
          <w:lang w:val="sr-Latn-CS"/>
        </w:rPr>
        <w:t>ak 4. klase P=4228m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, upisane u L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ist nepokretn</w:t>
      </w:r>
      <w:r>
        <w:rPr>
          <w:rFonts w:ascii="Times New Roman" w:hAnsi="Times New Roman" w:cs="Times New Roman"/>
          <w:sz w:val="24"/>
          <w:szCs w:val="24"/>
          <w:lang w:val="sr-Latn-CS"/>
        </w:rPr>
        <w:t>osti br. 166 KO Ibarac I, na ime o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pštine Rožaje.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</w:t>
      </w:r>
    </w:p>
    <w:p w:rsidR="000E5545" w:rsidRPr="00E90265" w:rsidRDefault="000E5545" w:rsidP="000E55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2</w:t>
      </w:r>
    </w:p>
    <w:p w:rsidR="000E5545" w:rsidRPr="00E90265" w:rsidRDefault="000E5545" w:rsidP="000E554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90265">
        <w:rPr>
          <w:rFonts w:ascii="Times New Roman" w:hAnsi="Times New Roman" w:cs="Times New Roman"/>
          <w:bCs/>
          <w:sz w:val="24"/>
          <w:szCs w:val="24"/>
          <w:lang w:val="sr-Latn-CS"/>
        </w:rPr>
        <w:t>Hipoteka  se konstituiše kao  obezbedjenje  za izdavanje državne g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arancije za kreditno zaduženje o</w:t>
      </w:r>
      <w:r w:rsidRPr="00E9026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pštine Rožaje u iznosu od </w:t>
      </w:r>
      <w:r w:rsidRPr="00E90265">
        <w:rPr>
          <w:rFonts w:ascii="Times New Roman" w:hAnsi="Times New Roman" w:cs="Times New Roman"/>
          <w:sz w:val="24"/>
          <w:szCs w:val="24"/>
          <w:lang w:val="bs-Latn-BA"/>
        </w:rPr>
        <w:t>3.500.000,00 eura ( tri miliona i  pet stotina  hiljada  i 00/100 eura).</w:t>
      </w:r>
    </w:p>
    <w:p w:rsidR="000E5545" w:rsidRPr="00E90265" w:rsidRDefault="000E5545" w:rsidP="000E55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3</w:t>
      </w:r>
    </w:p>
    <w:p w:rsidR="000E5545" w:rsidRPr="00E90265" w:rsidRDefault="000E5545" w:rsidP="000E5545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>Ovlašćuje se P</w:t>
      </w:r>
      <w:r w:rsidRPr="00E90265">
        <w:rPr>
          <w:rFonts w:ascii="Times New Roman" w:hAnsi="Times New Roman" w:cs="Times New Roman"/>
          <w:bCs/>
          <w:sz w:val="24"/>
          <w:szCs w:val="24"/>
          <w:lang w:val="sr-Latn-CS"/>
        </w:rPr>
        <w:t>reds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jednik opštine Rožaje da u ime o</w:t>
      </w:r>
      <w:r w:rsidRPr="00E90265">
        <w:rPr>
          <w:rFonts w:ascii="Times New Roman" w:hAnsi="Times New Roman" w:cs="Times New Roman"/>
          <w:bCs/>
          <w:sz w:val="24"/>
          <w:szCs w:val="24"/>
          <w:lang w:val="sr-Latn-CS"/>
        </w:rPr>
        <w:t>pštine Rož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aje </w:t>
      </w:r>
      <w:r>
        <w:rPr>
          <w:rFonts w:ascii="Times New Roman" w:hAnsi="Times New Roman" w:cs="Times New Roman"/>
          <w:sz w:val="24"/>
          <w:szCs w:val="24"/>
          <w:lang w:val="sr-Latn-CS"/>
        </w:rPr>
        <w:t>potpiše sa Ministarstvom f</w:t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>inansija Ugovor o hipoteci.</w:t>
      </w:r>
    </w:p>
    <w:p w:rsidR="000E5545" w:rsidRPr="00E90265" w:rsidRDefault="000E5545" w:rsidP="000E554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0E5545" w:rsidRDefault="000E5545" w:rsidP="000E55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sz w:val="24"/>
          <w:szCs w:val="24"/>
          <w:lang w:val="sr-Latn-CS"/>
        </w:rPr>
        <w:t>Ova Odluka stupa na snagu  danom objavljivanja u „Službenom listu Crne Gore  - opštinski propisi“.</w:t>
      </w:r>
    </w:p>
    <w:p w:rsidR="000E5545" w:rsidRPr="00E90265" w:rsidRDefault="000E5545" w:rsidP="000E554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E5545" w:rsidRPr="00E90265" w:rsidRDefault="00376E6E" w:rsidP="000E55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  291</w:t>
      </w:r>
      <w:r w:rsidR="00B63E8A">
        <w:rPr>
          <w:rFonts w:ascii="Times New Roman" w:hAnsi="Times New Roman" w:cs="Times New Roman"/>
          <w:sz w:val="24"/>
          <w:szCs w:val="24"/>
          <w:lang w:val="sr-Latn-CS"/>
        </w:rPr>
        <w:br/>
        <w:t>Rožaje, 25.11.</w:t>
      </w:r>
      <w:r w:rsidR="000E5545">
        <w:rPr>
          <w:rFonts w:ascii="Times New Roman" w:hAnsi="Times New Roman" w:cs="Times New Roman"/>
          <w:sz w:val="24"/>
          <w:szCs w:val="24"/>
          <w:lang w:val="sr-Latn-CS"/>
        </w:rPr>
        <w:t>2015.godine</w:t>
      </w:r>
    </w:p>
    <w:p w:rsidR="000E5545" w:rsidRDefault="000E5545" w:rsidP="000E554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sz w:val="24"/>
          <w:szCs w:val="24"/>
          <w:lang w:val="sr-Latn-CS"/>
        </w:rPr>
        <w:t>SKUPŠTINA OPŠTINE ROŽAJE</w:t>
      </w:r>
    </w:p>
    <w:p w:rsidR="000E5545" w:rsidRPr="00E90265" w:rsidRDefault="000E5545" w:rsidP="000E554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E5545" w:rsidRPr="00E90265" w:rsidRDefault="000E5545" w:rsidP="000E55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Predsjednik Skupštine</w:t>
      </w:r>
    </w:p>
    <w:p w:rsidR="000E5545" w:rsidRDefault="000E5545" w:rsidP="000E55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90265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376E6E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63E8A">
        <w:rPr>
          <w:rFonts w:ascii="Times New Roman" w:hAnsi="Times New Roman" w:cs="Times New Roman"/>
          <w:sz w:val="24"/>
          <w:szCs w:val="24"/>
          <w:lang w:val="sr-Latn-CS"/>
        </w:rPr>
        <w:t xml:space="preserve"> Husein Kurtagić, prof.</w:t>
      </w:r>
      <w:r w:rsidR="00376E6E">
        <w:rPr>
          <w:rFonts w:ascii="Times New Roman" w:hAnsi="Times New Roman" w:cs="Times New Roman"/>
          <w:sz w:val="24"/>
          <w:szCs w:val="24"/>
          <w:lang w:val="sr-Latn-CS"/>
        </w:rPr>
        <w:t>, s.r.</w:t>
      </w:r>
      <w:bookmarkStart w:id="0" w:name="_GoBack"/>
      <w:bookmarkEnd w:id="0"/>
      <w:r w:rsidR="00B63E8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95E53" w:rsidRPr="00F9419E" w:rsidRDefault="00695E53" w:rsidP="008939AB">
      <w:pPr>
        <w:spacing w:after="120" w:line="240" w:lineRule="auto"/>
        <w:rPr>
          <w:rFonts w:asciiTheme="majorHAnsi" w:hAnsiTheme="majorHAnsi" w:cs="Times New Roman"/>
          <w:b/>
        </w:rPr>
      </w:pPr>
    </w:p>
    <w:sectPr w:rsidR="00695E53" w:rsidRPr="00F9419E" w:rsidSect="009805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5"/>
    <w:rsid w:val="000E5545"/>
    <w:rsid w:val="00160208"/>
    <w:rsid w:val="00376E6E"/>
    <w:rsid w:val="00540185"/>
    <w:rsid w:val="00695E53"/>
    <w:rsid w:val="008939AB"/>
    <w:rsid w:val="00B63E8A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4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4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2015-11-25T11:34:00Z</cp:lastPrinted>
  <dcterms:created xsi:type="dcterms:W3CDTF">2015-11-24T11:59:00Z</dcterms:created>
  <dcterms:modified xsi:type="dcterms:W3CDTF">2015-11-25T13:19:00Z</dcterms:modified>
</cp:coreProperties>
</file>