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62D" w:rsidRDefault="007D562D" w:rsidP="007D562D">
      <w:pPr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Na osnovu člana 42 Statuta</w:t>
      </w:r>
      <w:r w:rsidR="009A52B5">
        <w:rPr>
          <w:rFonts w:ascii="Times New Roman" w:hAnsi="Times New Roman" w:cs="Times New Roman"/>
          <w:sz w:val="28"/>
          <w:szCs w:val="28"/>
          <w:lang w:val="sr-Latn-CS"/>
        </w:rPr>
        <w:t xml:space="preserve"> opštine Rožaje („Sl.list CG – O</w:t>
      </w:r>
      <w:r>
        <w:rPr>
          <w:rFonts w:ascii="Times New Roman" w:hAnsi="Times New Roman" w:cs="Times New Roman"/>
          <w:sz w:val="28"/>
          <w:szCs w:val="28"/>
          <w:lang w:val="sr-Latn-CS"/>
        </w:rPr>
        <w:t>pštinski propisi“            br.</w:t>
      </w:r>
      <w:r w:rsidR="009F0217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CS"/>
        </w:rPr>
        <w:t>09/11) Skupština opštine Rožaje, n</w:t>
      </w:r>
      <w:r w:rsidR="004D631D">
        <w:rPr>
          <w:rFonts w:ascii="Times New Roman" w:hAnsi="Times New Roman" w:cs="Times New Roman"/>
          <w:sz w:val="28"/>
          <w:szCs w:val="28"/>
          <w:lang w:val="sr-Latn-CS"/>
        </w:rPr>
        <w:t>a sjednici održanoj dana 28.01.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2016.godine, 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>donijela je</w:t>
      </w:r>
    </w:p>
    <w:p w:rsidR="007D562D" w:rsidRDefault="007D562D" w:rsidP="007D562D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7D562D" w:rsidRDefault="007D562D" w:rsidP="007D562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O D L U K U</w:t>
      </w:r>
    </w:p>
    <w:p w:rsidR="007D562D" w:rsidRDefault="007D562D" w:rsidP="007D562D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o davanju saglasnosti na Program rada sa finansijskim planom Turističke organizacije Rožaje za 2016.godinu</w:t>
      </w:r>
    </w:p>
    <w:p w:rsidR="007D562D" w:rsidRDefault="007D562D" w:rsidP="007D562D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7D562D" w:rsidRDefault="007D562D" w:rsidP="007D562D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7D562D" w:rsidRDefault="007D562D" w:rsidP="007D562D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Član 1</w:t>
      </w:r>
    </w:p>
    <w:p w:rsidR="007D562D" w:rsidRDefault="007D562D" w:rsidP="007D562D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Daje se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saglasnost na Program rada sa finansijskim planom Turističke organizacije  Rožaje za 2016.godinu, broj 8 od 19.01.2016.godine.  </w:t>
      </w:r>
    </w:p>
    <w:p w:rsidR="007D562D" w:rsidRDefault="007D562D" w:rsidP="007D562D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7D562D" w:rsidRDefault="007D562D" w:rsidP="007D562D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Član 2</w:t>
      </w:r>
    </w:p>
    <w:p w:rsidR="007D562D" w:rsidRDefault="007D562D" w:rsidP="007D562D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Ova Odluka stupa  na snagu danom objavljivanja u “Službenom listu Crne Gore – opštinski propisi“.</w:t>
      </w:r>
    </w:p>
    <w:p w:rsidR="007D562D" w:rsidRDefault="007D562D" w:rsidP="007D562D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7D562D" w:rsidRDefault="001F1EDD" w:rsidP="007D562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Broj: 27</w:t>
      </w:r>
    </w:p>
    <w:p w:rsidR="007D562D" w:rsidRDefault="00044842" w:rsidP="007D562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Rožaje, 02.02.</w:t>
      </w:r>
      <w:r w:rsidR="007D562D">
        <w:rPr>
          <w:rFonts w:ascii="Times New Roman" w:hAnsi="Times New Roman" w:cs="Times New Roman"/>
          <w:sz w:val="28"/>
          <w:szCs w:val="28"/>
          <w:lang w:val="sr-Latn-CS"/>
        </w:rPr>
        <w:t>2016.godine</w:t>
      </w:r>
    </w:p>
    <w:p w:rsidR="007D562D" w:rsidRDefault="007D562D" w:rsidP="007D562D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7D562D" w:rsidRDefault="007D562D" w:rsidP="007D562D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SKUPŠTINA OPŠTINE ROŽAJE</w:t>
      </w:r>
    </w:p>
    <w:p w:rsidR="007D562D" w:rsidRDefault="007D562D" w:rsidP="007D562D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7D562D" w:rsidRDefault="007D562D" w:rsidP="007D56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  <w:t xml:space="preserve">                 Predsjednik Skupštine</w:t>
      </w:r>
    </w:p>
    <w:p w:rsidR="007D562D" w:rsidRDefault="007D562D" w:rsidP="007D562D"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  <w:t xml:space="preserve">                    </w:t>
      </w:r>
      <w:r w:rsidR="001F1EDD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   </w:t>
      </w:r>
      <w:bookmarkStart w:id="0" w:name="_GoBack"/>
      <w:bookmarkEnd w:id="0"/>
      <w:r w:rsidR="00044842">
        <w:rPr>
          <w:rFonts w:ascii="Times New Roman" w:hAnsi="Times New Roman" w:cs="Times New Roman"/>
          <w:b/>
          <w:sz w:val="28"/>
          <w:szCs w:val="28"/>
          <w:lang w:val="sr-Latn-CS"/>
        </w:rPr>
        <w:t>Husein Kurtagić, prof.</w:t>
      </w:r>
      <w:r w:rsidR="001F1EDD">
        <w:rPr>
          <w:rFonts w:ascii="Times New Roman" w:hAnsi="Times New Roman" w:cs="Times New Roman"/>
          <w:b/>
          <w:sz w:val="28"/>
          <w:szCs w:val="28"/>
          <w:lang w:val="sr-Latn-CS"/>
        </w:rPr>
        <w:t>, s.r.</w:t>
      </w:r>
    </w:p>
    <w:p w:rsidR="00F216BB" w:rsidRDefault="00F216BB"/>
    <w:sectPr w:rsidR="00F216B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BA3"/>
    <w:rsid w:val="00044842"/>
    <w:rsid w:val="001F1EDD"/>
    <w:rsid w:val="004D631D"/>
    <w:rsid w:val="007D562D"/>
    <w:rsid w:val="009A52B5"/>
    <w:rsid w:val="009F0217"/>
    <w:rsid w:val="00BF3BA3"/>
    <w:rsid w:val="00F2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62D"/>
    <w:rPr>
      <w:rFonts w:eastAsiaTheme="minorEastAsia"/>
      <w:lang w:eastAsia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62D"/>
    <w:rPr>
      <w:rFonts w:eastAsiaTheme="minorEastAsia"/>
      <w:lang w:eastAsia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2016-02-02T10:36:00Z</cp:lastPrinted>
  <dcterms:created xsi:type="dcterms:W3CDTF">2016-01-19T12:46:00Z</dcterms:created>
  <dcterms:modified xsi:type="dcterms:W3CDTF">2016-02-03T09:58:00Z</dcterms:modified>
</cp:coreProperties>
</file>