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15" w:rsidRPr="00440A15" w:rsidRDefault="00440A15" w:rsidP="00440A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A15">
        <w:rPr>
          <w:rFonts w:ascii="Times New Roman" w:hAnsi="Times New Roman" w:cs="Times New Roman"/>
          <w:sz w:val="24"/>
          <w:szCs w:val="24"/>
        </w:rPr>
        <w:t>Na osnovu  člana 32 stav 1 tačka 14 Zakona o lokalnoj samoupravi  (“Sl. list RCG” br. 42/03, 28/04, 75/05 i 13/06 I “Sl.list CG”br.88/2009 i 3/2010) i člana</w:t>
      </w:r>
      <w:r w:rsidR="00041ECB">
        <w:rPr>
          <w:rFonts w:ascii="Times New Roman" w:hAnsi="Times New Roman" w:cs="Times New Roman"/>
          <w:sz w:val="24"/>
          <w:szCs w:val="24"/>
        </w:rPr>
        <w:t xml:space="preserve"> 42 Statuta opštine Rožaje (“Sl. list </w:t>
      </w:r>
      <w:r w:rsidRPr="00440A15">
        <w:rPr>
          <w:rFonts w:ascii="Times New Roman" w:hAnsi="Times New Roman" w:cs="Times New Roman"/>
          <w:sz w:val="24"/>
          <w:szCs w:val="24"/>
        </w:rPr>
        <w:t xml:space="preserve">CG-opštinski propisi”, br.9/11) Skupština opštine Rožaje, na sjednici održanoj dana </w:t>
      </w:r>
      <w:r w:rsidR="00041EC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15">
        <w:rPr>
          <w:rFonts w:ascii="Times New Roman" w:hAnsi="Times New Roman" w:cs="Times New Roman"/>
          <w:sz w:val="24"/>
          <w:szCs w:val="24"/>
        </w:rPr>
        <w:t>27.08.</w:t>
      </w:r>
      <w:r>
        <w:rPr>
          <w:rFonts w:ascii="Times New Roman" w:hAnsi="Times New Roman" w:cs="Times New Roman"/>
          <w:sz w:val="24"/>
          <w:szCs w:val="24"/>
        </w:rPr>
        <w:t>2015.godine,</w:t>
      </w:r>
      <w:r w:rsidRPr="00440A15">
        <w:rPr>
          <w:rFonts w:ascii="Times New Roman" w:hAnsi="Times New Roman" w:cs="Times New Roman"/>
          <w:sz w:val="24"/>
          <w:szCs w:val="24"/>
        </w:rPr>
        <w:t xml:space="preserve"> d o 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0A15">
        <w:rPr>
          <w:rFonts w:ascii="Times New Roman" w:hAnsi="Times New Roman" w:cs="Times New Roman"/>
          <w:sz w:val="24"/>
          <w:szCs w:val="24"/>
        </w:rPr>
        <w:t xml:space="preserve"> j e l a  je  </w:t>
      </w:r>
    </w:p>
    <w:p w:rsidR="00440A15" w:rsidRPr="00440A15" w:rsidRDefault="00440A15" w:rsidP="00440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A15" w:rsidRPr="00440A15" w:rsidRDefault="00440A15" w:rsidP="00440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15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440A15" w:rsidRPr="00440A15" w:rsidRDefault="00440A15" w:rsidP="00440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15">
        <w:rPr>
          <w:rFonts w:ascii="Times New Roman" w:hAnsi="Times New Roman" w:cs="Times New Roman"/>
          <w:b/>
          <w:sz w:val="24"/>
          <w:szCs w:val="24"/>
        </w:rPr>
        <w:t>O DAVANJU SAGLASNOSTI NA KANDIDATURU OPŠTINE ROŽAJE ZA ORGANIZACIJU MEĐUOPŠTINSKIH                                                                      OMLADINSKIH SPORTSKIH IGARA (MOSI) ZA 2017. GODINU</w:t>
      </w:r>
    </w:p>
    <w:p w:rsidR="00440A15" w:rsidRPr="00440A15" w:rsidRDefault="00440A15" w:rsidP="00440A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A15" w:rsidRPr="00440A15" w:rsidRDefault="00440A15" w:rsidP="00440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</w:t>
      </w:r>
    </w:p>
    <w:p w:rsidR="00440A15" w:rsidRPr="00440A15" w:rsidRDefault="00440A15" w:rsidP="00440A15">
      <w:pPr>
        <w:rPr>
          <w:rFonts w:ascii="Times New Roman" w:hAnsi="Times New Roman" w:cs="Times New Roman"/>
          <w:sz w:val="24"/>
          <w:szCs w:val="24"/>
        </w:rPr>
      </w:pPr>
      <w:r w:rsidRPr="00440A15">
        <w:rPr>
          <w:rFonts w:ascii="Times New Roman" w:hAnsi="Times New Roman" w:cs="Times New Roman"/>
          <w:sz w:val="24"/>
          <w:szCs w:val="24"/>
        </w:rPr>
        <w:t>Opština Rožaje prihvata  kandidaturu  za organizaciju Međuopštinskih omladinskih sportskih igara za 2017. godinu (u daljem tekstu MOSI 2017).</w:t>
      </w:r>
    </w:p>
    <w:p w:rsidR="00440A15" w:rsidRPr="00440A15" w:rsidRDefault="00440A15" w:rsidP="00440A15">
      <w:pPr>
        <w:rPr>
          <w:rFonts w:ascii="Times New Roman" w:hAnsi="Times New Roman" w:cs="Times New Roman"/>
          <w:sz w:val="24"/>
          <w:szCs w:val="24"/>
        </w:rPr>
      </w:pPr>
    </w:p>
    <w:p w:rsidR="00440A15" w:rsidRPr="00440A15" w:rsidRDefault="00440A15" w:rsidP="00440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</w:t>
      </w:r>
    </w:p>
    <w:p w:rsidR="00440A15" w:rsidRPr="00440A15" w:rsidRDefault="00440A15" w:rsidP="00440A15">
      <w:pPr>
        <w:rPr>
          <w:rFonts w:ascii="Times New Roman" w:hAnsi="Times New Roman" w:cs="Times New Roman"/>
          <w:sz w:val="24"/>
          <w:szCs w:val="24"/>
        </w:rPr>
      </w:pPr>
      <w:r w:rsidRPr="00440A15">
        <w:rPr>
          <w:rFonts w:ascii="Times New Roman" w:hAnsi="Times New Roman" w:cs="Times New Roman"/>
          <w:sz w:val="24"/>
          <w:szCs w:val="24"/>
        </w:rPr>
        <w:t xml:space="preserve">Skupština opštine Rožaje  saglasna je da se  MOSI 2017 mogu organizovati  u opštini Rožaje. </w:t>
      </w:r>
    </w:p>
    <w:p w:rsidR="00440A15" w:rsidRPr="00440A15" w:rsidRDefault="00440A15" w:rsidP="00440A15">
      <w:pPr>
        <w:rPr>
          <w:rFonts w:ascii="Times New Roman" w:hAnsi="Times New Roman" w:cs="Times New Roman"/>
          <w:sz w:val="24"/>
          <w:szCs w:val="24"/>
        </w:rPr>
      </w:pPr>
    </w:p>
    <w:p w:rsidR="00440A15" w:rsidRPr="00440A15" w:rsidRDefault="00440A15" w:rsidP="00440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</w:t>
      </w:r>
    </w:p>
    <w:p w:rsidR="00440A15" w:rsidRPr="00440A15" w:rsidRDefault="00440A15" w:rsidP="00440A15">
      <w:pPr>
        <w:rPr>
          <w:rFonts w:ascii="Times New Roman" w:hAnsi="Times New Roman" w:cs="Times New Roman"/>
          <w:sz w:val="24"/>
          <w:szCs w:val="24"/>
        </w:rPr>
      </w:pPr>
      <w:r w:rsidRPr="00440A15">
        <w:rPr>
          <w:rFonts w:ascii="Times New Roman" w:hAnsi="Times New Roman" w:cs="Times New Roman"/>
          <w:sz w:val="24"/>
          <w:szCs w:val="24"/>
        </w:rPr>
        <w:t>Sredstva  i objekte  potrebne  za odr</w:t>
      </w:r>
      <w:r>
        <w:rPr>
          <w:rFonts w:ascii="Times New Roman" w:hAnsi="Times New Roman" w:cs="Times New Roman"/>
          <w:sz w:val="24"/>
          <w:szCs w:val="24"/>
        </w:rPr>
        <w:t>žavanje MOSI 2017 obezbijediće o</w:t>
      </w:r>
      <w:r w:rsidRPr="00440A15">
        <w:rPr>
          <w:rFonts w:ascii="Times New Roman" w:hAnsi="Times New Roman" w:cs="Times New Roman"/>
          <w:sz w:val="24"/>
          <w:szCs w:val="24"/>
        </w:rPr>
        <w:t>pština Rožaje.</w:t>
      </w:r>
    </w:p>
    <w:p w:rsidR="00440A15" w:rsidRPr="00440A15" w:rsidRDefault="00440A15" w:rsidP="00440A15">
      <w:pPr>
        <w:rPr>
          <w:rFonts w:ascii="Times New Roman" w:hAnsi="Times New Roman" w:cs="Times New Roman"/>
          <w:sz w:val="24"/>
          <w:szCs w:val="24"/>
        </w:rPr>
      </w:pPr>
    </w:p>
    <w:p w:rsidR="00440A15" w:rsidRPr="00440A15" w:rsidRDefault="00440A15" w:rsidP="00440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</w:t>
      </w:r>
    </w:p>
    <w:p w:rsidR="00440A15" w:rsidRPr="00440A15" w:rsidRDefault="00440A15" w:rsidP="00440A15">
      <w:pPr>
        <w:rPr>
          <w:rFonts w:ascii="Times New Roman" w:hAnsi="Times New Roman" w:cs="Times New Roman"/>
          <w:sz w:val="24"/>
          <w:szCs w:val="24"/>
        </w:rPr>
      </w:pPr>
      <w:r w:rsidRPr="00440A15">
        <w:rPr>
          <w:rFonts w:ascii="Times New Roman" w:hAnsi="Times New Roman" w:cs="Times New Roman"/>
          <w:sz w:val="24"/>
          <w:szCs w:val="24"/>
        </w:rPr>
        <w:t>Ova Odluka stupa na snagu osmog dana od dana objavljivanja u “Službenom listu CG-opštinski propisi”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A15" w:rsidRDefault="00FE6053" w:rsidP="0044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211</w:t>
      </w:r>
    </w:p>
    <w:p w:rsidR="00440A15" w:rsidRPr="00440A15" w:rsidRDefault="00440A15" w:rsidP="0044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01.09.2015.godine</w:t>
      </w:r>
    </w:p>
    <w:p w:rsidR="00440A15" w:rsidRPr="00440A15" w:rsidRDefault="00440A15" w:rsidP="00440A15">
      <w:pPr>
        <w:rPr>
          <w:rFonts w:ascii="Times New Roman" w:hAnsi="Times New Roman" w:cs="Times New Roman"/>
          <w:sz w:val="24"/>
          <w:szCs w:val="24"/>
        </w:rPr>
      </w:pPr>
      <w:r w:rsidRPr="00440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40A15" w:rsidRPr="00C01C4B" w:rsidRDefault="00440A15" w:rsidP="00440A15">
      <w:pPr>
        <w:rPr>
          <w:rFonts w:ascii="Times New Roman" w:hAnsi="Times New Roman" w:cs="Times New Roman"/>
          <w:b/>
          <w:sz w:val="24"/>
          <w:szCs w:val="24"/>
        </w:rPr>
      </w:pPr>
      <w:r w:rsidRPr="00C01C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SKUPŠTINA OPŠTINE ROŽAJE</w:t>
      </w:r>
    </w:p>
    <w:p w:rsidR="008917EF" w:rsidRDefault="00440A15" w:rsidP="0044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01C4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Predsjednik Skupštine</w:t>
      </w:r>
    </w:p>
    <w:p w:rsidR="00440A15" w:rsidRPr="00440A15" w:rsidRDefault="00440A15" w:rsidP="0044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01C4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Husein Kurtagić, prof.</w:t>
      </w:r>
    </w:p>
    <w:sectPr w:rsidR="00440A15" w:rsidRPr="00440A15" w:rsidSect="008917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15"/>
    <w:rsid w:val="00041ECB"/>
    <w:rsid w:val="001224BE"/>
    <w:rsid w:val="00440A15"/>
    <w:rsid w:val="005418CA"/>
    <w:rsid w:val="008917EF"/>
    <w:rsid w:val="00C01C4B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241A-1B3E-4950-8F17-06BF3E10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2015-08-31T11:03:00Z</cp:lastPrinted>
  <dcterms:created xsi:type="dcterms:W3CDTF">2015-09-02T09:46:00Z</dcterms:created>
  <dcterms:modified xsi:type="dcterms:W3CDTF">2015-09-02T09:46:00Z</dcterms:modified>
</cp:coreProperties>
</file>