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2A0" w:rsidRPr="004F16E4" w:rsidRDefault="003122A0" w:rsidP="003122A0">
      <w:pPr>
        <w:jc w:val="center"/>
        <w:rPr>
          <w:rFonts w:ascii="Garamond" w:hAnsi="Garamond"/>
          <w:sz w:val="28"/>
          <w:szCs w:val="28"/>
        </w:rPr>
      </w:pPr>
      <w:r w:rsidRPr="004F16E4">
        <w:rPr>
          <w:rFonts w:ascii="Garamond" w:hAnsi="Garamond"/>
          <w:noProof/>
          <w:sz w:val="28"/>
          <w:szCs w:val="28"/>
        </w:rPr>
        <w:drawing>
          <wp:inline distT="0" distB="0" distL="0" distR="0">
            <wp:extent cx="2057400" cy="1362075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2A0" w:rsidRPr="004F16E4" w:rsidRDefault="003122A0" w:rsidP="003122A0">
      <w:pPr>
        <w:pStyle w:val="NoSpacing"/>
        <w:jc w:val="both"/>
        <w:rPr>
          <w:rFonts w:ascii="Garamond" w:hAnsi="Garamond"/>
          <w:sz w:val="24"/>
          <w:szCs w:val="24"/>
        </w:rPr>
      </w:pPr>
      <w:r w:rsidRPr="004F16E4">
        <w:rPr>
          <w:rFonts w:ascii="Garamond" w:hAnsi="Garamond"/>
          <w:sz w:val="24"/>
          <w:szCs w:val="24"/>
        </w:rPr>
        <w:t>Crna Gora</w:t>
      </w:r>
    </w:p>
    <w:p w:rsidR="003122A0" w:rsidRPr="004F16E4" w:rsidRDefault="003122A0" w:rsidP="003122A0">
      <w:pPr>
        <w:pStyle w:val="NoSpacing"/>
        <w:jc w:val="both"/>
        <w:rPr>
          <w:rFonts w:ascii="Garamond" w:hAnsi="Garamond"/>
          <w:sz w:val="24"/>
          <w:szCs w:val="24"/>
        </w:rPr>
      </w:pPr>
      <w:r w:rsidRPr="004F16E4">
        <w:rPr>
          <w:rFonts w:ascii="Garamond" w:hAnsi="Garamond"/>
          <w:sz w:val="24"/>
          <w:szCs w:val="24"/>
        </w:rPr>
        <w:t>Opština Rožaje</w:t>
      </w:r>
    </w:p>
    <w:p w:rsidR="003122A0" w:rsidRPr="004F16E4" w:rsidRDefault="003122A0" w:rsidP="003122A0">
      <w:pPr>
        <w:pStyle w:val="NoSpacing"/>
        <w:jc w:val="both"/>
        <w:rPr>
          <w:rFonts w:ascii="Garamond" w:hAnsi="Garamond"/>
          <w:sz w:val="24"/>
          <w:szCs w:val="24"/>
        </w:rPr>
      </w:pPr>
      <w:r w:rsidRPr="004F16E4">
        <w:rPr>
          <w:rFonts w:ascii="Garamond" w:hAnsi="Garamond"/>
          <w:sz w:val="24"/>
          <w:szCs w:val="24"/>
        </w:rPr>
        <w:t>Kabinet predsjednika</w:t>
      </w:r>
    </w:p>
    <w:p w:rsidR="003122A0" w:rsidRPr="004F16E4" w:rsidRDefault="00E94C53" w:rsidP="003122A0">
      <w:pPr>
        <w:pStyle w:val="NoSpacing"/>
        <w:jc w:val="both"/>
        <w:rPr>
          <w:rFonts w:ascii="Garamond" w:hAnsi="Garamond"/>
          <w:sz w:val="24"/>
          <w:szCs w:val="24"/>
        </w:rPr>
      </w:pPr>
      <w:r w:rsidRPr="004F16E4">
        <w:rPr>
          <w:rFonts w:ascii="Garamond" w:hAnsi="Garamond"/>
          <w:sz w:val="24"/>
          <w:szCs w:val="24"/>
        </w:rPr>
        <w:t>Datum: 09</w:t>
      </w:r>
      <w:r w:rsidR="003122A0" w:rsidRPr="004F16E4">
        <w:rPr>
          <w:rFonts w:ascii="Garamond" w:hAnsi="Garamond"/>
          <w:sz w:val="24"/>
          <w:szCs w:val="24"/>
        </w:rPr>
        <w:t>.07.2015.g.</w:t>
      </w:r>
    </w:p>
    <w:p w:rsidR="00FB1133" w:rsidRDefault="00FB1133" w:rsidP="00875D82">
      <w:pPr>
        <w:pStyle w:val="NormalWeb"/>
        <w:shd w:val="clear" w:color="auto" w:fill="FFFFFF"/>
        <w:spacing w:before="0" w:beforeAutospacing="0" w:after="258" w:afterAutospacing="0" w:line="304" w:lineRule="atLeast"/>
        <w:rPr>
          <w:rFonts w:ascii="Garamond" w:hAnsi="Garamond"/>
          <w:b/>
          <w:color w:val="000000"/>
          <w:sz w:val="28"/>
          <w:szCs w:val="28"/>
        </w:rPr>
      </w:pPr>
    </w:p>
    <w:p w:rsidR="00FB1133" w:rsidRPr="004F16E4" w:rsidRDefault="00E94C53" w:rsidP="00E94C53">
      <w:pPr>
        <w:pStyle w:val="NormalWeb"/>
        <w:shd w:val="clear" w:color="auto" w:fill="FFFFFF"/>
        <w:spacing w:before="0" w:beforeAutospacing="0" w:after="258" w:afterAutospacing="0" w:line="304" w:lineRule="atLeast"/>
        <w:jc w:val="center"/>
        <w:rPr>
          <w:rFonts w:ascii="Garamond" w:hAnsi="Garamond"/>
          <w:b/>
          <w:color w:val="000000"/>
          <w:sz w:val="32"/>
          <w:szCs w:val="32"/>
        </w:rPr>
      </w:pPr>
      <w:r w:rsidRPr="004F16E4">
        <w:rPr>
          <w:rFonts w:ascii="Garamond" w:hAnsi="Garamond"/>
          <w:b/>
          <w:color w:val="000000"/>
          <w:sz w:val="32"/>
          <w:szCs w:val="32"/>
        </w:rPr>
        <w:t>Konferencija za novinare – kratak presjek rada organa lokalne uprave za period 01.07.2014 - 01.07.2015 godine</w:t>
      </w:r>
    </w:p>
    <w:p w:rsidR="000C13B8" w:rsidRDefault="000C13B8" w:rsidP="000C13B8">
      <w:pPr>
        <w:pStyle w:val="NormalWeb"/>
        <w:shd w:val="clear" w:color="auto" w:fill="FFFFFF"/>
        <w:spacing w:before="0" w:beforeAutospacing="0" w:after="258" w:afterAutospacing="0" w:line="304" w:lineRule="atLeast"/>
        <w:jc w:val="center"/>
        <w:rPr>
          <w:rFonts w:ascii="Garamond" w:hAnsi="Garamond"/>
          <w:b/>
          <w:color w:val="000000"/>
          <w:sz w:val="28"/>
          <w:szCs w:val="28"/>
        </w:rPr>
      </w:pPr>
    </w:p>
    <w:p w:rsidR="000C13B8" w:rsidRPr="004F16E4" w:rsidRDefault="000C13B8" w:rsidP="000C13B8">
      <w:pPr>
        <w:pStyle w:val="NormalWeb"/>
        <w:shd w:val="clear" w:color="auto" w:fill="FFFFFF"/>
        <w:spacing w:before="0" w:beforeAutospacing="0" w:after="258" w:afterAutospacing="0" w:line="304" w:lineRule="atLeast"/>
        <w:jc w:val="center"/>
        <w:rPr>
          <w:rFonts w:ascii="Garamond" w:hAnsi="Garamond"/>
          <w:b/>
          <w:color w:val="000000"/>
          <w:sz w:val="28"/>
          <w:szCs w:val="28"/>
        </w:rPr>
      </w:pPr>
      <w:bookmarkStart w:id="0" w:name="_GoBack"/>
      <w:r>
        <w:rPr>
          <w:rFonts w:ascii="Garamond" w:hAnsi="Garamond"/>
          <w:b/>
          <w:color w:val="000000"/>
          <w:sz w:val="28"/>
          <w:szCs w:val="28"/>
        </w:rPr>
        <w:t>SAOPŠTENJE ZA JAVNOST</w:t>
      </w:r>
    </w:p>
    <w:p w:rsidR="004F16E4" w:rsidRPr="004F16E4" w:rsidRDefault="004F16E4" w:rsidP="004F16E4">
      <w:pPr>
        <w:pStyle w:val="NormalWeb"/>
        <w:shd w:val="clear" w:color="auto" w:fill="FFFFFF"/>
        <w:spacing w:before="0" w:beforeAutospacing="0" w:after="258" w:afterAutospacing="0" w:line="304" w:lineRule="atLeast"/>
        <w:jc w:val="both"/>
        <w:rPr>
          <w:rFonts w:ascii="Garamond" w:hAnsi="Garamond"/>
          <w:color w:val="000000"/>
          <w:sz w:val="28"/>
          <w:szCs w:val="28"/>
        </w:rPr>
      </w:pPr>
      <w:r w:rsidRPr="004F16E4">
        <w:rPr>
          <w:rFonts w:ascii="Garamond" w:hAnsi="Garamond"/>
          <w:color w:val="000000"/>
          <w:sz w:val="28"/>
          <w:szCs w:val="28"/>
        </w:rPr>
        <w:t xml:space="preserve">Iako je rad lokalne uprave bio javan i transparentan, podsjetićemo vas </w:t>
      </w:r>
      <w:proofErr w:type="gramStart"/>
      <w:r w:rsidRPr="004F16E4">
        <w:rPr>
          <w:rFonts w:ascii="Garamond" w:hAnsi="Garamond"/>
          <w:color w:val="000000"/>
          <w:sz w:val="28"/>
          <w:szCs w:val="28"/>
        </w:rPr>
        <w:t>na</w:t>
      </w:r>
      <w:proofErr w:type="gramEnd"/>
      <w:r w:rsidRPr="004F16E4">
        <w:rPr>
          <w:rFonts w:ascii="Garamond" w:hAnsi="Garamond"/>
          <w:color w:val="000000"/>
          <w:sz w:val="28"/>
          <w:szCs w:val="28"/>
        </w:rPr>
        <w:t xml:space="preserve"> glavna postignuća nove vlasti u opštini Rožaje. </w:t>
      </w:r>
    </w:p>
    <w:p w:rsidR="004F16E4" w:rsidRPr="004F16E4" w:rsidRDefault="004F16E4" w:rsidP="004F16E4">
      <w:pPr>
        <w:pStyle w:val="NormalWeb"/>
        <w:shd w:val="clear" w:color="auto" w:fill="FFFFFF"/>
        <w:spacing w:before="0" w:beforeAutospacing="0" w:after="258" w:afterAutospacing="0" w:line="304" w:lineRule="atLeast"/>
        <w:jc w:val="both"/>
        <w:rPr>
          <w:rFonts w:ascii="Garamond" w:hAnsi="Garamond"/>
          <w:color w:val="000000"/>
          <w:sz w:val="28"/>
          <w:szCs w:val="28"/>
        </w:rPr>
      </w:pPr>
      <w:r w:rsidRPr="004F16E4">
        <w:rPr>
          <w:rFonts w:ascii="Garamond" w:hAnsi="Garamond"/>
          <w:color w:val="000000"/>
          <w:sz w:val="28"/>
          <w:szCs w:val="28"/>
        </w:rPr>
        <w:t xml:space="preserve">Postizanje socijalnog blagostanja kroz sprovođenje socijalnih politika je jedan </w:t>
      </w:r>
      <w:proofErr w:type="gramStart"/>
      <w:r w:rsidRPr="004F16E4">
        <w:rPr>
          <w:rFonts w:ascii="Garamond" w:hAnsi="Garamond"/>
          <w:color w:val="000000"/>
          <w:sz w:val="28"/>
          <w:szCs w:val="28"/>
        </w:rPr>
        <w:t>od</w:t>
      </w:r>
      <w:proofErr w:type="gramEnd"/>
      <w:r w:rsidRPr="004F16E4">
        <w:rPr>
          <w:rFonts w:ascii="Garamond" w:hAnsi="Garamond"/>
          <w:color w:val="000000"/>
          <w:sz w:val="28"/>
          <w:szCs w:val="28"/>
        </w:rPr>
        <w:t xml:space="preserve"> najvećih izazova zemalja u regionu, Crne Gore, pa i Rožaja. I pored vrlo ograničenog budžeta i oslabljenih sistemskih rešenja za pružanje kvalitetnih socijalnih usluga, nova vlast u Rožajama je posvetila posebnu pažnju </w:t>
      </w:r>
      <w:proofErr w:type="gramStart"/>
      <w:r w:rsidRPr="004F16E4">
        <w:rPr>
          <w:rFonts w:ascii="Garamond" w:hAnsi="Garamond"/>
          <w:color w:val="000000"/>
          <w:sz w:val="28"/>
          <w:szCs w:val="28"/>
        </w:rPr>
        <w:t>na</w:t>
      </w:r>
      <w:proofErr w:type="gramEnd"/>
      <w:r w:rsidRPr="004F16E4">
        <w:rPr>
          <w:rFonts w:ascii="Garamond" w:hAnsi="Garamond"/>
          <w:color w:val="000000"/>
          <w:sz w:val="28"/>
          <w:szCs w:val="28"/>
        </w:rPr>
        <w:t xml:space="preserve"> najugroženije kategorije svoje zajednice. </w:t>
      </w:r>
    </w:p>
    <w:p w:rsidR="004F16E4" w:rsidRPr="004F16E4" w:rsidRDefault="004F16E4" w:rsidP="004F16E4">
      <w:pPr>
        <w:pStyle w:val="NormalWeb"/>
        <w:shd w:val="clear" w:color="auto" w:fill="FFFFFF"/>
        <w:spacing w:before="0" w:beforeAutospacing="0" w:after="258" w:afterAutospacing="0" w:line="304" w:lineRule="atLeast"/>
        <w:jc w:val="both"/>
        <w:rPr>
          <w:rFonts w:ascii="Garamond" w:hAnsi="Garamond"/>
          <w:color w:val="000000"/>
          <w:sz w:val="28"/>
          <w:szCs w:val="28"/>
        </w:rPr>
      </w:pPr>
      <w:r w:rsidRPr="004F16E4">
        <w:rPr>
          <w:rFonts w:ascii="Garamond" w:hAnsi="Garamond"/>
          <w:color w:val="000000"/>
          <w:sz w:val="28"/>
          <w:szCs w:val="28"/>
        </w:rPr>
        <w:t xml:space="preserve">Podsjetićemo da je dodijeljen </w:t>
      </w:r>
      <w:proofErr w:type="gramStart"/>
      <w:r w:rsidRPr="004F16E4">
        <w:rPr>
          <w:rFonts w:ascii="Garamond" w:hAnsi="Garamond"/>
          <w:color w:val="000000"/>
          <w:sz w:val="28"/>
          <w:szCs w:val="28"/>
        </w:rPr>
        <w:t>stan</w:t>
      </w:r>
      <w:proofErr w:type="gramEnd"/>
      <w:r w:rsidRPr="004F16E4">
        <w:rPr>
          <w:rFonts w:ascii="Garamond" w:hAnsi="Garamond"/>
          <w:color w:val="000000"/>
          <w:sz w:val="28"/>
          <w:szCs w:val="28"/>
        </w:rPr>
        <w:t xml:space="preserve"> za porodicu Osmančević koja je bila na rubu egzistencije, da su zapošljene osobe sa invaliditetom, koje po prvi put u svom životu ne moraju da razmišljaju o pukom preživljavanju.</w:t>
      </w:r>
    </w:p>
    <w:p w:rsidR="004F16E4" w:rsidRPr="004F16E4" w:rsidRDefault="004F16E4" w:rsidP="004F16E4">
      <w:pPr>
        <w:pStyle w:val="NormalWeb"/>
        <w:shd w:val="clear" w:color="auto" w:fill="FFFFFF"/>
        <w:spacing w:before="0" w:beforeAutospacing="0" w:after="258" w:afterAutospacing="0" w:line="304" w:lineRule="atLeast"/>
        <w:jc w:val="both"/>
        <w:rPr>
          <w:rFonts w:ascii="Garamond" w:hAnsi="Garamond"/>
          <w:color w:val="000000"/>
          <w:sz w:val="28"/>
          <w:szCs w:val="28"/>
        </w:rPr>
      </w:pPr>
      <w:proofErr w:type="gramStart"/>
      <w:r w:rsidRPr="004F16E4">
        <w:rPr>
          <w:rFonts w:ascii="Garamond" w:hAnsi="Garamond"/>
          <w:color w:val="000000"/>
          <w:sz w:val="28"/>
          <w:szCs w:val="28"/>
        </w:rPr>
        <w:t>Od</w:t>
      </w:r>
      <w:proofErr w:type="gramEnd"/>
      <w:r w:rsidRPr="004F16E4">
        <w:rPr>
          <w:rFonts w:ascii="Garamond" w:hAnsi="Garamond"/>
          <w:color w:val="000000"/>
          <w:sz w:val="28"/>
          <w:szCs w:val="28"/>
        </w:rPr>
        <w:t xml:space="preserve"> preuzimanja vlasti do danas je u Kabinetu Predsjednika organizovano preko 2000 posjeta povodom zahtjeva za davanje socijalne pomoći. Tokom poslednjih godinu </w:t>
      </w:r>
      <w:proofErr w:type="gramStart"/>
      <w:r w:rsidRPr="004F16E4">
        <w:rPr>
          <w:rFonts w:ascii="Garamond" w:hAnsi="Garamond"/>
          <w:color w:val="000000"/>
          <w:sz w:val="28"/>
          <w:szCs w:val="28"/>
        </w:rPr>
        <w:t>dana</w:t>
      </w:r>
      <w:proofErr w:type="gramEnd"/>
      <w:r w:rsidRPr="004F16E4">
        <w:rPr>
          <w:rFonts w:ascii="Garamond" w:hAnsi="Garamond"/>
          <w:color w:val="000000"/>
          <w:sz w:val="28"/>
          <w:szCs w:val="28"/>
        </w:rPr>
        <w:t xml:space="preserve"> je uplaćeno 62,268</w:t>
      </w:r>
      <w:r w:rsidR="00DE5567">
        <w:rPr>
          <w:rFonts w:ascii="Garamond" w:hAnsi="Garamond"/>
          <w:color w:val="000000"/>
          <w:sz w:val="28"/>
          <w:szCs w:val="28"/>
        </w:rPr>
        <w:t>.00</w:t>
      </w:r>
      <w:r w:rsidRPr="004F16E4">
        <w:rPr>
          <w:rFonts w:ascii="Garamond" w:hAnsi="Garamond"/>
          <w:color w:val="000000"/>
          <w:sz w:val="28"/>
          <w:szCs w:val="28"/>
        </w:rPr>
        <w:t xml:space="preserve"> eura za 487 fizičkih i 18 pravnih lica, po zahtjevima za socijalnu pomoć, iz budžeta koji je odvojen za ovu vrstu pomoći. </w:t>
      </w:r>
    </w:p>
    <w:p w:rsidR="004F16E4" w:rsidRPr="004F16E4" w:rsidRDefault="004F16E4" w:rsidP="004F16E4">
      <w:pPr>
        <w:pStyle w:val="NormalWeb"/>
        <w:shd w:val="clear" w:color="auto" w:fill="FFFFFF"/>
        <w:spacing w:before="0" w:beforeAutospacing="0" w:after="258" w:afterAutospacing="0" w:line="304" w:lineRule="atLeast"/>
        <w:jc w:val="both"/>
        <w:rPr>
          <w:rFonts w:ascii="Garamond" w:hAnsi="Garamond"/>
          <w:color w:val="000000"/>
          <w:sz w:val="28"/>
          <w:szCs w:val="28"/>
        </w:rPr>
      </w:pPr>
      <w:r w:rsidRPr="004F16E4">
        <w:rPr>
          <w:rFonts w:ascii="Garamond" w:hAnsi="Garamond"/>
          <w:color w:val="000000"/>
          <w:sz w:val="28"/>
          <w:szCs w:val="28"/>
        </w:rPr>
        <w:t xml:space="preserve">Svjesni ozbiljnosti situacije u kojoj se nalaze građani Rožaja, kontinuirano se radi </w:t>
      </w:r>
      <w:proofErr w:type="gramStart"/>
      <w:r w:rsidRPr="004F16E4">
        <w:rPr>
          <w:rFonts w:ascii="Garamond" w:hAnsi="Garamond"/>
          <w:color w:val="000000"/>
          <w:sz w:val="28"/>
          <w:szCs w:val="28"/>
        </w:rPr>
        <w:t>na</w:t>
      </w:r>
      <w:proofErr w:type="gramEnd"/>
      <w:r w:rsidRPr="004F16E4">
        <w:rPr>
          <w:rFonts w:ascii="Garamond" w:hAnsi="Garamond"/>
          <w:color w:val="000000"/>
          <w:sz w:val="28"/>
          <w:szCs w:val="28"/>
        </w:rPr>
        <w:t xml:space="preserve"> stvaranju sredine za kvalitetan život u Rožajama, kroz otvaranje novih radnih mjesta, privlačenja direktnih investicija, davanje olakšica i subvencija za proširenje postojećih i otvaranje novih biznisa, stvaranje sistemskih rešenja za aktuelne probleme.</w:t>
      </w:r>
    </w:p>
    <w:p w:rsidR="004F16E4" w:rsidRPr="004F16E4" w:rsidRDefault="004F16E4" w:rsidP="004F16E4">
      <w:pPr>
        <w:pStyle w:val="NormalWeb"/>
        <w:shd w:val="clear" w:color="auto" w:fill="FFFFFF"/>
        <w:spacing w:before="0" w:beforeAutospacing="0" w:after="258" w:afterAutospacing="0" w:line="304" w:lineRule="atLeast"/>
        <w:jc w:val="both"/>
        <w:rPr>
          <w:rFonts w:ascii="Garamond" w:hAnsi="Garamond"/>
          <w:color w:val="000000"/>
          <w:sz w:val="28"/>
          <w:szCs w:val="28"/>
        </w:rPr>
      </w:pPr>
    </w:p>
    <w:p w:rsidR="004F16E4" w:rsidRPr="004F16E4" w:rsidRDefault="004F16E4" w:rsidP="004F16E4">
      <w:pPr>
        <w:pStyle w:val="NormalWeb"/>
        <w:shd w:val="clear" w:color="auto" w:fill="FFFFFF"/>
        <w:spacing w:before="0" w:beforeAutospacing="0" w:after="258" w:afterAutospacing="0" w:line="304" w:lineRule="atLeast"/>
        <w:jc w:val="both"/>
        <w:rPr>
          <w:rFonts w:ascii="Garamond" w:hAnsi="Garamond"/>
          <w:b/>
          <w:color w:val="000000"/>
          <w:sz w:val="28"/>
          <w:szCs w:val="28"/>
        </w:rPr>
      </w:pPr>
      <w:r w:rsidRPr="004F16E4">
        <w:rPr>
          <w:rFonts w:ascii="Garamond" w:hAnsi="Garamond"/>
          <w:b/>
          <w:color w:val="000000"/>
          <w:sz w:val="28"/>
          <w:szCs w:val="28"/>
        </w:rPr>
        <w:lastRenderedPageBreak/>
        <w:t xml:space="preserve">U oblasti investicija i izgradnje imali smo: </w:t>
      </w:r>
    </w:p>
    <w:p w:rsidR="004F16E4" w:rsidRPr="004F16E4" w:rsidRDefault="004F16E4" w:rsidP="004F16E4">
      <w:pPr>
        <w:pStyle w:val="NoSpacing"/>
        <w:jc w:val="both"/>
        <w:rPr>
          <w:rFonts w:ascii="Garamond" w:hAnsi="Garamond" w:cs="Times New Roman"/>
          <w:sz w:val="28"/>
          <w:szCs w:val="28"/>
        </w:rPr>
      </w:pPr>
      <w:r w:rsidRPr="004F16E4">
        <w:rPr>
          <w:rFonts w:ascii="Garamond" w:hAnsi="Garamond"/>
          <w:color w:val="000000"/>
          <w:sz w:val="28"/>
          <w:szCs w:val="28"/>
        </w:rPr>
        <w:t xml:space="preserve">1. Završetak radova </w:t>
      </w:r>
      <w:proofErr w:type="gramStart"/>
      <w:r w:rsidRPr="004F16E4">
        <w:rPr>
          <w:rFonts w:ascii="Garamond" w:hAnsi="Garamond"/>
          <w:color w:val="000000"/>
          <w:sz w:val="28"/>
          <w:szCs w:val="28"/>
        </w:rPr>
        <w:t>na</w:t>
      </w:r>
      <w:proofErr w:type="gramEnd"/>
      <w:r w:rsidRPr="004F16E4">
        <w:rPr>
          <w:rFonts w:ascii="Garamond" w:hAnsi="Garamond"/>
          <w:color w:val="000000"/>
          <w:sz w:val="28"/>
          <w:szCs w:val="28"/>
        </w:rPr>
        <w:t xml:space="preserve"> novoj gradskoj vodovodnoj infrastrukturi - </w:t>
      </w:r>
      <w:r w:rsidRPr="004F16E4">
        <w:rPr>
          <w:rFonts w:ascii="Garamond" w:hAnsi="Garamond"/>
          <w:sz w:val="28"/>
          <w:szCs w:val="28"/>
        </w:rPr>
        <w:t xml:space="preserve">radovi na izgradnji cjevovoda sa vrela Ibra do Vukosera su bili u toku, kao i izgradnja novog rezervoara zapremine 2000 m3 vode.  </w:t>
      </w:r>
      <w:proofErr w:type="gramStart"/>
      <w:r w:rsidRPr="004F16E4">
        <w:rPr>
          <w:rFonts w:ascii="Garamond" w:hAnsi="Garamond"/>
          <w:sz w:val="28"/>
          <w:szCs w:val="28"/>
        </w:rPr>
        <w:t xml:space="preserve">Podsjetićemo, izvođač je krajem </w:t>
      </w:r>
      <w:r w:rsidRPr="004F16E4">
        <w:rPr>
          <w:rFonts w:ascii="Garamond" w:hAnsi="Garamond" w:cs="Times New Roman"/>
          <w:sz w:val="28"/>
          <w:szCs w:val="28"/>
        </w:rPr>
        <w:t>2013.</w:t>
      </w:r>
      <w:proofErr w:type="gramEnd"/>
      <w:r w:rsidRPr="004F16E4">
        <w:rPr>
          <w:rFonts w:ascii="Garamond" w:hAnsi="Garamond" w:cs="Times New Roman"/>
          <w:sz w:val="28"/>
          <w:szCs w:val="28"/>
        </w:rPr>
        <w:t xml:space="preserve"> </w:t>
      </w:r>
      <w:proofErr w:type="gramStart"/>
      <w:r w:rsidRPr="004F16E4">
        <w:rPr>
          <w:rFonts w:ascii="Garamond" w:hAnsi="Garamond" w:cs="Times New Roman"/>
          <w:sz w:val="28"/>
          <w:szCs w:val="28"/>
        </w:rPr>
        <w:t>godine</w:t>
      </w:r>
      <w:proofErr w:type="gramEnd"/>
      <w:r w:rsidRPr="004F16E4">
        <w:rPr>
          <w:rFonts w:ascii="Garamond" w:hAnsi="Garamond" w:cs="Times New Roman"/>
          <w:sz w:val="28"/>
          <w:szCs w:val="28"/>
        </w:rPr>
        <w:t xml:space="preserve"> prekinuo sa radovima zbog neriješenih imovinsko pravnih odnosa, koje smo prvo riješili pa tek onda završili investiciju krajem 2014.g. Ukupna vrijednost radova na ovoj investiciji iznosi 2.785.500,00 eura.</w:t>
      </w:r>
    </w:p>
    <w:p w:rsidR="004F16E4" w:rsidRPr="004F16E4" w:rsidRDefault="004F16E4" w:rsidP="004F16E4">
      <w:pPr>
        <w:pStyle w:val="NoSpacing"/>
        <w:rPr>
          <w:rFonts w:ascii="Garamond" w:hAnsi="Garamond" w:cs="Times New Roman"/>
          <w:sz w:val="28"/>
          <w:szCs w:val="28"/>
        </w:rPr>
      </w:pPr>
    </w:p>
    <w:p w:rsidR="004F16E4" w:rsidRPr="004F16E4" w:rsidRDefault="004F16E4" w:rsidP="004F16E4">
      <w:pPr>
        <w:pStyle w:val="NoSpacing"/>
        <w:jc w:val="both"/>
        <w:rPr>
          <w:rFonts w:ascii="Garamond" w:hAnsi="Garamond" w:cs="Times New Roman"/>
          <w:sz w:val="28"/>
          <w:szCs w:val="28"/>
        </w:rPr>
      </w:pPr>
      <w:r w:rsidRPr="004F16E4">
        <w:rPr>
          <w:rFonts w:ascii="Garamond" w:hAnsi="Garamond" w:cs="Times New Roman"/>
          <w:sz w:val="28"/>
          <w:szCs w:val="28"/>
        </w:rPr>
        <w:t xml:space="preserve">2. Takođe smo zatekli radove </w:t>
      </w:r>
      <w:proofErr w:type="gramStart"/>
      <w:r w:rsidRPr="004F16E4">
        <w:rPr>
          <w:rFonts w:ascii="Garamond" w:hAnsi="Garamond" w:cs="Times New Roman"/>
          <w:sz w:val="28"/>
          <w:szCs w:val="28"/>
        </w:rPr>
        <w:t>na</w:t>
      </w:r>
      <w:proofErr w:type="gramEnd"/>
      <w:r w:rsidRPr="004F16E4">
        <w:rPr>
          <w:rFonts w:ascii="Garamond" w:hAnsi="Garamond" w:cs="Times New Roman"/>
          <w:sz w:val="28"/>
          <w:szCs w:val="28"/>
        </w:rPr>
        <w:t xml:space="preserve"> dogradnji aneksa i fiskulturne sale Osnovne škole u Baću. </w:t>
      </w:r>
      <w:proofErr w:type="gramStart"/>
      <w:r w:rsidRPr="004F16E4">
        <w:rPr>
          <w:rFonts w:ascii="Garamond" w:hAnsi="Garamond" w:cs="Times New Roman"/>
          <w:sz w:val="28"/>
          <w:szCs w:val="28"/>
        </w:rPr>
        <w:t>Radovi su bili započeti bez prethodno kompletirane projektne dokumentacije i bez izdate građevinske dozvole.</w:t>
      </w:r>
      <w:proofErr w:type="gramEnd"/>
      <w:r w:rsidRPr="004F16E4">
        <w:rPr>
          <w:rFonts w:ascii="Garamond" w:hAnsi="Garamond" w:cs="Times New Roman"/>
          <w:sz w:val="28"/>
          <w:szCs w:val="28"/>
        </w:rPr>
        <w:t xml:space="preserve"> Pa smo morali prvo da uradimo glavne izvođačke projekte za sve faze radova i iste da revidujemo i onda započnemo </w:t>
      </w:r>
      <w:proofErr w:type="gramStart"/>
      <w:r w:rsidRPr="004F16E4">
        <w:rPr>
          <w:rFonts w:ascii="Garamond" w:hAnsi="Garamond" w:cs="Times New Roman"/>
          <w:sz w:val="28"/>
          <w:szCs w:val="28"/>
        </w:rPr>
        <w:t>sa</w:t>
      </w:r>
      <w:proofErr w:type="gramEnd"/>
      <w:r w:rsidRPr="004F16E4">
        <w:rPr>
          <w:rFonts w:ascii="Garamond" w:hAnsi="Garamond" w:cs="Times New Roman"/>
          <w:sz w:val="28"/>
          <w:szCs w:val="28"/>
        </w:rPr>
        <w:t xml:space="preserve"> radovima.  Ukupna vrijednost svih radova </w:t>
      </w:r>
      <w:proofErr w:type="gramStart"/>
      <w:r w:rsidRPr="004F16E4">
        <w:rPr>
          <w:rFonts w:ascii="Garamond" w:hAnsi="Garamond" w:cs="Times New Roman"/>
          <w:sz w:val="28"/>
          <w:szCs w:val="28"/>
        </w:rPr>
        <w:t>na</w:t>
      </w:r>
      <w:proofErr w:type="gramEnd"/>
      <w:r w:rsidRPr="004F16E4">
        <w:rPr>
          <w:rFonts w:ascii="Garamond" w:hAnsi="Garamond" w:cs="Times New Roman"/>
          <w:sz w:val="28"/>
          <w:szCs w:val="28"/>
        </w:rPr>
        <w:t xml:space="preserve"> ovom objektu iznosi 333.000,00 eura.</w:t>
      </w:r>
    </w:p>
    <w:p w:rsidR="004F16E4" w:rsidRPr="004F16E4" w:rsidRDefault="004F16E4" w:rsidP="004F16E4">
      <w:pPr>
        <w:pStyle w:val="NoSpacing"/>
        <w:rPr>
          <w:rFonts w:ascii="Garamond" w:hAnsi="Garamond" w:cs="Times New Roman"/>
          <w:sz w:val="28"/>
          <w:szCs w:val="28"/>
        </w:rPr>
      </w:pPr>
    </w:p>
    <w:p w:rsidR="004F16E4" w:rsidRPr="004F16E4" w:rsidRDefault="004F16E4" w:rsidP="004F16E4">
      <w:pPr>
        <w:pStyle w:val="NoSpacing"/>
        <w:jc w:val="both"/>
        <w:rPr>
          <w:rFonts w:ascii="Garamond" w:hAnsi="Garamond" w:cs="Times New Roman"/>
          <w:sz w:val="28"/>
          <w:szCs w:val="28"/>
        </w:rPr>
      </w:pPr>
      <w:r w:rsidRPr="004F16E4">
        <w:rPr>
          <w:rFonts w:ascii="Garamond" w:hAnsi="Garamond" w:cs="Times New Roman"/>
          <w:sz w:val="28"/>
          <w:szCs w:val="28"/>
        </w:rPr>
        <w:t xml:space="preserve">3. Za objekat dnevnog centra djece </w:t>
      </w:r>
      <w:proofErr w:type="gramStart"/>
      <w:r w:rsidRPr="004F16E4">
        <w:rPr>
          <w:rFonts w:ascii="Garamond" w:hAnsi="Garamond" w:cs="Times New Roman"/>
          <w:sz w:val="28"/>
          <w:szCs w:val="28"/>
        </w:rPr>
        <w:t>sa</w:t>
      </w:r>
      <w:proofErr w:type="gramEnd"/>
      <w:r w:rsidRPr="004F16E4">
        <w:rPr>
          <w:rFonts w:ascii="Garamond" w:hAnsi="Garamond" w:cs="Times New Roman"/>
          <w:sz w:val="28"/>
          <w:szCs w:val="28"/>
        </w:rPr>
        <w:t xml:space="preserve"> posebnim potrebama prethodna lokalna uprava preuzela je obavezu da uradi glavne izvođačke projekte i isti preda republičkoj Direkciji javnih radova na realizaciju. Međutim, komisija za reviziju je taj projekat u potpunosti odbila i naložila projektantu da postupi po primjedbama, što je projektant odbio, pa smo morali naći drugu projektantsku kuću da uradi </w:t>
      </w:r>
      <w:proofErr w:type="gramStart"/>
      <w:r w:rsidRPr="004F16E4">
        <w:rPr>
          <w:rFonts w:ascii="Garamond" w:hAnsi="Garamond" w:cs="Times New Roman"/>
          <w:sz w:val="28"/>
          <w:szCs w:val="28"/>
        </w:rPr>
        <w:t>novi</w:t>
      </w:r>
      <w:proofErr w:type="gramEnd"/>
      <w:r w:rsidRPr="004F16E4">
        <w:rPr>
          <w:rFonts w:ascii="Garamond" w:hAnsi="Garamond" w:cs="Times New Roman"/>
          <w:sz w:val="28"/>
          <w:szCs w:val="28"/>
        </w:rPr>
        <w:t xml:space="preserve"> projekat sa svim fazama. Ukupna vrijednost radova </w:t>
      </w:r>
      <w:proofErr w:type="gramStart"/>
      <w:r w:rsidRPr="004F16E4">
        <w:rPr>
          <w:rFonts w:ascii="Garamond" w:hAnsi="Garamond" w:cs="Times New Roman"/>
          <w:sz w:val="28"/>
          <w:szCs w:val="28"/>
        </w:rPr>
        <w:t>na</w:t>
      </w:r>
      <w:proofErr w:type="gramEnd"/>
      <w:r w:rsidRPr="004F16E4">
        <w:rPr>
          <w:rFonts w:ascii="Garamond" w:hAnsi="Garamond" w:cs="Times New Roman"/>
          <w:sz w:val="28"/>
          <w:szCs w:val="28"/>
        </w:rPr>
        <w:t xml:space="preserve"> ovom objektu iznosi: 410.000,00 eura</w:t>
      </w:r>
    </w:p>
    <w:p w:rsidR="004F16E4" w:rsidRPr="004F16E4" w:rsidRDefault="004F16E4" w:rsidP="004F16E4">
      <w:pPr>
        <w:pStyle w:val="NoSpacing"/>
        <w:rPr>
          <w:rFonts w:ascii="Garamond" w:hAnsi="Garamond" w:cs="Times New Roman"/>
          <w:sz w:val="28"/>
          <w:szCs w:val="28"/>
        </w:rPr>
      </w:pPr>
    </w:p>
    <w:p w:rsidR="004F16E4" w:rsidRPr="004F16E4" w:rsidRDefault="004F16E4" w:rsidP="004F16E4">
      <w:pPr>
        <w:pStyle w:val="NoSpacing"/>
        <w:jc w:val="both"/>
        <w:rPr>
          <w:rFonts w:ascii="Garamond" w:hAnsi="Garamond" w:cs="Times New Roman"/>
          <w:sz w:val="28"/>
          <w:szCs w:val="28"/>
        </w:rPr>
      </w:pPr>
      <w:r w:rsidRPr="004F16E4">
        <w:rPr>
          <w:rFonts w:ascii="Garamond" w:hAnsi="Garamond" w:cs="Times New Roman"/>
          <w:sz w:val="28"/>
          <w:szCs w:val="28"/>
        </w:rPr>
        <w:t xml:space="preserve">4. Otpočeti su radovi </w:t>
      </w:r>
      <w:proofErr w:type="gramStart"/>
      <w:r w:rsidRPr="004F16E4">
        <w:rPr>
          <w:rFonts w:ascii="Garamond" w:hAnsi="Garamond" w:cs="Times New Roman"/>
          <w:sz w:val="28"/>
          <w:szCs w:val="28"/>
        </w:rPr>
        <w:t>na</w:t>
      </w:r>
      <w:proofErr w:type="gramEnd"/>
      <w:r w:rsidRPr="004F16E4">
        <w:rPr>
          <w:rFonts w:ascii="Garamond" w:hAnsi="Garamond" w:cs="Times New Roman"/>
          <w:sz w:val="28"/>
          <w:szCs w:val="28"/>
        </w:rPr>
        <w:t xml:space="preserve"> izgradnji ulice Carine sa ukupnom vrijednosti ugovorenih radova: 410.000,00 eura. Isti </w:t>
      </w:r>
      <w:proofErr w:type="gramStart"/>
      <w:r w:rsidRPr="004F16E4">
        <w:rPr>
          <w:rFonts w:ascii="Garamond" w:hAnsi="Garamond" w:cs="Times New Roman"/>
          <w:sz w:val="28"/>
          <w:szCs w:val="28"/>
        </w:rPr>
        <w:t>će</w:t>
      </w:r>
      <w:proofErr w:type="gramEnd"/>
      <w:r w:rsidRPr="004F16E4">
        <w:rPr>
          <w:rFonts w:ascii="Garamond" w:hAnsi="Garamond" w:cs="Times New Roman"/>
          <w:sz w:val="28"/>
          <w:szCs w:val="28"/>
        </w:rPr>
        <w:t xml:space="preserve"> biti završeni tokom ove godine u saradnji sa Direkcijom javnih radova Crne Gore. </w:t>
      </w:r>
    </w:p>
    <w:p w:rsidR="004F16E4" w:rsidRPr="004F16E4" w:rsidRDefault="004F16E4" w:rsidP="004F16E4">
      <w:pPr>
        <w:pStyle w:val="NoSpacing"/>
        <w:rPr>
          <w:rFonts w:ascii="Garamond" w:hAnsi="Garamond" w:cs="Times New Roman"/>
          <w:sz w:val="28"/>
          <w:szCs w:val="28"/>
        </w:rPr>
      </w:pPr>
    </w:p>
    <w:p w:rsidR="004F16E4" w:rsidRPr="004F16E4" w:rsidRDefault="004F16E4" w:rsidP="004F16E4">
      <w:pPr>
        <w:pStyle w:val="NoSpacing"/>
        <w:jc w:val="both"/>
        <w:rPr>
          <w:rFonts w:ascii="Garamond" w:hAnsi="Garamond" w:cs="Times New Roman"/>
          <w:sz w:val="28"/>
          <w:szCs w:val="28"/>
        </w:rPr>
      </w:pPr>
      <w:r w:rsidRPr="004F16E4">
        <w:rPr>
          <w:rFonts w:ascii="Garamond" w:hAnsi="Garamond" w:cs="Times New Roman"/>
          <w:sz w:val="28"/>
          <w:szCs w:val="28"/>
        </w:rPr>
        <w:t xml:space="preserve">5. Takođe smo zatekli izvođenje radova </w:t>
      </w:r>
      <w:proofErr w:type="gramStart"/>
      <w:r w:rsidRPr="004F16E4">
        <w:rPr>
          <w:rFonts w:ascii="Garamond" w:hAnsi="Garamond" w:cs="Times New Roman"/>
          <w:sz w:val="28"/>
          <w:szCs w:val="28"/>
        </w:rPr>
        <w:t>na</w:t>
      </w:r>
      <w:proofErr w:type="gramEnd"/>
      <w:r w:rsidRPr="004F16E4">
        <w:rPr>
          <w:rFonts w:ascii="Garamond" w:hAnsi="Garamond" w:cs="Times New Roman"/>
          <w:sz w:val="28"/>
          <w:szCs w:val="28"/>
        </w:rPr>
        <w:t xml:space="preserve"> desnom kraku ulice Rifata Burdževića gde su ugovoreni radovi donjeg stroja bez prethodno urađene projektne dokumentacije i bez izdate građevinske dozvole. </w:t>
      </w:r>
      <w:proofErr w:type="gramStart"/>
      <w:r w:rsidRPr="004F16E4">
        <w:rPr>
          <w:rFonts w:ascii="Garamond" w:hAnsi="Garamond" w:cs="Times New Roman"/>
          <w:sz w:val="28"/>
          <w:szCs w:val="28"/>
        </w:rPr>
        <w:t>Zbog toga smo morali uraditi i revidovati glavni projekat.</w:t>
      </w:r>
      <w:proofErr w:type="gramEnd"/>
      <w:r w:rsidRPr="004F16E4">
        <w:rPr>
          <w:rFonts w:ascii="Garamond" w:hAnsi="Garamond" w:cs="Times New Roman"/>
          <w:sz w:val="28"/>
          <w:szCs w:val="28"/>
        </w:rPr>
        <w:t xml:space="preserve"> Nastavićemo </w:t>
      </w:r>
      <w:proofErr w:type="gramStart"/>
      <w:r w:rsidRPr="004F16E4">
        <w:rPr>
          <w:rFonts w:ascii="Garamond" w:hAnsi="Garamond" w:cs="Times New Roman"/>
          <w:sz w:val="28"/>
          <w:szCs w:val="28"/>
        </w:rPr>
        <w:t>sa</w:t>
      </w:r>
      <w:proofErr w:type="gramEnd"/>
      <w:r w:rsidRPr="004F16E4">
        <w:rPr>
          <w:rFonts w:ascii="Garamond" w:hAnsi="Garamond" w:cs="Times New Roman"/>
          <w:sz w:val="28"/>
          <w:szCs w:val="28"/>
        </w:rPr>
        <w:t xml:space="preserve"> završetkom preostalih radova u ovoj godini i isti će biti završeni do kraja građevinske sezone. Ukupna vrijednost radova će </w:t>
      </w:r>
      <w:proofErr w:type="gramStart"/>
      <w:r w:rsidRPr="004F16E4">
        <w:rPr>
          <w:rFonts w:ascii="Garamond" w:hAnsi="Garamond" w:cs="Times New Roman"/>
          <w:sz w:val="28"/>
          <w:szCs w:val="28"/>
        </w:rPr>
        <w:t>iznositi :</w:t>
      </w:r>
      <w:proofErr w:type="gramEnd"/>
      <w:r w:rsidRPr="004F16E4">
        <w:rPr>
          <w:rFonts w:ascii="Garamond" w:hAnsi="Garamond" w:cs="Times New Roman"/>
          <w:sz w:val="28"/>
          <w:szCs w:val="28"/>
        </w:rPr>
        <w:t xml:space="preserve"> 95.000,00 eura.</w:t>
      </w:r>
    </w:p>
    <w:p w:rsidR="004F16E4" w:rsidRPr="004F16E4" w:rsidRDefault="004F16E4" w:rsidP="004F16E4">
      <w:pPr>
        <w:pStyle w:val="NoSpacing"/>
        <w:rPr>
          <w:rFonts w:ascii="Garamond" w:hAnsi="Garamond" w:cs="Times New Roman"/>
          <w:sz w:val="28"/>
          <w:szCs w:val="28"/>
        </w:rPr>
      </w:pPr>
    </w:p>
    <w:p w:rsidR="004F16E4" w:rsidRPr="004F16E4" w:rsidRDefault="004F16E4" w:rsidP="004F16E4">
      <w:pPr>
        <w:pStyle w:val="NoSpacing"/>
        <w:jc w:val="both"/>
        <w:rPr>
          <w:rFonts w:ascii="Garamond" w:hAnsi="Garamond" w:cs="Times New Roman"/>
          <w:sz w:val="28"/>
          <w:szCs w:val="28"/>
        </w:rPr>
      </w:pPr>
      <w:r w:rsidRPr="004F16E4">
        <w:rPr>
          <w:rFonts w:ascii="Garamond" w:hAnsi="Garamond" w:cs="Times New Roman"/>
          <w:sz w:val="28"/>
          <w:szCs w:val="28"/>
        </w:rPr>
        <w:t xml:space="preserve">6. Zatekli smo tek započete radove </w:t>
      </w:r>
      <w:proofErr w:type="gramStart"/>
      <w:r w:rsidRPr="004F16E4">
        <w:rPr>
          <w:rFonts w:ascii="Garamond" w:hAnsi="Garamond" w:cs="Times New Roman"/>
          <w:sz w:val="28"/>
          <w:szCs w:val="28"/>
        </w:rPr>
        <w:t>na</w:t>
      </w:r>
      <w:proofErr w:type="gramEnd"/>
      <w:r w:rsidRPr="004F16E4">
        <w:rPr>
          <w:rFonts w:ascii="Garamond" w:hAnsi="Garamond" w:cs="Times New Roman"/>
          <w:sz w:val="28"/>
          <w:szCs w:val="28"/>
        </w:rPr>
        <w:t xml:space="preserve"> sanaciji kolovoznog zastora sledećih putnih pravaca: Donja Lovnica, Bašča, Gusnice i Balotiće. Pošto izvođaču nije bio uplaćen ugovoreni avans, to je isti bio prekinuo </w:t>
      </w:r>
      <w:proofErr w:type="gramStart"/>
      <w:r w:rsidRPr="004F16E4">
        <w:rPr>
          <w:rFonts w:ascii="Garamond" w:hAnsi="Garamond" w:cs="Times New Roman"/>
          <w:sz w:val="28"/>
          <w:szCs w:val="28"/>
        </w:rPr>
        <w:t>sa</w:t>
      </w:r>
      <w:proofErr w:type="gramEnd"/>
      <w:r w:rsidRPr="004F16E4">
        <w:rPr>
          <w:rFonts w:ascii="Garamond" w:hAnsi="Garamond" w:cs="Times New Roman"/>
          <w:sz w:val="28"/>
          <w:szCs w:val="28"/>
        </w:rPr>
        <w:t xml:space="preserve"> izvođenjem radova. </w:t>
      </w:r>
      <w:proofErr w:type="gramStart"/>
      <w:r w:rsidRPr="004F16E4">
        <w:rPr>
          <w:rFonts w:ascii="Garamond" w:hAnsi="Garamond" w:cs="Times New Roman"/>
          <w:sz w:val="28"/>
          <w:szCs w:val="28"/>
        </w:rPr>
        <w:t>Po izvršenoj uplati, radovi su nastavljeni i privedeni kraju.</w:t>
      </w:r>
      <w:proofErr w:type="gramEnd"/>
      <w:r w:rsidRPr="004F16E4">
        <w:rPr>
          <w:rFonts w:ascii="Garamond" w:hAnsi="Garamond" w:cs="Times New Roman"/>
          <w:sz w:val="28"/>
          <w:szCs w:val="28"/>
        </w:rPr>
        <w:t xml:space="preserve"> Ukupna vrijednost do sada izvedenih radova iznosi: 145.000,00 eura.</w:t>
      </w:r>
    </w:p>
    <w:p w:rsidR="004F16E4" w:rsidRDefault="004F16E4" w:rsidP="004F16E4">
      <w:pPr>
        <w:pStyle w:val="NoSpacing"/>
        <w:rPr>
          <w:rFonts w:ascii="Garamond" w:hAnsi="Garamond" w:cs="Times New Roman"/>
          <w:sz w:val="28"/>
          <w:szCs w:val="28"/>
        </w:rPr>
      </w:pPr>
    </w:p>
    <w:p w:rsidR="004F16E4" w:rsidRDefault="004F16E4" w:rsidP="004F16E4">
      <w:pPr>
        <w:pStyle w:val="NoSpacing"/>
        <w:rPr>
          <w:rFonts w:ascii="Garamond" w:hAnsi="Garamond" w:cs="Times New Roman"/>
          <w:sz w:val="28"/>
          <w:szCs w:val="28"/>
        </w:rPr>
      </w:pPr>
    </w:p>
    <w:p w:rsidR="004F16E4" w:rsidRPr="004F16E4" w:rsidRDefault="004F16E4" w:rsidP="004F16E4">
      <w:pPr>
        <w:pStyle w:val="NoSpacing"/>
        <w:rPr>
          <w:rFonts w:ascii="Garamond" w:hAnsi="Garamond" w:cs="Times New Roman"/>
          <w:sz w:val="28"/>
          <w:szCs w:val="28"/>
        </w:rPr>
      </w:pPr>
    </w:p>
    <w:p w:rsidR="004F16E4" w:rsidRPr="004F16E4" w:rsidRDefault="004F16E4" w:rsidP="004F16E4">
      <w:pPr>
        <w:pStyle w:val="NoSpacing"/>
        <w:jc w:val="both"/>
        <w:rPr>
          <w:rFonts w:ascii="Garamond" w:hAnsi="Garamond" w:cs="Times New Roman"/>
          <w:sz w:val="28"/>
          <w:szCs w:val="28"/>
        </w:rPr>
      </w:pPr>
      <w:r w:rsidRPr="004F16E4">
        <w:rPr>
          <w:rFonts w:ascii="Garamond" w:hAnsi="Garamond" w:cs="Times New Roman"/>
          <w:sz w:val="28"/>
          <w:szCs w:val="28"/>
        </w:rPr>
        <w:lastRenderedPageBreak/>
        <w:t xml:space="preserve">7. Zatekli smo radove </w:t>
      </w:r>
      <w:proofErr w:type="gramStart"/>
      <w:r w:rsidRPr="004F16E4">
        <w:rPr>
          <w:rFonts w:ascii="Garamond" w:hAnsi="Garamond" w:cs="Times New Roman"/>
          <w:sz w:val="28"/>
          <w:szCs w:val="28"/>
        </w:rPr>
        <w:t>na</w:t>
      </w:r>
      <w:proofErr w:type="gramEnd"/>
      <w:r w:rsidRPr="004F16E4">
        <w:rPr>
          <w:rFonts w:ascii="Garamond" w:hAnsi="Garamond" w:cs="Times New Roman"/>
          <w:sz w:val="28"/>
          <w:szCs w:val="28"/>
        </w:rPr>
        <w:t xml:space="preserve"> Osnovnoj školi u Grahovu koji su započeti davne 2008. </w:t>
      </w:r>
      <w:proofErr w:type="gramStart"/>
      <w:r w:rsidRPr="004F16E4">
        <w:rPr>
          <w:rFonts w:ascii="Garamond" w:hAnsi="Garamond" w:cs="Times New Roman"/>
          <w:sz w:val="28"/>
          <w:szCs w:val="28"/>
        </w:rPr>
        <w:t>god</w:t>
      </w:r>
      <w:proofErr w:type="gramEnd"/>
      <w:r w:rsidRPr="004F16E4">
        <w:rPr>
          <w:rFonts w:ascii="Garamond" w:hAnsi="Garamond" w:cs="Times New Roman"/>
          <w:sz w:val="28"/>
          <w:szCs w:val="28"/>
        </w:rPr>
        <w:t xml:space="preserve">. </w:t>
      </w:r>
      <w:proofErr w:type="gramStart"/>
      <w:r w:rsidRPr="004F16E4">
        <w:rPr>
          <w:rFonts w:ascii="Garamond" w:hAnsi="Garamond" w:cs="Times New Roman"/>
          <w:sz w:val="28"/>
          <w:szCs w:val="28"/>
        </w:rPr>
        <w:t>I kada smo preuzeli vlast bili su samo završeni grubi građevinski i krovno pokrivački radovi.</w:t>
      </w:r>
      <w:proofErr w:type="gramEnd"/>
      <w:r w:rsidRPr="004F16E4">
        <w:rPr>
          <w:rFonts w:ascii="Garamond" w:hAnsi="Garamond" w:cs="Times New Roman"/>
          <w:sz w:val="28"/>
          <w:szCs w:val="28"/>
        </w:rPr>
        <w:t xml:space="preserve"> </w:t>
      </w:r>
      <w:proofErr w:type="gramStart"/>
      <w:r w:rsidRPr="004F16E4">
        <w:rPr>
          <w:rFonts w:ascii="Garamond" w:hAnsi="Garamond" w:cs="Times New Roman"/>
          <w:sz w:val="28"/>
          <w:szCs w:val="28"/>
        </w:rPr>
        <w:t>Nastavili smo aktivnost da se završe svi preostali građevinsko zanatski i instalaterski radova, gde smo obezbijedili i svu školsku opremu i pribor.</w:t>
      </w:r>
      <w:proofErr w:type="gramEnd"/>
      <w:r w:rsidRPr="004F16E4">
        <w:rPr>
          <w:rFonts w:ascii="Garamond" w:hAnsi="Garamond" w:cs="Times New Roman"/>
          <w:sz w:val="28"/>
          <w:szCs w:val="28"/>
        </w:rPr>
        <w:t xml:space="preserve"> Završili smo sve radove tako da je škola spremna za početak nastave </w:t>
      </w:r>
      <w:proofErr w:type="gramStart"/>
      <w:r w:rsidRPr="004F16E4">
        <w:rPr>
          <w:rFonts w:ascii="Garamond" w:hAnsi="Garamond" w:cs="Times New Roman"/>
          <w:sz w:val="28"/>
          <w:szCs w:val="28"/>
        </w:rPr>
        <w:t>od</w:t>
      </w:r>
      <w:proofErr w:type="gramEnd"/>
      <w:r w:rsidRPr="004F16E4">
        <w:rPr>
          <w:rFonts w:ascii="Garamond" w:hAnsi="Garamond" w:cs="Times New Roman"/>
          <w:sz w:val="28"/>
          <w:szCs w:val="28"/>
        </w:rPr>
        <w:t xml:space="preserve"> septembra ove godine. Ukupna vrijednost radova </w:t>
      </w:r>
      <w:proofErr w:type="gramStart"/>
      <w:r w:rsidRPr="004F16E4">
        <w:rPr>
          <w:rFonts w:ascii="Garamond" w:hAnsi="Garamond" w:cs="Times New Roman"/>
          <w:sz w:val="28"/>
          <w:szCs w:val="28"/>
        </w:rPr>
        <w:t>na</w:t>
      </w:r>
      <w:proofErr w:type="gramEnd"/>
      <w:r w:rsidRPr="004F16E4">
        <w:rPr>
          <w:rFonts w:ascii="Garamond" w:hAnsi="Garamond" w:cs="Times New Roman"/>
          <w:sz w:val="28"/>
          <w:szCs w:val="28"/>
        </w:rPr>
        <w:t xml:space="preserve"> ovom objektu iznosi 95.000,00 eura.</w:t>
      </w:r>
    </w:p>
    <w:p w:rsidR="004F16E4" w:rsidRPr="004F16E4" w:rsidRDefault="004F16E4" w:rsidP="004F16E4">
      <w:pPr>
        <w:pStyle w:val="NoSpacing"/>
        <w:rPr>
          <w:rFonts w:ascii="Garamond" w:hAnsi="Garamond" w:cs="Times New Roman"/>
          <w:sz w:val="28"/>
          <w:szCs w:val="28"/>
        </w:rPr>
      </w:pPr>
    </w:p>
    <w:p w:rsidR="004F16E4" w:rsidRPr="004F16E4" w:rsidRDefault="004F16E4" w:rsidP="004F16E4">
      <w:pPr>
        <w:pStyle w:val="NoSpacing"/>
        <w:jc w:val="both"/>
        <w:rPr>
          <w:rFonts w:ascii="Garamond" w:hAnsi="Garamond" w:cs="Times New Roman"/>
          <w:sz w:val="28"/>
          <w:szCs w:val="28"/>
        </w:rPr>
      </w:pPr>
      <w:r w:rsidRPr="004F16E4">
        <w:rPr>
          <w:rFonts w:ascii="Garamond" w:hAnsi="Garamond" w:cs="Times New Roman"/>
          <w:sz w:val="28"/>
          <w:szCs w:val="28"/>
        </w:rPr>
        <w:t xml:space="preserve">8. Zatekli smo porušeni pločasti propust </w:t>
      </w:r>
      <w:proofErr w:type="gramStart"/>
      <w:r w:rsidRPr="004F16E4">
        <w:rPr>
          <w:rFonts w:ascii="Garamond" w:hAnsi="Garamond" w:cs="Times New Roman"/>
          <w:sz w:val="28"/>
          <w:szCs w:val="28"/>
        </w:rPr>
        <w:t>na</w:t>
      </w:r>
      <w:proofErr w:type="gramEnd"/>
      <w:r w:rsidRPr="004F16E4">
        <w:rPr>
          <w:rFonts w:ascii="Garamond" w:hAnsi="Garamond" w:cs="Times New Roman"/>
          <w:sz w:val="28"/>
          <w:szCs w:val="28"/>
        </w:rPr>
        <w:t xml:space="preserve"> plunačkoj rijeci lokalnog puta za Balotiće. Uradili smo glavni projekat, ovih </w:t>
      </w:r>
      <w:proofErr w:type="gramStart"/>
      <w:r w:rsidRPr="004F16E4">
        <w:rPr>
          <w:rFonts w:ascii="Garamond" w:hAnsi="Garamond" w:cs="Times New Roman"/>
          <w:sz w:val="28"/>
          <w:szCs w:val="28"/>
        </w:rPr>
        <w:t>dana</w:t>
      </w:r>
      <w:proofErr w:type="gramEnd"/>
      <w:r w:rsidRPr="004F16E4">
        <w:rPr>
          <w:rFonts w:ascii="Garamond" w:hAnsi="Garamond" w:cs="Times New Roman"/>
          <w:sz w:val="28"/>
          <w:szCs w:val="28"/>
        </w:rPr>
        <w:t xml:space="preserve"> treba da otpočnu radovi. Ukupna ugovorena vrijednost radova iznosi: 40.000,00 eura Svi radovi </w:t>
      </w:r>
      <w:proofErr w:type="gramStart"/>
      <w:r w:rsidRPr="004F16E4">
        <w:rPr>
          <w:rFonts w:ascii="Garamond" w:hAnsi="Garamond" w:cs="Times New Roman"/>
          <w:sz w:val="28"/>
          <w:szCs w:val="28"/>
        </w:rPr>
        <w:t>će</w:t>
      </w:r>
      <w:proofErr w:type="gramEnd"/>
      <w:r w:rsidRPr="004F16E4">
        <w:rPr>
          <w:rFonts w:ascii="Garamond" w:hAnsi="Garamond" w:cs="Times New Roman"/>
          <w:sz w:val="28"/>
          <w:szCs w:val="28"/>
        </w:rPr>
        <w:t xml:space="preserve"> biti završeni tokom ove godine.</w:t>
      </w:r>
    </w:p>
    <w:p w:rsidR="004F16E4" w:rsidRPr="004F16E4" w:rsidRDefault="004F16E4" w:rsidP="004F16E4">
      <w:pPr>
        <w:pStyle w:val="NoSpacing"/>
        <w:rPr>
          <w:rFonts w:ascii="Garamond" w:hAnsi="Garamond" w:cs="Times New Roman"/>
          <w:sz w:val="28"/>
          <w:szCs w:val="28"/>
        </w:rPr>
      </w:pPr>
    </w:p>
    <w:p w:rsidR="004F16E4" w:rsidRPr="004F16E4" w:rsidRDefault="004F16E4" w:rsidP="004F16E4">
      <w:pPr>
        <w:pStyle w:val="NoSpacing"/>
        <w:rPr>
          <w:rFonts w:ascii="Garamond" w:hAnsi="Garamond" w:cs="Times New Roman"/>
          <w:sz w:val="28"/>
          <w:szCs w:val="28"/>
        </w:rPr>
      </w:pPr>
      <w:r w:rsidRPr="004F16E4">
        <w:rPr>
          <w:rFonts w:ascii="Garamond" w:hAnsi="Garamond" w:cs="Times New Roman"/>
          <w:sz w:val="28"/>
          <w:szCs w:val="28"/>
        </w:rPr>
        <w:t>9. Završili smo i revidirali sljedeće projektne dokumentacije:</w:t>
      </w:r>
    </w:p>
    <w:p w:rsidR="004F16E4" w:rsidRPr="004F16E4" w:rsidRDefault="004F16E4" w:rsidP="004F16E4">
      <w:pPr>
        <w:pStyle w:val="NoSpacing"/>
        <w:rPr>
          <w:rFonts w:ascii="Garamond" w:hAnsi="Garamond" w:cs="Times New Roman"/>
          <w:sz w:val="28"/>
          <w:szCs w:val="28"/>
        </w:rPr>
      </w:pPr>
      <w:r w:rsidRPr="004F16E4">
        <w:rPr>
          <w:rFonts w:ascii="Garamond" w:hAnsi="Garamond" w:cs="Times New Roman"/>
          <w:sz w:val="28"/>
          <w:szCs w:val="28"/>
        </w:rPr>
        <w:t>-  Glavni projekat košarkaških igrališta škola: Bukovica, Biševo, Seošnica, Grahovo</w:t>
      </w:r>
    </w:p>
    <w:p w:rsidR="004F16E4" w:rsidRPr="004F16E4" w:rsidRDefault="004F16E4" w:rsidP="004F16E4">
      <w:pPr>
        <w:pStyle w:val="NoSpacing"/>
        <w:rPr>
          <w:rFonts w:ascii="Garamond" w:hAnsi="Garamond" w:cs="Times New Roman"/>
          <w:sz w:val="28"/>
          <w:szCs w:val="28"/>
        </w:rPr>
      </w:pPr>
      <w:r w:rsidRPr="004F16E4">
        <w:rPr>
          <w:rFonts w:ascii="Garamond" w:hAnsi="Garamond" w:cs="Times New Roman"/>
          <w:sz w:val="28"/>
          <w:szCs w:val="28"/>
        </w:rPr>
        <w:t xml:space="preserve">-  Projekat pešačko – biciklističke staze </w:t>
      </w:r>
      <w:proofErr w:type="gramStart"/>
      <w:r w:rsidRPr="004F16E4">
        <w:rPr>
          <w:rFonts w:ascii="Garamond" w:hAnsi="Garamond" w:cs="Times New Roman"/>
          <w:sz w:val="28"/>
          <w:szCs w:val="28"/>
        </w:rPr>
        <w:t>od</w:t>
      </w:r>
      <w:proofErr w:type="gramEnd"/>
      <w:r w:rsidRPr="004F16E4">
        <w:rPr>
          <w:rFonts w:ascii="Garamond" w:hAnsi="Garamond" w:cs="Times New Roman"/>
          <w:sz w:val="28"/>
          <w:szCs w:val="28"/>
        </w:rPr>
        <w:t>: Dimiškinog mosta do Kalača dužine 7.250m.</w:t>
      </w:r>
    </w:p>
    <w:p w:rsidR="004F16E4" w:rsidRPr="004F16E4" w:rsidRDefault="004F16E4" w:rsidP="004F16E4">
      <w:pPr>
        <w:pStyle w:val="NoSpacing"/>
        <w:rPr>
          <w:rFonts w:ascii="Garamond" w:hAnsi="Garamond" w:cs="Times New Roman"/>
          <w:sz w:val="28"/>
          <w:szCs w:val="28"/>
        </w:rPr>
      </w:pPr>
      <w:r w:rsidRPr="004F16E4">
        <w:rPr>
          <w:rFonts w:ascii="Garamond" w:hAnsi="Garamond" w:cs="Times New Roman"/>
          <w:sz w:val="28"/>
          <w:szCs w:val="28"/>
        </w:rPr>
        <w:t>-  Rekonstrukcija i modernizacija puta za Štedim ukupne dužine 7.400 m.</w:t>
      </w:r>
    </w:p>
    <w:p w:rsidR="004F16E4" w:rsidRPr="004F16E4" w:rsidRDefault="004F16E4" w:rsidP="004F16E4">
      <w:pPr>
        <w:pStyle w:val="NoSpacing"/>
        <w:rPr>
          <w:rFonts w:ascii="Garamond" w:hAnsi="Garamond" w:cs="Times New Roman"/>
          <w:sz w:val="28"/>
          <w:szCs w:val="28"/>
        </w:rPr>
      </w:pPr>
      <w:r w:rsidRPr="004F16E4">
        <w:rPr>
          <w:rFonts w:ascii="Garamond" w:hAnsi="Garamond" w:cs="Times New Roman"/>
          <w:sz w:val="28"/>
          <w:szCs w:val="28"/>
        </w:rPr>
        <w:t>-  Glavni projekat Ćosovskog vrela.</w:t>
      </w:r>
    </w:p>
    <w:p w:rsidR="004F16E4" w:rsidRPr="004F16E4" w:rsidRDefault="004F16E4" w:rsidP="004F16E4">
      <w:pPr>
        <w:pStyle w:val="NoSpacing"/>
        <w:rPr>
          <w:rFonts w:ascii="Garamond" w:hAnsi="Garamond" w:cs="Times New Roman"/>
          <w:sz w:val="28"/>
          <w:szCs w:val="28"/>
        </w:rPr>
      </w:pPr>
      <w:r w:rsidRPr="004F16E4">
        <w:rPr>
          <w:rFonts w:ascii="Garamond" w:hAnsi="Garamond" w:cs="Times New Roman"/>
          <w:sz w:val="28"/>
          <w:szCs w:val="28"/>
        </w:rPr>
        <w:t xml:space="preserve">-  Glavni projekat pločastog propusta </w:t>
      </w:r>
      <w:proofErr w:type="gramStart"/>
      <w:r w:rsidRPr="004F16E4">
        <w:rPr>
          <w:rFonts w:ascii="Garamond" w:hAnsi="Garamond" w:cs="Times New Roman"/>
          <w:sz w:val="28"/>
          <w:szCs w:val="28"/>
        </w:rPr>
        <w:t>na</w:t>
      </w:r>
      <w:proofErr w:type="gramEnd"/>
      <w:r w:rsidRPr="004F16E4">
        <w:rPr>
          <w:rFonts w:ascii="Garamond" w:hAnsi="Garamond" w:cs="Times New Roman"/>
          <w:sz w:val="28"/>
          <w:szCs w:val="28"/>
        </w:rPr>
        <w:t xml:space="preserve"> plunačkoj rijeci.</w:t>
      </w:r>
    </w:p>
    <w:p w:rsidR="004F16E4" w:rsidRPr="004F16E4" w:rsidRDefault="004F16E4" w:rsidP="004F16E4">
      <w:pPr>
        <w:pStyle w:val="NoSpacing"/>
        <w:rPr>
          <w:rFonts w:ascii="Garamond" w:hAnsi="Garamond" w:cs="Times New Roman"/>
          <w:sz w:val="28"/>
          <w:szCs w:val="28"/>
        </w:rPr>
      </w:pPr>
    </w:p>
    <w:p w:rsidR="004F16E4" w:rsidRPr="004F16E4" w:rsidRDefault="004F16E4" w:rsidP="004F16E4">
      <w:pPr>
        <w:pStyle w:val="NoSpacing"/>
        <w:rPr>
          <w:rFonts w:ascii="Garamond" w:hAnsi="Garamond" w:cs="Times New Roman"/>
          <w:sz w:val="28"/>
          <w:szCs w:val="28"/>
        </w:rPr>
      </w:pPr>
    </w:p>
    <w:p w:rsidR="004F16E4" w:rsidRPr="004F16E4" w:rsidRDefault="004F16E4" w:rsidP="004F16E4">
      <w:pPr>
        <w:pStyle w:val="NoSpacing"/>
        <w:rPr>
          <w:rFonts w:ascii="Garamond" w:hAnsi="Garamond" w:cs="Times New Roman"/>
          <w:sz w:val="28"/>
          <w:szCs w:val="28"/>
        </w:rPr>
      </w:pPr>
      <w:r w:rsidRPr="004F16E4">
        <w:rPr>
          <w:rFonts w:ascii="Garamond" w:hAnsi="Garamond" w:cs="Times New Roman"/>
          <w:sz w:val="28"/>
          <w:szCs w:val="28"/>
        </w:rPr>
        <w:t>10. U toku je izrada brojne projektne dokumentacije najviše u oblasti saniranja lokalnih puteva, zimskog održavanja lokalnih seoskih puteva.</w:t>
      </w:r>
    </w:p>
    <w:p w:rsidR="004F16E4" w:rsidRPr="004F16E4" w:rsidRDefault="004F16E4" w:rsidP="004F16E4">
      <w:pPr>
        <w:pStyle w:val="NoSpacing"/>
        <w:rPr>
          <w:rFonts w:ascii="Garamond" w:hAnsi="Garamond" w:cs="Times New Roman"/>
          <w:sz w:val="28"/>
          <w:szCs w:val="28"/>
        </w:rPr>
      </w:pPr>
    </w:p>
    <w:p w:rsidR="004F16E4" w:rsidRPr="004F16E4" w:rsidRDefault="004F16E4" w:rsidP="004F16E4">
      <w:pPr>
        <w:pStyle w:val="NoSpacing"/>
        <w:rPr>
          <w:rFonts w:ascii="Garamond" w:hAnsi="Garamond"/>
          <w:color w:val="000000"/>
          <w:sz w:val="28"/>
          <w:szCs w:val="28"/>
        </w:rPr>
      </w:pPr>
    </w:p>
    <w:p w:rsidR="004F16E4" w:rsidRPr="004F16E4" w:rsidRDefault="004F16E4" w:rsidP="004F16E4">
      <w:pPr>
        <w:pStyle w:val="NoSpacing"/>
        <w:rPr>
          <w:rFonts w:ascii="Garamond" w:hAnsi="Garamond"/>
          <w:color w:val="000000"/>
          <w:sz w:val="28"/>
          <w:szCs w:val="28"/>
        </w:rPr>
      </w:pPr>
    </w:p>
    <w:p w:rsidR="004F16E4" w:rsidRPr="004F16E4" w:rsidRDefault="004F16E4" w:rsidP="004F16E4">
      <w:pPr>
        <w:pStyle w:val="NoSpacing"/>
        <w:rPr>
          <w:rFonts w:ascii="Garamond" w:hAnsi="Garamond"/>
          <w:b/>
          <w:color w:val="000000"/>
          <w:sz w:val="28"/>
          <w:szCs w:val="28"/>
        </w:rPr>
      </w:pPr>
      <w:r w:rsidRPr="004F16E4">
        <w:rPr>
          <w:rFonts w:ascii="Garamond" w:hAnsi="Garamond"/>
          <w:b/>
          <w:color w:val="000000"/>
          <w:sz w:val="28"/>
          <w:szCs w:val="28"/>
        </w:rPr>
        <w:t>U oblasti uređenja prostora:</w:t>
      </w:r>
    </w:p>
    <w:p w:rsidR="004F16E4" w:rsidRPr="004F16E4" w:rsidRDefault="004F16E4" w:rsidP="004F16E4">
      <w:pPr>
        <w:pStyle w:val="NoSpacing"/>
        <w:rPr>
          <w:rFonts w:ascii="Garamond" w:hAnsi="Garamond"/>
          <w:color w:val="000000"/>
          <w:sz w:val="28"/>
          <w:szCs w:val="28"/>
        </w:rPr>
      </w:pPr>
    </w:p>
    <w:p w:rsidR="004F16E4" w:rsidRPr="004F16E4" w:rsidRDefault="004F16E4" w:rsidP="004F16E4">
      <w:pPr>
        <w:pStyle w:val="NoSpacing"/>
        <w:numPr>
          <w:ilvl w:val="0"/>
          <w:numId w:val="11"/>
        </w:numPr>
        <w:rPr>
          <w:rFonts w:ascii="Garamond" w:hAnsi="Garamond" w:cs="Times New Roman"/>
          <w:sz w:val="28"/>
          <w:szCs w:val="28"/>
        </w:rPr>
      </w:pPr>
      <w:r w:rsidRPr="004F16E4">
        <w:rPr>
          <w:rFonts w:ascii="Garamond" w:hAnsi="Garamond" w:cs="Times New Roman"/>
          <w:sz w:val="28"/>
          <w:szCs w:val="28"/>
        </w:rPr>
        <w:t>Donijet Detaljno urbanistički plan (DUP) za Suho Polje i Ibarac.</w:t>
      </w:r>
    </w:p>
    <w:p w:rsidR="004F16E4" w:rsidRPr="004F16E4" w:rsidRDefault="004F16E4" w:rsidP="004F16E4">
      <w:pPr>
        <w:pStyle w:val="NoSpacing"/>
        <w:numPr>
          <w:ilvl w:val="0"/>
          <w:numId w:val="11"/>
        </w:numPr>
        <w:rPr>
          <w:rFonts w:ascii="Garamond" w:hAnsi="Garamond" w:cs="Times New Roman"/>
          <w:sz w:val="28"/>
          <w:szCs w:val="28"/>
        </w:rPr>
      </w:pPr>
      <w:r w:rsidRPr="004F16E4">
        <w:rPr>
          <w:rFonts w:ascii="Garamond" w:hAnsi="Garamond" w:cs="Times New Roman"/>
          <w:sz w:val="28"/>
          <w:szCs w:val="28"/>
        </w:rPr>
        <w:t>Određena lokacija za novo gradsko groblje.</w:t>
      </w:r>
    </w:p>
    <w:p w:rsidR="004F16E4" w:rsidRPr="004F16E4" w:rsidRDefault="004F16E4" w:rsidP="004F16E4">
      <w:pPr>
        <w:pStyle w:val="NoSpacing"/>
        <w:numPr>
          <w:ilvl w:val="0"/>
          <w:numId w:val="11"/>
        </w:numPr>
        <w:rPr>
          <w:rFonts w:ascii="Garamond" w:hAnsi="Garamond" w:cs="Times New Roman"/>
          <w:sz w:val="28"/>
          <w:szCs w:val="28"/>
        </w:rPr>
      </w:pPr>
      <w:r w:rsidRPr="004F16E4">
        <w:rPr>
          <w:rFonts w:ascii="Garamond" w:hAnsi="Garamond" w:cs="Times New Roman"/>
          <w:sz w:val="28"/>
          <w:szCs w:val="28"/>
        </w:rPr>
        <w:t xml:space="preserve">Radi se </w:t>
      </w:r>
      <w:proofErr w:type="gramStart"/>
      <w:r w:rsidRPr="004F16E4">
        <w:rPr>
          <w:rFonts w:ascii="Garamond" w:hAnsi="Garamond" w:cs="Times New Roman"/>
          <w:sz w:val="28"/>
          <w:szCs w:val="28"/>
        </w:rPr>
        <w:t>na</w:t>
      </w:r>
      <w:proofErr w:type="gramEnd"/>
      <w:r w:rsidRPr="004F16E4">
        <w:rPr>
          <w:rFonts w:ascii="Garamond" w:hAnsi="Garamond" w:cs="Times New Roman"/>
          <w:sz w:val="28"/>
          <w:szCs w:val="28"/>
        </w:rPr>
        <w:t xml:space="preserve"> izmjeni dijela DUP-a šireg centra grada, područja C8 i C10.</w:t>
      </w:r>
    </w:p>
    <w:p w:rsidR="004F16E4" w:rsidRPr="004F16E4" w:rsidRDefault="004F16E4" w:rsidP="004F16E4">
      <w:pPr>
        <w:pStyle w:val="NoSpacing"/>
        <w:numPr>
          <w:ilvl w:val="0"/>
          <w:numId w:val="11"/>
        </w:numPr>
        <w:rPr>
          <w:rFonts w:ascii="Garamond" w:hAnsi="Garamond" w:cs="Times New Roman"/>
          <w:sz w:val="28"/>
          <w:szCs w:val="28"/>
        </w:rPr>
      </w:pPr>
      <w:r w:rsidRPr="004F16E4">
        <w:rPr>
          <w:rFonts w:ascii="Garamond" w:hAnsi="Garamond" w:cs="Times New Roman"/>
          <w:sz w:val="28"/>
          <w:szCs w:val="28"/>
        </w:rPr>
        <w:t>Izvršena je priprema lokaliteta bivšeg Gornjeg Ibra površine oko 10 hektara s ciljem otvaranja međunarodnog tendera za strane investiture.</w:t>
      </w:r>
    </w:p>
    <w:p w:rsidR="004F16E4" w:rsidRPr="004F16E4" w:rsidRDefault="004F16E4" w:rsidP="004F16E4">
      <w:pPr>
        <w:pStyle w:val="NoSpacing"/>
        <w:numPr>
          <w:ilvl w:val="0"/>
          <w:numId w:val="11"/>
        </w:numPr>
        <w:rPr>
          <w:rFonts w:ascii="Garamond" w:hAnsi="Garamond" w:cs="Times New Roman"/>
          <w:sz w:val="28"/>
          <w:szCs w:val="28"/>
        </w:rPr>
      </w:pPr>
      <w:r w:rsidRPr="004F16E4">
        <w:rPr>
          <w:rFonts w:ascii="Garamond" w:hAnsi="Garamond" w:cs="Times New Roman"/>
          <w:sz w:val="28"/>
          <w:szCs w:val="28"/>
        </w:rPr>
        <w:t>Promijenjena je lokacija za postrojenje za prečišćavanje otpadnih voda i ista je utvrđena na novoj lokaciji na kojoj nijesu potrebne pumpe, što isključuje dodatni trošak za utrošenu električnu energiju agregata snage12-16 kilovata, čime je početna cijena prečišćavanja 1m3 otpadne vode smanjena za trećinu, sa cc 0, 80 E na 0, 20-0, 30 eura.</w:t>
      </w:r>
    </w:p>
    <w:p w:rsidR="004F16E4" w:rsidRDefault="004F16E4" w:rsidP="004F16E4">
      <w:pPr>
        <w:rPr>
          <w:rFonts w:ascii="Garamond" w:hAnsi="Garamond"/>
          <w:sz w:val="28"/>
          <w:szCs w:val="28"/>
        </w:rPr>
      </w:pPr>
    </w:p>
    <w:p w:rsidR="004F16E4" w:rsidRDefault="004F16E4" w:rsidP="004F16E4">
      <w:pPr>
        <w:rPr>
          <w:rFonts w:ascii="Garamond" w:hAnsi="Garamond"/>
          <w:sz w:val="28"/>
          <w:szCs w:val="28"/>
        </w:rPr>
      </w:pPr>
    </w:p>
    <w:p w:rsidR="004F16E4" w:rsidRPr="004F16E4" w:rsidRDefault="004F16E4" w:rsidP="004F16E4">
      <w:pPr>
        <w:rPr>
          <w:rFonts w:ascii="Garamond" w:hAnsi="Garamond"/>
          <w:sz w:val="28"/>
          <w:szCs w:val="28"/>
        </w:rPr>
      </w:pPr>
    </w:p>
    <w:p w:rsidR="004F16E4" w:rsidRPr="004F16E4" w:rsidRDefault="004F16E4" w:rsidP="004F16E4">
      <w:pPr>
        <w:rPr>
          <w:rFonts w:ascii="Garamond" w:hAnsi="Garamond" w:cs="Times New Roman"/>
          <w:b/>
          <w:sz w:val="28"/>
          <w:szCs w:val="28"/>
        </w:rPr>
      </w:pPr>
      <w:r w:rsidRPr="004F16E4">
        <w:rPr>
          <w:rFonts w:ascii="Garamond" w:hAnsi="Garamond" w:cs="Times New Roman"/>
          <w:b/>
          <w:sz w:val="28"/>
          <w:szCs w:val="28"/>
        </w:rPr>
        <w:lastRenderedPageBreak/>
        <w:t>U oblasti zaštite životne sredine:</w:t>
      </w:r>
    </w:p>
    <w:p w:rsidR="004F16E4" w:rsidRPr="004F16E4" w:rsidRDefault="004F16E4" w:rsidP="004F16E4">
      <w:pPr>
        <w:pStyle w:val="NoSpacing"/>
        <w:numPr>
          <w:ilvl w:val="0"/>
          <w:numId w:val="14"/>
        </w:numPr>
        <w:rPr>
          <w:rFonts w:ascii="Garamond" w:hAnsi="Garamond"/>
          <w:sz w:val="28"/>
          <w:szCs w:val="28"/>
        </w:rPr>
      </w:pPr>
      <w:r w:rsidRPr="004F16E4">
        <w:rPr>
          <w:rFonts w:ascii="Garamond" w:hAnsi="Garamond"/>
          <w:sz w:val="28"/>
          <w:szCs w:val="28"/>
        </w:rPr>
        <w:t xml:space="preserve">Pripremljen je nacrt Odluke o proglašenju parka prirode za površinu 5.000 - 6.000 hektara za lokacije šireg područja izvorišta </w:t>
      </w:r>
      <w:proofErr w:type="gramStart"/>
      <w:r w:rsidRPr="004F16E4">
        <w:rPr>
          <w:rFonts w:ascii="Garamond" w:hAnsi="Garamond"/>
          <w:sz w:val="28"/>
          <w:szCs w:val="28"/>
        </w:rPr>
        <w:t>Gornjeg  Ibra</w:t>
      </w:r>
      <w:proofErr w:type="gramEnd"/>
      <w:r w:rsidRPr="004F16E4">
        <w:rPr>
          <w:rFonts w:ascii="Garamond" w:hAnsi="Garamond"/>
          <w:sz w:val="28"/>
          <w:szCs w:val="28"/>
        </w:rPr>
        <w:t xml:space="preserve"> i basena planine Hajla.</w:t>
      </w:r>
    </w:p>
    <w:p w:rsidR="004F16E4" w:rsidRPr="004F16E4" w:rsidRDefault="004F16E4" w:rsidP="004F16E4">
      <w:pPr>
        <w:pStyle w:val="NoSpacing"/>
        <w:numPr>
          <w:ilvl w:val="0"/>
          <w:numId w:val="14"/>
        </w:numPr>
        <w:rPr>
          <w:rFonts w:ascii="Garamond" w:hAnsi="Garamond"/>
          <w:sz w:val="28"/>
          <w:szCs w:val="28"/>
        </w:rPr>
      </w:pPr>
      <w:r w:rsidRPr="004F16E4">
        <w:rPr>
          <w:rFonts w:ascii="Garamond" w:hAnsi="Garamond"/>
          <w:sz w:val="28"/>
          <w:szCs w:val="28"/>
        </w:rPr>
        <w:t xml:space="preserve">Pripremljen nacrt Odluke o </w:t>
      </w:r>
      <w:proofErr w:type="gramStart"/>
      <w:r w:rsidRPr="004F16E4">
        <w:rPr>
          <w:rFonts w:ascii="Garamond" w:hAnsi="Garamond"/>
          <w:sz w:val="28"/>
          <w:szCs w:val="28"/>
        </w:rPr>
        <w:t>davanju  naziva</w:t>
      </w:r>
      <w:proofErr w:type="gramEnd"/>
      <w:r w:rsidRPr="004F16E4">
        <w:rPr>
          <w:rFonts w:ascii="Garamond" w:hAnsi="Garamond"/>
          <w:sz w:val="28"/>
          <w:szCs w:val="28"/>
        </w:rPr>
        <w:t xml:space="preserve"> ulicama opštine Rožaje.</w:t>
      </w:r>
    </w:p>
    <w:p w:rsidR="004F16E4" w:rsidRPr="004F16E4" w:rsidRDefault="004F16E4" w:rsidP="004F16E4">
      <w:pPr>
        <w:pStyle w:val="NoSpacing"/>
        <w:numPr>
          <w:ilvl w:val="0"/>
          <w:numId w:val="14"/>
        </w:numPr>
        <w:rPr>
          <w:rFonts w:ascii="Garamond" w:hAnsi="Garamond"/>
          <w:sz w:val="28"/>
          <w:szCs w:val="28"/>
        </w:rPr>
      </w:pPr>
      <w:r w:rsidRPr="004F16E4">
        <w:rPr>
          <w:rFonts w:ascii="Garamond" w:hAnsi="Garamond"/>
          <w:sz w:val="28"/>
          <w:szCs w:val="28"/>
        </w:rPr>
        <w:t xml:space="preserve">Izvršeno je utvrđivanje granica naselja </w:t>
      </w:r>
      <w:proofErr w:type="gramStart"/>
      <w:r w:rsidRPr="004F16E4">
        <w:rPr>
          <w:rFonts w:ascii="Garamond" w:hAnsi="Garamond"/>
          <w:sz w:val="28"/>
          <w:szCs w:val="28"/>
        </w:rPr>
        <w:t>na</w:t>
      </w:r>
      <w:proofErr w:type="gramEnd"/>
      <w:r w:rsidRPr="004F16E4">
        <w:rPr>
          <w:rFonts w:ascii="Garamond" w:hAnsi="Garamond"/>
          <w:sz w:val="28"/>
          <w:szCs w:val="28"/>
        </w:rPr>
        <w:t xml:space="preserve"> području opštine što je u skladu sa obavezama koju zahtijeva novo izborno zakonodavstvo.</w:t>
      </w:r>
    </w:p>
    <w:p w:rsidR="004F16E4" w:rsidRPr="004F16E4" w:rsidRDefault="004F16E4" w:rsidP="004F16E4">
      <w:pPr>
        <w:pStyle w:val="NoSpacing"/>
        <w:numPr>
          <w:ilvl w:val="0"/>
          <w:numId w:val="14"/>
        </w:numPr>
        <w:rPr>
          <w:rFonts w:ascii="Garamond" w:hAnsi="Garamond"/>
          <w:sz w:val="28"/>
          <w:szCs w:val="28"/>
        </w:rPr>
      </w:pPr>
      <w:r w:rsidRPr="004F16E4">
        <w:rPr>
          <w:rFonts w:ascii="Garamond" w:hAnsi="Garamond"/>
          <w:sz w:val="28"/>
          <w:szCs w:val="28"/>
        </w:rPr>
        <w:t xml:space="preserve">U završnoj fazi je izrada studija iskorišćavanja hidroenergetskog potencijala </w:t>
      </w:r>
      <w:proofErr w:type="gramStart"/>
      <w:r w:rsidRPr="004F16E4">
        <w:rPr>
          <w:rFonts w:ascii="Garamond" w:hAnsi="Garamond"/>
          <w:sz w:val="28"/>
          <w:szCs w:val="28"/>
        </w:rPr>
        <w:t>na</w:t>
      </w:r>
      <w:proofErr w:type="gramEnd"/>
      <w:r w:rsidRPr="004F16E4">
        <w:rPr>
          <w:rFonts w:ascii="Garamond" w:hAnsi="Garamond"/>
          <w:sz w:val="28"/>
          <w:szCs w:val="28"/>
        </w:rPr>
        <w:t xml:space="preserve"> cjelokupnoj teritoriji opštine.</w:t>
      </w:r>
    </w:p>
    <w:p w:rsidR="004F16E4" w:rsidRPr="004F16E4" w:rsidRDefault="004F16E4" w:rsidP="004F16E4">
      <w:pPr>
        <w:pStyle w:val="NoSpacing"/>
        <w:numPr>
          <w:ilvl w:val="0"/>
          <w:numId w:val="14"/>
        </w:numPr>
        <w:rPr>
          <w:rFonts w:ascii="Garamond" w:hAnsi="Garamond"/>
          <w:sz w:val="28"/>
          <w:szCs w:val="28"/>
        </w:rPr>
      </w:pPr>
      <w:r w:rsidRPr="004F16E4">
        <w:rPr>
          <w:rFonts w:ascii="Garamond" w:hAnsi="Garamond"/>
          <w:sz w:val="28"/>
          <w:szCs w:val="28"/>
        </w:rPr>
        <w:t xml:space="preserve">Ugovorena </w:t>
      </w:r>
      <w:proofErr w:type="gramStart"/>
      <w:r w:rsidRPr="004F16E4">
        <w:rPr>
          <w:rFonts w:ascii="Garamond" w:hAnsi="Garamond"/>
          <w:sz w:val="28"/>
          <w:szCs w:val="28"/>
        </w:rPr>
        <w:t>je  izrada</w:t>
      </w:r>
      <w:proofErr w:type="gramEnd"/>
      <w:r w:rsidRPr="004F16E4">
        <w:rPr>
          <w:rFonts w:ascii="Garamond" w:hAnsi="Garamond"/>
          <w:sz w:val="28"/>
          <w:szCs w:val="28"/>
        </w:rPr>
        <w:t xml:space="preserve"> glavnog  projekta za prvu malu hidroelektranu na starom cjevovodu vodovodnog sistema grada.</w:t>
      </w:r>
    </w:p>
    <w:p w:rsidR="004F16E4" w:rsidRPr="004F16E4" w:rsidRDefault="004F16E4" w:rsidP="004F16E4">
      <w:pPr>
        <w:pStyle w:val="NoSpacing"/>
        <w:numPr>
          <w:ilvl w:val="0"/>
          <w:numId w:val="14"/>
        </w:numPr>
        <w:rPr>
          <w:rFonts w:ascii="Garamond" w:hAnsi="Garamond"/>
          <w:sz w:val="28"/>
          <w:szCs w:val="28"/>
        </w:rPr>
      </w:pPr>
      <w:r w:rsidRPr="004F16E4">
        <w:rPr>
          <w:rFonts w:ascii="Garamond" w:hAnsi="Garamond"/>
          <w:sz w:val="28"/>
          <w:szCs w:val="28"/>
        </w:rPr>
        <w:t xml:space="preserve">Upravo se rade projekti u saradnji </w:t>
      </w:r>
      <w:proofErr w:type="gramStart"/>
      <w:r w:rsidRPr="004F16E4">
        <w:rPr>
          <w:rFonts w:ascii="Garamond" w:hAnsi="Garamond"/>
          <w:sz w:val="28"/>
          <w:szCs w:val="28"/>
        </w:rPr>
        <w:t>sa</w:t>
      </w:r>
      <w:proofErr w:type="gramEnd"/>
      <w:r w:rsidRPr="004F16E4">
        <w:rPr>
          <w:rFonts w:ascii="Garamond" w:hAnsi="Garamond"/>
          <w:sz w:val="28"/>
          <w:szCs w:val="28"/>
        </w:rPr>
        <w:t xml:space="preserve"> Vladom CG za Zapadnobalkanski investicioni okvir, program Evropske komisije. </w:t>
      </w:r>
    </w:p>
    <w:p w:rsidR="004F16E4" w:rsidRPr="004F16E4" w:rsidRDefault="004F16E4" w:rsidP="004F16E4">
      <w:pPr>
        <w:rPr>
          <w:rFonts w:ascii="Garamond" w:hAnsi="Garamond" w:cs="Times New Roman"/>
          <w:b/>
          <w:sz w:val="28"/>
          <w:szCs w:val="28"/>
        </w:rPr>
      </w:pPr>
    </w:p>
    <w:p w:rsidR="004F16E4" w:rsidRPr="004F16E4" w:rsidRDefault="004F16E4" w:rsidP="004F16E4">
      <w:pPr>
        <w:rPr>
          <w:rFonts w:ascii="Garamond" w:hAnsi="Garamond" w:cs="Times New Roman"/>
          <w:b/>
          <w:sz w:val="28"/>
          <w:szCs w:val="28"/>
        </w:rPr>
      </w:pPr>
      <w:r w:rsidRPr="004F16E4">
        <w:rPr>
          <w:rFonts w:ascii="Garamond" w:hAnsi="Garamond" w:cs="Times New Roman"/>
          <w:b/>
          <w:sz w:val="28"/>
          <w:szCs w:val="28"/>
        </w:rPr>
        <w:t xml:space="preserve">U oblasti komunalnih poslova: </w:t>
      </w:r>
    </w:p>
    <w:p w:rsidR="004F16E4" w:rsidRPr="004F16E4" w:rsidRDefault="004F16E4" w:rsidP="004F16E4">
      <w:pPr>
        <w:pStyle w:val="NoSpacing"/>
        <w:numPr>
          <w:ilvl w:val="0"/>
          <w:numId w:val="15"/>
        </w:numPr>
        <w:rPr>
          <w:rFonts w:ascii="Garamond" w:hAnsi="Garamond"/>
          <w:sz w:val="28"/>
          <w:szCs w:val="28"/>
        </w:rPr>
      </w:pPr>
      <w:r w:rsidRPr="004F16E4">
        <w:rPr>
          <w:rFonts w:ascii="Garamond" w:hAnsi="Garamond"/>
          <w:sz w:val="28"/>
          <w:szCs w:val="28"/>
        </w:rPr>
        <w:t xml:space="preserve">Čišćenje rijeke Ibar, </w:t>
      </w:r>
      <w:proofErr w:type="gramStart"/>
      <w:r w:rsidRPr="004F16E4">
        <w:rPr>
          <w:rFonts w:ascii="Garamond" w:hAnsi="Garamond"/>
          <w:sz w:val="28"/>
          <w:szCs w:val="28"/>
        </w:rPr>
        <w:t>sa</w:t>
      </w:r>
      <w:proofErr w:type="gramEnd"/>
      <w:r w:rsidRPr="004F16E4">
        <w:rPr>
          <w:rFonts w:ascii="Garamond" w:hAnsi="Garamond"/>
          <w:sz w:val="28"/>
          <w:szCs w:val="28"/>
        </w:rPr>
        <w:t xml:space="preserve"> aktivnim učešćem lokalne zajednice. </w:t>
      </w:r>
    </w:p>
    <w:p w:rsidR="004F16E4" w:rsidRPr="004F16E4" w:rsidRDefault="004F16E4" w:rsidP="004F16E4">
      <w:pPr>
        <w:pStyle w:val="NoSpacing"/>
        <w:numPr>
          <w:ilvl w:val="0"/>
          <w:numId w:val="15"/>
        </w:numPr>
        <w:rPr>
          <w:rFonts w:ascii="Garamond" w:hAnsi="Garamond"/>
          <w:sz w:val="28"/>
          <w:szCs w:val="28"/>
        </w:rPr>
      </w:pPr>
      <w:r w:rsidRPr="004F16E4">
        <w:rPr>
          <w:rFonts w:ascii="Garamond" w:hAnsi="Garamond"/>
          <w:sz w:val="28"/>
          <w:szCs w:val="28"/>
        </w:rPr>
        <w:t xml:space="preserve">U pripremi je strategija rješavanja problema komunalnog otpada </w:t>
      </w:r>
      <w:proofErr w:type="gramStart"/>
      <w:r w:rsidRPr="004F16E4">
        <w:rPr>
          <w:rFonts w:ascii="Garamond" w:hAnsi="Garamond"/>
          <w:sz w:val="28"/>
          <w:szCs w:val="28"/>
        </w:rPr>
        <w:t>na</w:t>
      </w:r>
      <w:proofErr w:type="gramEnd"/>
      <w:r w:rsidRPr="004F16E4">
        <w:rPr>
          <w:rFonts w:ascii="Garamond" w:hAnsi="Garamond"/>
          <w:sz w:val="28"/>
          <w:szCs w:val="28"/>
        </w:rPr>
        <w:t xml:space="preserve"> regionalnom nivou, zajedno sa 11 sjevernih opština Crne Gore.</w:t>
      </w:r>
    </w:p>
    <w:p w:rsidR="004F16E4" w:rsidRPr="004F16E4" w:rsidRDefault="004F16E4" w:rsidP="004F16E4">
      <w:pPr>
        <w:pStyle w:val="NoSpacing"/>
        <w:numPr>
          <w:ilvl w:val="0"/>
          <w:numId w:val="15"/>
        </w:numPr>
        <w:rPr>
          <w:rFonts w:ascii="Garamond" w:hAnsi="Garamond"/>
          <w:sz w:val="28"/>
          <w:szCs w:val="28"/>
        </w:rPr>
      </w:pPr>
      <w:r w:rsidRPr="004F16E4">
        <w:rPr>
          <w:rFonts w:ascii="Garamond" w:hAnsi="Garamond"/>
          <w:sz w:val="28"/>
          <w:szCs w:val="28"/>
        </w:rPr>
        <w:t>Usvojena je Odluka o zbrinjavanju pasa i drugih životinja i utvrđen je lokalitet za izgradnju azila za pse.</w:t>
      </w:r>
    </w:p>
    <w:p w:rsidR="004F16E4" w:rsidRPr="004F16E4" w:rsidRDefault="004F16E4" w:rsidP="004F16E4">
      <w:pPr>
        <w:pStyle w:val="NoSpacing"/>
        <w:numPr>
          <w:ilvl w:val="0"/>
          <w:numId w:val="15"/>
        </w:numPr>
        <w:rPr>
          <w:rFonts w:ascii="Garamond" w:hAnsi="Garamond"/>
          <w:sz w:val="28"/>
          <w:szCs w:val="28"/>
        </w:rPr>
      </w:pPr>
      <w:r w:rsidRPr="004F16E4">
        <w:rPr>
          <w:rFonts w:ascii="Garamond" w:hAnsi="Garamond"/>
          <w:sz w:val="28"/>
          <w:szCs w:val="28"/>
        </w:rPr>
        <w:t xml:space="preserve">Do septembra se očekuje završetak projekta daljinskog grijanja urbanog područja grada Rožaja potrojenjem koje </w:t>
      </w:r>
      <w:proofErr w:type="gramStart"/>
      <w:r w:rsidRPr="004F16E4">
        <w:rPr>
          <w:rFonts w:ascii="Garamond" w:hAnsi="Garamond"/>
          <w:sz w:val="28"/>
          <w:szCs w:val="28"/>
        </w:rPr>
        <w:t>će</w:t>
      </w:r>
      <w:proofErr w:type="gramEnd"/>
      <w:r w:rsidRPr="004F16E4">
        <w:rPr>
          <w:rFonts w:ascii="Garamond" w:hAnsi="Garamond"/>
          <w:sz w:val="28"/>
          <w:szCs w:val="28"/>
        </w:rPr>
        <w:t xml:space="preserve"> istovremeno proizvoditi električnu i toplotnu energiju, koristeći bio masu iz šumarstva i drvoprerade.</w:t>
      </w:r>
    </w:p>
    <w:p w:rsidR="004F16E4" w:rsidRPr="004F16E4" w:rsidRDefault="004F16E4" w:rsidP="004F16E4">
      <w:pPr>
        <w:pStyle w:val="NoSpacing"/>
        <w:numPr>
          <w:ilvl w:val="0"/>
          <w:numId w:val="15"/>
        </w:numPr>
        <w:rPr>
          <w:rFonts w:ascii="Garamond" w:hAnsi="Garamond"/>
          <w:sz w:val="28"/>
          <w:szCs w:val="28"/>
        </w:rPr>
      </w:pPr>
      <w:r w:rsidRPr="004F16E4">
        <w:rPr>
          <w:rFonts w:ascii="Garamond" w:hAnsi="Garamond"/>
          <w:sz w:val="28"/>
          <w:szCs w:val="28"/>
        </w:rPr>
        <w:t xml:space="preserve">Predat je projekat za uklanjanje divlje deponije i postavljanje centra za reciklažu Evropskoj komisiji kroz program Horizont 2020. </w:t>
      </w:r>
    </w:p>
    <w:p w:rsidR="004F16E4" w:rsidRPr="004F16E4" w:rsidRDefault="004F16E4" w:rsidP="004F16E4">
      <w:pPr>
        <w:ind w:left="284"/>
        <w:rPr>
          <w:rFonts w:ascii="Garamond" w:hAnsi="Garamond" w:cs="Times New Roman"/>
          <w:sz w:val="28"/>
          <w:szCs w:val="28"/>
        </w:rPr>
      </w:pPr>
    </w:p>
    <w:p w:rsidR="004F16E4" w:rsidRPr="000C13B8" w:rsidRDefault="004F16E4" w:rsidP="004F16E4">
      <w:pPr>
        <w:ind w:left="284"/>
        <w:rPr>
          <w:rFonts w:ascii="Garamond" w:hAnsi="Garamond" w:cs="Times New Roman"/>
          <w:b/>
          <w:sz w:val="28"/>
          <w:szCs w:val="28"/>
        </w:rPr>
      </w:pPr>
      <w:r w:rsidRPr="000C13B8">
        <w:rPr>
          <w:rFonts w:ascii="Garamond" w:hAnsi="Garamond" w:cs="Times New Roman"/>
          <w:b/>
          <w:sz w:val="28"/>
          <w:szCs w:val="28"/>
        </w:rPr>
        <w:t xml:space="preserve">U oblasti razvoja poljoprivrede: </w:t>
      </w:r>
    </w:p>
    <w:p w:rsidR="004F16E4" w:rsidRPr="004F16E4" w:rsidRDefault="004F16E4" w:rsidP="004F16E4">
      <w:pPr>
        <w:pStyle w:val="NoSpacing"/>
        <w:rPr>
          <w:rFonts w:ascii="Garamond" w:hAnsi="Garamond"/>
          <w:sz w:val="28"/>
          <w:szCs w:val="28"/>
        </w:rPr>
      </w:pPr>
      <w:r w:rsidRPr="004F16E4">
        <w:rPr>
          <w:rFonts w:ascii="Garamond" w:hAnsi="Garamond"/>
          <w:sz w:val="28"/>
          <w:szCs w:val="28"/>
        </w:rPr>
        <w:t>Odrađeno je 30 (trideset) projekata za poljoprivrednike iz Opštine Rožaje po javnom pozivu „IPARD LIKE</w:t>
      </w:r>
      <w:proofErr w:type="gramStart"/>
      <w:r w:rsidRPr="004F16E4">
        <w:rPr>
          <w:rFonts w:ascii="Garamond" w:hAnsi="Garamond"/>
          <w:sz w:val="28"/>
          <w:szCs w:val="28"/>
        </w:rPr>
        <w:t>“ programa</w:t>
      </w:r>
      <w:proofErr w:type="gramEnd"/>
      <w:r w:rsidRPr="004F16E4">
        <w:rPr>
          <w:rFonts w:ascii="Garamond" w:hAnsi="Garamond"/>
          <w:sz w:val="28"/>
          <w:szCs w:val="28"/>
        </w:rPr>
        <w:t xml:space="preserve"> i to: </w:t>
      </w:r>
    </w:p>
    <w:p w:rsidR="004F16E4" w:rsidRPr="004F16E4" w:rsidRDefault="004F16E4" w:rsidP="004F16E4">
      <w:pPr>
        <w:pStyle w:val="NoSpacing"/>
        <w:numPr>
          <w:ilvl w:val="0"/>
          <w:numId w:val="16"/>
        </w:numPr>
        <w:rPr>
          <w:rFonts w:ascii="Garamond" w:hAnsi="Garamond"/>
          <w:sz w:val="28"/>
          <w:szCs w:val="28"/>
        </w:rPr>
      </w:pPr>
      <w:r w:rsidRPr="004F16E4">
        <w:rPr>
          <w:rFonts w:ascii="Garamond" w:hAnsi="Garamond"/>
          <w:sz w:val="28"/>
          <w:szCs w:val="28"/>
        </w:rPr>
        <w:t>Ukupno 7 (sedam) projekata u pčelarstvu,</w:t>
      </w:r>
    </w:p>
    <w:p w:rsidR="004F16E4" w:rsidRPr="004F16E4" w:rsidRDefault="004F16E4" w:rsidP="004F16E4">
      <w:pPr>
        <w:pStyle w:val="NoSpacing"/>
        <w:numPr>
          <w:ilvl w:val="0"/>
          <w:numId w:val="16"/>
        </w:numPr>
        <w:rPr>
          <w:rFonts w:ascii="Garamond" w:hAnsi="Garamond"/>
          <w:sz w:val="28"/>
          <w:szCs w:val="28"/>
        </w:rPr>
      </w:pPr>
      <w:r w:rsidRPr="004F16E4">
        <w:rPr>
          <w:rFonts w:ascii="Garamond" w:hAnsi="Garamond"/>
          <w:sz w:val="28"/>
          <w:szCs w:val="28"/>
        </w:rPr>
        <w:t>U stočarstvu 20 (dvadeset) projekata, koji se tiču poboljšanja poljoprivredne proizvodnje, boljih i savremenijih uslova u stočarstvu i snabdijevanje neophodnom mehanizacijom i objektima, sve od smještaja goveda pa do bazena za čvrsti i tečni stajnjak,</w:t>
      </w:r>
    </w:p>
    <w:p w:rsidR="004F16E4" w:rsidRPr="004F16E4" w:rsidRDefault="004F16E4" w:rsidP="004F16E4">
      <w:pPr>
        <w:pStyle w:val="NoSpacing"/>
        <w:numPr>
          <w:ilvl w:val="0"/>
          <w:numId w:val="16"/>
        </w:numPr>
        <w:rPr>
          <w:rFonts w:ascii="Garamond" w:hAnsi="Garamond"/>
          <w:sz w:val="28"/>
          <w:szCs w:val="28"/>
        </w:rPr>
      </w:pPr>
      <w:r w:rsidRPr="004F16E4">
        <w:rPr>
          <w:rFonts w:ascii="Garamond" w:hAnsi="Garamond"/>
          <w:sz w:val="28"/>
          <w:szCs w:val="28"/>
        </w:rPr>
        <w:t>Jedan projekat u voćarstvu koji se tiče podizanja zasada u malinjaku u površini od 2 ha,</w:t>
      </w:r>
    </w:p>
    <w:p w:rsidR="004F16E4" w:rsidRPr="004F16E4" w:rsidRDefault="004F16E4" w:rsidP="004F16E4">
      <w:pPr>
        <w:pStyle w:val="NoSpacing"/>
        <w:numPr>
          <w:ilvl w:val="0"/>
          <w:numId w:val="16"/>
        </w:numPr>
        <w:rPr>
          <w:rFonts w:ascii="Garamond" w:hAnsi="Garamond"/>
          <w:sz w:val="28"/>
          <w:szCs w:val="28"/>
        </w:rPr>
      </w:pPr>
      <w:r w:rsidRPr="004F16E4">
        <w:rPr>
          <w:rFonts w:ascii="Garamond" w:hAnsi="Garamond"/>
          <w:sz w:val="28"/>
          <w:szCs w:val="28"/>
        </w:rPr>
        <w:t>U živinarstvu 2 (dva) projekta za rekonstrukciju i izgradnju objekata za tov pilića i nabavku neophodne opreme.</w:t>
      </w:r>
    </w:p>
    <w:p w:rsidR="004F16E4" w:rsidRPr="004F16E4" w:rsidRDefault="004F16E4" w:rsidP="004F16E4">
      <w:pPr>
        <w:pStyle w:val="ListParagraph"/>
        <w:numPr>
          <w:ilvl w:val="1"/>
          <w:numId w:val="7"/>
        </w:numPr>
        <w:rPr>
          <w:rFonts w:ascii="Garamond" w:hAnsi="Garamond"/>
          <w:b/>
          <w:sz w:val="28"/>
          <w:szCs w:val="28"/>
          <w:u w:val="single"/>
        </w:rPr>
      </w:pPr>
      <w:r w:rsidRPr="004F16E4">
        <w:rPr>
          <w:rFonts w:ascii="Garamond" w:hAnsi="Garamond"/>
          <w:sz w:val="28"/>
          <w:szCs w:val="28"/>
        </w:rPr>
        <w:t xml:space="preserve">Ukupna vrijednost ovih projekata iznosi </w:t>
      </w:r>
      <w:r w:rsidRPr="004F16E4">
        <w:rPr>
          <w:rFonts w:ascii="Garamond" w:hAnsi="Garamond"/>
          <w:b/>
          <w:sz w:val="28"/>
          <w:szCs w:val="28"/>
          <w:u w:val="single"/>
        </w:rPr>
        <w:t>1.202.168</w:t>
      </w:r>
      <w:proofErr w:type="gramStart"/>
      <w:r w:rsidRPr="004F16E4">
        <w:rPr>
          <w:rFonts w:ascii="Garamond" w:hAnsi="Garamond"/>
          <w:b/>
          <w:sz w:val="28"/>
          <w:szCs w:val="28"/>
          <w:u w:val="single"/>
        </w:rPr>
        <w:t>,11</w:t>
      </w:r>
      <w:proofErr w:type="gramEnd"/>
      <w:r w:rsidRPr="004F16E4">
        <w:rPr>
          <w:rFonts w:ascii="Garamond" w:hAnsi="Garamond"/>
          <w:b/>
          <w:sz w:val="28"/>
          <w:szCs w:val="28"/>
          <w:u w:val="single"/>
        </w:rPr>
        <w:t xml:space="preserve"> €.</w:t>
      </w:r>
    </w:p>
    <w:p w:rsidR="004F16E4" w:rsidRPr="004F16E4" w:rsidRDefault="004F16E4" w:rsidP="004F16E4">
      <w:pPr>
        <w:pStyle w:val="ListParagraph"/>
        <w:rPr>
          <w:rFonts w:ascii="Garamond" w:hAnsi="Garamond"/>
          <w:sz w:val="28"/>
          <w:szCs w:val="28"/>
        </w:rPr>
      </w:pPr>
    </w:p>
    <w:p w:rsidR="004F16E4" w:rsidRDefault="004F16E4" w:rsidP="000C13B8">
      <w:pPr>
        <w:pStyle w:val="NoSpacing"/>
        <w:jc w:val="both"/>
        <w:rPr>
          <w:rFonts w:ascii="Garamond" w:hAnsi="Garamond"/>
          <w:sz w:val="28"/>
          <w:szCs w:val="28"/>
        </w:rPr>
      </w:pPr>
      <w:r w:rsidRPr="004F16E4">
        <w:rPr>
          <w:rFonts w:ascii="Garamond" w:hAnsi="Garamond"/>
          <w:sz w:val="28"/>
          <w:szCs w:val="28"/>
        </w:rPr>
        <w:lastRenderedPageBreak/>
        <w:t xml:space="preserve">Prema Ministarstvu poljoprivrede i ruralnog razvoja CG upućena su tri projekta, </w:t>
      </w:r>
      <w:proofErr w:type="gramStart"/>
      <w:r w:rsidRPr="004F16E4">
        <w:rPr>
          <w:rFonts w:ascii="Garamond" w:hAnsi="Garamond"/>
          <w:sz w:val="28"/>
          <w:szCs w:val="28"/>
        </w:rPr>
        <w:t>od</w:t>
      </w:r>
      <w:proofErr w:type="gramEnd"/>
      <w:r w:rsidRPr="004F16E4">
        <w:rPr>
          <w:rFonts w:ascii="Garamond" w:hAnsi="Garamond"/>
          <w:sz w:val="28"/>
          <w:szCs w:val="28"/>
        </w:rPr>
        <w:t xml:space="preserve"> kojih je jedan prošao i to, projekat – Izgradnja i probijanje puta Grižica-Paučina što je od velikog značaja za razvoj poljoprivrede.</w:t>
      </w:r>
    </w:p>
    <w:p w:rsidR="004F16E4" w:rsidRPr="004F16E4" w:rsidRDefault="004F16E4" w:rsidP="000C13B8">
      <w:pPr>
        <w:pStyle w:val="NoSpacing"/>
        <w:jc w:val="both"/>
        <w:rPr>
          <w:rFonts w:ascii="Garamond" w:hAnsi="Garamond"/>
          <w:sz w:val="28"/>
          <w:szCs w:val="28"/>
        </w:rPr>
      </w:pPr>
    </w:p>
    <w:p w:rsidR="004F16E4" w:rsidRDefault="004F16E4" w:rsidP="000C13B8">
      <w:pPr>
        <w:pStyle w:val="NoSpacing"/>
        <w:jc w:val="both"/>
        <w:rPr>
          <w:rFonts w:ascii="Garamond" w:hAnsi="Garamond"/>
          <w:sz w:val="28"/>
          <w:szCs w:val="28"/>
        </w:rPr>
      </w:pPr>
      <w:proofErr w:type="gramStart"/>
      <w:r w:rsidRPr="004F16E4">
        <w:rPr>
          <w:rFonts w:ascii="Garamond" w:hAnsi="Garamond"/>
          <w:sz w:val="28"/>
          <w:szCs w:val="28"/>
        </w:rPr>
        <w:t>Opštinskim Agrobuđžetom za 2015.godinu je predviđen Javni poziv za dodjelu podrške poljoprivrednim gazdinstvima po svim mjerama predviđenim ovim javnim pozivom.</w:t>
      </w:r>
      <w:proofErr w:type="gramEnd"/>
    </w:p>
    <w:p w:rsidR="004F16E4" w:rsidRPr="004F16E4" w:rsidRDefault="004F16E4" w:rsidP="004F16E4">
      <w:pPr>
        <w:pStyle w:val="NoSpacing"/>
        <w:rPr>
          <w:rFonts w:ascii="Garamond" w:hAnsi="Garamond"/>
          <w:sz w:val="28"/>
          <w:szCs w:val="28"/>
        </w:rPr>
      </w:pPr>
    </w:p>
    <w:p w:rsidR="004F16E4" w:rsidRPr="004F16E4" w:rsidRDefault="004F16E4" w:rsidP="004F16E4">
      <w:pPr>
        <w:pStyle w:val="NormalWeb"/>
        <w:shd w:val="clear" w:color="auto" w:fill="FFFFFF"/>
        <w:spacing w:before="0" w:beforeAutospacing="0" w:after="258" w:afterAutospacing="0" w:line="304" w:lineRule="atLeast"/>
        <w:rPr>
          <w:rFonts w:ascii="Garamond" w:hAnsi="Garamond"/>
          <w:b/>
          <w:color w:val="000000"/>
          <w:sz w:val="28"/>
          <w:szCs w:val="28"/>
        </w:rPr>
      </w:pPr>
      <w:r w:rsidRPr="004F16E4">
        <w:rPr>
          <w:rFonts w:ascii="Garamond" w:hAnsi="Garamond"/>
          <w:b/>
          <w:color w:val="000000"/>
          <w:sz w:val="28"/>
          <w:szCs w:val="28"/>
        </w:rPr>
        <w:t>U oblasti kulture…</w:t>
      </w:r>
    </w:p>
    <w:p w:rsidR="004F16E4" w:rsidRPr="004F16E4" w:rsidRDefault="004F16E4" w:rsidP="004F16E4">
      <w:pPr>
        <w:pStyle w:val="NormalWeb"/>
        <w:shd w:val="clear" w:color="auto" w:fill="FFFFFF"/>
        <w:spacing w:before="0" w:beforeAutospacing="0" w:after="258" w:afterAutospacing="0" w:line="304" w:lineRule="atLeast"/>
        <w:jc w:val="both"/>
        <w:rPr>
          <w:rFonts w:ascii="Garamond" w:hAnsi="Garamond"/>
          <w:color w:val="000000"/>
          <w:sz w:val="28"/>
          <w:szCs w:val="28"/>
        </w:rPr>
      </w:pPr>
      <w:r w:rsidRPr="004F16E4">
        <w:rPr>
          <w:rFonts w:ascii="Garamond" w:hAnsi="Garamond"/>
          <w:color w:val="000000"/>
          <w:sz w:val="28"/>
          <w:szCs w:val="28"/>
        </w:rPr>
        <w:t xml:space="preserve">Posebno mjesto zauzima priča o kulturnim dešavanjima u poslednjih godinu </w:t>
      </w:r>
      <w:proofErr w:type="gramStart"/>
      <w:r w:rsidRPr="004F16E4">
        <w:rPr>
          <w:rFonts w:ascii="Garamond" w:hAnsi="Garamond"/>
          <w:color w:val="000000"/>
          <w:sz w:val="28"/>
          <w:szCs w:val="28"/>
        </w:rPr>
        <w:t>dana</w:t>
      </w:r>
      <w:proofErr w:type="gramEnd"/>
      <w:r w:rsidRPr="004F16E4">
        <w:rPr>
          <w:rFonts w:ascii="Garamond" w:hAnsi="Garamond"/>
          <w:color w:val="000000"/>
          <w:sz w:val="28"/>
          <w:szCs w:val="28"/>
        </w:rPr>
        <w:t>. Nova uprava u Centru za kulturu je organizovala preko 80 različitih manifestacija i događaja</w:t>
      </w:r>
      <w:r>
        <w:rPr>
          <w:rFonts w:ascii="Garamond" w:hAnsi="Garamond"/>
          <w:color w:val="000000"/>
          <w:sz w:val="28"/>
          <w:szCs w:val="28"/>
        </w:rPr>
        <w:t xml:space="preserve">, </w:t>
      </w:r>
      <w:proofErr w:type="gramStart"/>
      <w:r>
        <w:rPr>
          <w:rFonts w:ascii="Garamond" w:hAnsi="Garamond"/>
          <w:color w:val="000000"/>
          <w:sz w:val="28"/>
          <w:szCs w:val="28"/>
        </w:rPr>
        <w:t>a</w:t>
      </w:r>
      <w:proofErr w:type="gramEnd"/>
      <w:r>
        <w:rPr>
          <w:rFonts w:ascii="Garamond" w:hAnsi="Garamond"/>
          <w:color w:val="000000"/>
          <w:sz w:val="28"/>
          <w:szCs w:val="28"/>
        </w:rPr>
        <w:t xml:space="preserve"> </w:t>
      </w:r>
      <w:r w:rsidRPr="004F16E4">
        <w:rPr>
          <w:rFonts w:ascii="Garamond" w:hAnsi="Garamond"/>
          <w:color w:val="000000"/>
          <w:sz w:val="28"/>
          <w:szCs w:val="28"/>
        </w:rPr>
        <w:t xml:space="preserve">uveli smo i više novih kulturnih dešavanja: </w:t>
      </w:r>
    </w:p>
    <w:p w:rsidR="004F16E4" w:rsidRPr="000C13B8" w:rsidRDefault="004F16E4" w:rsidP="000C13B8">
      <w:pPr>
        <w:pStyle w:val="NoSpacing"/>
        <w:numPr>
          <w:ilvl w:val="0"/>
          <w:numId w:val="19"/>
        </w:numPr>
        <w:rPr>
          <w:rFonts w:ascii="Garamond" w:hAnsi="Garamond"/>
          <w:sz w:val="28"/>
          <w:szCs w:val="28"/>
        </w:rPr>
      </w:pPr>
      <w:r w:rsidRPr="000C13B8">
        <w:rPr>
          <w:rFonts w:ascii="Garamond" w:hAnsi="Garamond"/>
          <w:sz w:val="28"/>
          <w:szCs w:val="28"/>
        </w:rPr>
        <w:t xml:space="preserve">Poslije dugo godina, opet je pokrenut gradski bioskop, </w:t>
      </w:r>
    </w:p>
    <w:p w:rsidR="004F16E4" w:rsidRPr="000C13B8" w:rsidRDefault="004F16E4" w:rsidP="000C13B8">
      <w:pPr>
        <w:pStyle w:val="NoSpacing"/>
        <w:numPr>
          <w:ilvl w:val="0"/>
          <w:numId w:val="19"/>
        </w:numPr>
        <w:rPr>
          <w:rFonts w:ascii="Garamond" w:hAnsi="Garamond"/>
          <w:sz w:val="28"/>
          <w:szCs w:val="28"/>
        </w:rPr>
      </w:pPr>
      <w:r w:rsidRPr="000C13B8">
        <w:rPr>
          <w:rFonts w:ascii="Garamond" w:hAnsi="Garamond"/>
          <w:sz w:val="28"/>
          <w:szCs w:val="28"/>
        </w:rPr>
        <w:t>Oformljen je narodni orkestar,</w:t>
      </w:r>
    </w:p>
    <w:p w:rsidR="004F16E4" w:rsidRPr="000C13B8" w:rsidRDefault="004F16E4" w:rsidP="000C13B8">
      <w:pPr>
        <w:pStyle w:val="NoSpacing"/>
        <w:numPr>
          <w:ilvl w:val="0"/>
          <w:numId w:val="19"/>
        </w:numPr>
        <w:rPr>
          <w:rFonts w:ascii="Garamond" w:hAnsi="Garamond"/>
          <w:sz w:val="28"/>
          <w:szCs w:val="28"/>
        </w:rPr>
      </w:pPr>
      <w:r w:rsidRPr="000C13B8">
        <w:rPr>
          <w:rFonts w:ascii="Garamond" w:hAnsi="Garamond"/>
          <w:sz w:val="28"/>
          <w:szCs w:val="28"/>
        </w:rPr>
        <w:t xml:space="preserve">Osnovana je muzička škola za klavir, gitaru i harmoniku, </w:t>
      </w:r>
    </w:p>
    <w:p w:rsidR="004F16E4" w:rsidRPr="000C13B8" w:rsidRDefault="004F16E4" w:rsidP="000C13B8">
      <w:pPr>
        <w:pStyle w:val="NoSpacing"/>
        <w:numPr>
          <w:ilvl w:val="0"/>
          <w:numId w:val="19"/>
        </w:numPr>
        <w:rPr>
          <w:rFonts w:ascii="Garamond" w:hAnsi="Garamond"/>
          <w:sz w:val="28"/>
          <w:szCs w:val="28"/>
        </w:rPr>
      </w:pPr>
      <w:r w:rsidRPr="000C13B8">
        <w:rPr>
          <w:rFonts w:ascii="Garamond" w:hAnsi="Garamond"/>
          <w:sz w:val="28"/>
          <w:szCs w:val="28"/>
        </w:rPr>
        <w:t xml:space="preserve">Osnovana je škola modernog plesa, </w:t>
      </w:r>
    </w:p>
    <w:p w:rsidR="004F16E4" w:rsidRPr="000C13B8" w:rsidRDefault="004F16E4" w:rsidP="000C13B8">
      <w:pPr>
        <w:pStyle w:val="NoSpacing"/>
        <w:numPr>
          <w:ilvl w:val="0"/>
          <w:numId w:val="19"/>
        </w:numPr>
        <w:rPr>
          <w:rFonts w:ascii="Garamond" w:hAnsi="Garamond"/>
          <w:sz w:val="28"/>
          <w:szCs w:val="28"/>
        </w:rPr>
      </w:pPr>
      <w:r w:rsidRPr="000C13B8">
        <w:rPr>
          <w:rFonts w:ascii="Garamond" w:hAnsi="Garamond"/>
          <w:sz w:val="28"/>
          <w:szCs w:val="28"/>
        </w:rPr>
        <w:t xml:space="preserve">Osnovan je dramski studio, </w:t>
      </w:r>
    </w:p>
    <w:p w:rsidR="004F16E4" w:rsidRPr="000C13B8" w:rsidRDefault="004F16E4" w:rsidP="000C13B8">
      <w:pPr>
        <w:pStyle w:val="NoSpacing"/>
        <w:numPr>
          <w:ilvl w:val="0"/>
          <w:numId w:val="19"/>
        </w:numPr>
        <w:rPr>
          <w:rFonts w:ascii="Garamond" w:hAnsi="Garamond"/>
          <w:sz w:val="28"/>
          <w:szCs w:val="28"/>
        </w:rPr>
      </w:pPr>
      <w:r w:rsidRPr="000C13B8">
        <w:rPr>
          <w:rFonts w:ascii="Garamond" w:hAnsi="Garamond"/>
          <w:sz w:val="28"/>
          <w:szCs w:val="28"/>
        </w:rPr>
        <w:t>Osnovana je manifestacija Pjesmom do pahulje,</w:t>
      </w:r>
    </w:p>
    <w:p w:rsidR="004F16E4" w:rsidRPr="000C13B8" w:rsidRDefault="004F16E4" w:rsidP="000C13B8">
      <w:pPr>
        <w:pStyle w:val="NoSpacing"/>
        <w:numPr>
          <w:ilvl w:val="0"/>
          <w:numId w:val="19"/>
        </w:numPr>
        <w:rPr>
          <w:rFonts w:ascii="Garamond" w:hAnsi="Garamond"/>
          <w:sz w:val="28"/>
          <w:szCs w:val="28"/>
        </w:rPr>
      </w:pPr>
      <w:r w:rsidRPr="000C13B8">
        <w:rPr>
          <w:rFonts w:ascii="Garamond" w:hAnsi="Garamond"/>
          <w:sz w:val="28"/>
          <w:szCs w:val="28"/>
        </w:rPr>
        <w:t xml:space="preserve">Osnovana manifestacija </w:t>
      </w:r>
      <w:proofErr w:type="gramStart"/>
      <w:r w:rsidRPr="000C13B8">
        <w:rPr>
          <w:rFonts w:ascii="Garamond" w:hAnsi="Garamond"/>
          <w:sz w:val="28"/>
          <w:szCs w:val="28"/>
        </w:rPr>
        <w:t>,,Dani</w:t>
      </w:r>
      <w:proofErr w:type="gramEnd"/>
      <w:r w:rsidRPr="000C13B8">
        <w:rPr>
          <w:rFonts w:ascii="Garamond" w:hAnsi="Garamond"/>
          <w:sz w:val="28"/>
          <w:szCs w:val="28"/>
        </w:rPr>
        <w:t xml:space="preserve"> dijaspore'',  </w:t>
      </w:r>
      <w:r w:rsidR="000C13B8">
        <w:rPr>
          <w:rFonts w:ascii="Garamond" w:hAnsi="Garamond"/>
          <w:sz w:val="28"/>
          <w:szCs w:val="28"/>
        </w:rPr>
        <w:t>i</w:t>
      </w:r>
      <w:r w:rsidRPr="000C13B8">
        <w:rPr>
          <w:rFonts w:ascii="Garamond" w:hAnsi="Garamond"/>
          <w:sz w:val="28"/>
          <w:szCs w:val="28"/>
        </w:rPr>
        <w:t xml:space="preserve"> slično .</w:t>
      </w:r>
    </w:p>
    <w:p w:rsidR="000C13B8" w:rsidRDefault="000C13B8" w:rsidP="004F16E4">
      <w:pPr>
        <w:pStyle w:val="NormalWeb"/>
        <w:shd w:val="clear" w:color="auto" w:fill="FFFFFF"/>
        <w:spacing w:before="0" w:beforeAutospacing="0" w:after="258" w:afterAutospacing="0" w:line="304" w:lineRule="atLeast"/>
        <w:jc w:val="both"/>
        <w:rPr>
          <w:rFonts w:ascii="Garamond" w:hAnsi="Garamond"/>
          <w:color w:val="000000"/>
          <w:sz w:val="28"/>
          <w:szCs w:val="28"/>
        </w:rPr>
      </w:pPr>
    </w:p>
    <w:p w:rsidR="004F16E4" w:rsidRPr="004F16E4" w:rsidRDefault="004F16E4" w:rsidP="004F16E4">
      <w:pPr>
        <w:pStyle w:val="NormalWeb"/>
        <w:shd w:val="clear" w:color="auto" w:fill="FFFFFF"/>
        <w:spacing w:before="0" w:beforeAutospacing="0" w:after="258" w:afterAutospacing="0" w:line="304" w:lineRule="atLeast"/>
        <w:jc w:val="both"/>
        <w:rPr>
          <w:rFonts w:ascii="Garamond" w:hAnsi="Garamond"/>
          <w:color w:val="000000"/>
          <w:sz w:val="28"/>
          <w:szCs w:val="28"/>
        </w:rPr>
      </w:pPr>
      <w:r w:rsidRPr="004F16E4">
        <w:rPr>
          <w:rFonts w:ascii="Garamond" w:hAnsi="Garamond"/>
          <w:color w:val="000000"/>
          <w:sz w:val="28"/>
          <w:szCs w:val="28"/>
        </w:rPr>
        <w:t xml:space="preserve">Sve ovo je uradjeno </w:t>
      </w:r>
      <w:proofErr w:type="gramStart"/>
      <w:r w:rsidRPr="004F16E4">
        <w:rPr>
          <w:rFonts w:ascii="Garamond" w:hAnsi="Garamond"/>
          <w:color w:val="000000"/>
          <w:sz w:val="28"/>
          <w:szCs w:val="28"/>
        </w:rPr>
        <w:t>sa</w:t>
      </w:r>
      <w:proofErr w:type="gramEnd"/>
      <w:r w:rsidRPr="004F16E4">
        <w:rPr>
          <w:rFonts w:ascii="Garamond" w:hAnsi="Garamond"/>
          <w:color w:val="000000"/>
          <w:sz w:val="28"/>
          <w:szCs w:val="28"/>
        </w:rPr>
        <w:t xml:space="preserve"> čak manjim godišnjim budžetom u odnosu na ranije godine. </w:t>
      </w:r>
    </w:p>
    <w:p w:rsidR="000C13B8" w:rsidRDefault="000C13B8" w:rsidP="004F16E4">
      <w:pPr>
        <w:pStyle w:val="NormalWeb"/>
        <w:shd w:val="clear" w:color="auto" w:fill="FFFFFF"/>
        <w:spacing w:before="0" w:beforeAutospacing="0" w:after="258" w:afterAutospacing="0" w:line="304" w:lineRule="atLeast"/>
        <w:rPr>
          <w:rFonts w:ascii="Garamond" w:hAnsi="Garamond"/>
          <w:b/>
          <w:color w:val="000000"/>
          <w:sz w:val="28"/>
          <w:szCs w:val="28"/>
        </w:rPr>
      </w:pPr>
    </w:p>
    <w:p w:rsidR="004F16E4" w:rsidRPr="004F16E4" w:rsidRDefault="004F16E4" w:rsidP="004F16E4">
      <w:pPr>
        <w:pStyle w:val="NormalWeb"/>
        <w:shd w:val="clear" w:color="auto" w:fill="FFFFFF"/>
        <w:spacing w:before="0" w:beforeAutospacing="0" w:after="258" w:afterAutospacing="0" w:line="304" w:lineRule="atLeast"/>
        <w:rPr>
          <w:rFonts w:ascii="Garamond" w:hAnsi="Garamond"/>
          <w:b/>
          <w:color w:val="000000"/>
          <w:sz w:val="28"/>
          <w:szCs w:val="28"/>
        </w:rPr>
      </w:pPr>
      <w:r w:rsidRPr="004F16E4">
        <w:rPr>
          <w:rFonts w:ascii="Garamond" w:hAnsi="Garamond"/>
          <w:b/>
          <w:color w:val="000000"/>
          <w:sz w:val="28"/>
          <w:szCs w:val="28"/>
        </w:rPr>
        <w:t xml:space="preserve">Turizam je pokrenut </w:t>
      </w:r>
      <w:proofErr w:type="gramStart"/>
      <w:r w:rsidRPr="004F16E4">
        <w:rPr>
          <w:rFonts w:ascii="Garamond" w:hAnsi="Garamond"/>
          <w:b/>
          <w:color w:val="000000"/>
          <w:sz w:val="28"/>
          <w:szCs w:val="28"/>
        </w:rPr>
        <w:t>sa</w:t>
      </w:r>
      <w:proofErr w:type="gramEnd"/>
      <w:r w:rsidRPr="004F16E4">
        <w:rPr>
          <w:rFonts w:ascii="Garamond" w:hAnsi="Garamond"/>
          <w:b/>
          <w:color w:val="000000"/>
          <w:sz w:val="28"/>
          <w:szCs w:val="28"/>
        </w:rPr>
        <w:t xml:space="preserve"> skoro mrtve tačke.</w:t>
      </w:r>
    </w:p>
    <w:p w:rsidR="004F16E4" w:rsidRPr="004F16E4" w:rsidRDefault="004F16E4" w:rsidP="004F16E4">
      <w:pPr>
        <w:pStyle w:val="NormalWeb"/>
        <w:shd w:val="clear" w:color="auto" w:fill="FFFFFF"/>
        <w:spacing w:before="0" w:beforeAutospacing="0" w:after="258" w:afterAutospacing="0" w:line="304" w:lineRule="atLeast"/>
        <w:rPr>
          <w:rFonts w:ascii="Garamond" w:hAnsi="Garamond"/>
          <w:color w:val="000000"/>
          <w:sz w:val="28"/>
          <w:szCs w:val="28"/>
        </w:rPr>
      </w:pPr>
      <w:r w:rsidRPr="004F16E4">
        <w:rPr>
          <w:rFonts w:ascii="Garamond" w:hAnsi="Garamond"/>
          <w:sz w:val="28"/>
          <w:szCs w:val="28"/>
        </w:rPr>
        <w:t xml:space="preserve">U skladu </w:t>
      </w:r>
      <w:proofErr w:type="gramStart"/>
      <w:r w:rsidRPr="004F16E4">
        <w:rPr>
          <w:rFonts w:ascii="Garamond" w:hAnsi="Garamond"/>
          <w:sz w:val="28"/>
          <w:szCs w:val="28"/>
        </w:rPr>
        <w:t>sa</w:t>
      </w:r>
      <w:proofErr w:type="gramEnd"/>
      <w:r w:rsidRPr="004F16E4">
        <w:rPr>
          <w:rFonts w:ascii="Garamond" w:hAnsi="Garamond"/>
          <w:sz w:val="28"/>
          <w:szCs w:val="28"/>
        </w:rPr>
        <w:t xml:space="preserve"> godišnjim planovima, Turistička organizacija Rožaje je na kreativan način sa vrlo ograničenim budžetom postigla značajne rezultate.</w:t>
      </w:r>
    </w:p>
    <w:p w:rsidR="004F16E4" w:rsidRPr="004F16E4" w:rsidRDefault="004F16E4" w:rsidP="004F16E4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rPr>
          <w:rFonts w:ascii="Garamond" w:hAnsi="Garamond"/>
          <w:sz w:val="28"/>
          <w:szCs w:val="28"/>
          <w:u w:val="single"/>
        </w:rPr>
      </w:pPr>
      <w:r w:rsidRPr="004F16E4">
        <w:rPr>
          <w:rFonts w:ascii="Garamond" w:hAnsi="Garamond"/>
          <w:sz w:val="28"/>
          <w:szCs w:val="28"/>
        </w:rPr>
        <w:t xml:space="preserve">Imali smo: </w:t>
      </w:r>
    </w:p>
    <w:p w:rsidR="004F16E4" w:rsidRPr="000C13B8" w:rsidRDefault="000C13B8" w:rsidP="000C13B8">
      <w:pPr>
        <w:pStyle w:val="NoSpacing"/>
        <w:numPr>
          <w:ilvl w:val="0"/>
          <w:numId w:val="22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Planinarski pohod </w:t>
      </w:r>
      <w:proofErr w:type="gramStart"/>
      <w:r>
        <w:rPr>
          <w:rFonts w:ascii="Garamond" w:hAnsi="Garamond"/>
          <w:sz w:val="28"/>
          <w:szCs w:val="28"/>
        </w:rPr>
        <w:t>,,Hajla’’</w:t>
      </w:r>
      <w:proofErr w:type="gramEnd"/>
      <w:r>
        <w:rPr>
          <w:rFonts w:ascii="Garamond" w:hAnsi="Garamond"/>
          <w:sz w:val="28"/>
          <w:szCs w:val="28"/>
        </w:rPr>
        <w:t xml:space="preserve"> 2015. </w:t>
      </w:r>
      <w:proofErr w:type="gramStart"/>
      <w:r>
        <w:rPr>
          <w:rFonts w:ascii="Garamond" w:hAnsi="Garamond"/>
          <w:sz w:val="28"/>
          <w:szCs w:val="28"/>
        </w:rPr>
        <w:t>godine</w:t>
      </w:r>
      <w:proofErr w:type="gramEnd"/>
      <w:r>
        <w:rPr>
          <w:rFonts w:ascii="Garamond" w:hAnsi="Garamond"/>
          <w:sz w:val="28"/>
          <w:szCs w:val="28"/>
        </w:rPr>
        <w:t xml:space="preserve"> -</w:t>
      </w:r>
      <w:r w:rsidR="004F16E4" w:rsidRPr="000C13B8">
        <w:rPr>
          <w:rFonts w:ascii="Garamond" w:hAnsi="Garamond"/>
          <w:sz w:val="28"/>
          <w:szCs w:val="28"/>
        </w:rPr>
        <w:t xml:space="preserve"> 18. Planinarski pohod koji je u januara okupio oko 300 učesnika </w:t>
      </w:r>
      <w:proofErr w:type="gramStart"/>
      <w:r w:rsidR="004F16E4" w:rsidRPr="000C13B8">
        <w:rPr>
          <w:rFonts w:ascii="Garamond" w:hAnsi="Garamond"/>
          <w:sz w:val="28"/>
          <w:szCs w:val="28"/>
        </w:rPr>
        <w:t>od</w:t>
      </w:r>
      <w:proofErr w:type="gramEnd"/>
      <w:r w:rsidR="004F16E4" w:rsidRPr="000C13B8">
        <w:rPr>
          <w:rFonts w:ascii="Garamond" w:hAnsi="Garamond"/>
          <w:sz w:val="28"/>
          <w:szCs w:val="28"/>
        </w:rPr>
        <w:t xml:space="preserve"> kojih je čak 160 osvojilo vrh Hajle. </w:t>
      </w:r>
    </w:p>
    <w:p w:rsidR="004F16E4" w:rsidRPr="000C13B8" w:rsidRDefault="004F16E4" w:rsidP="000C13B8">
      <w:pPr>
        <w:pStyle w:val="NoSpacing"/>
        <w:numPr>
          <w:ilvl w:val="0"/>
          <w:numId w:val="22"/>
        </w:numPr>
        <w:rPr>
          <w:rFonts w:ascii="Garamond" w:hAnsi="Garamond"/>
          <w:sz w:val="28"/>
          <w:szCs w:val="28"/>
        </w:rPr>
      </w:pPr>
      <w:r w:rsidRPr="000C13B8">
        <w:rPr>
          <w:rFonts w:ascii="Garamond" w:hAnsi="Garamond"/>
          <w:sz w:val="28"/>
          <w:szCs w:val="28"/>
        </w:rPr>
        <w:t>Školu skijanja</w:t>
      </w:r>
      <w:r w:rsidR="000C13B8" w:rsidRPr="000C13B8">
        <w:rPr>
          <w:rFonts w:ascii="Garamond" w:hAnsi="Garamond"/>
          <w:sz w:val="28"/>
          <w:szCs w:val="28"/>
        </w:rPr>
        <w:t xml:space="preserve"> za osnovnu i naprednu obuku djece uzrasta </w:t>
      </w:r>
      <w:proofErr w:type="gramStart"/>
      <w:r w:rsidR="000C13B8" w:rsidRPr="000C13B8">
        <w:rPr>
          <w:rFonts w:ascii="Garamond" w:hAnsi="Garamond"/>
          <w:sz w:val="28"/>
          <w:szCs w:val="28"/>
        </w:rPr>
        <w:t>od</w:t>
      </w:r>
      <w:proofErr w:type="gramEnd"/>
      <w:r w:rsidR="000C13B8" w:rsidRPr="000C13B8">
        <w:rPr>
          <w:rFonts w:ascii="Garamond" w:hAnsi="Garamond"/>
          <w:sz w:val="28"/>
          <w:szCs w:val="28"/>
        </w:rPr>
        <w:t xml:space="preserve"> 7 do 16 godina.</w:t>
      </w:r>
      <w:r w:rsidRPr="000C13B8">
        <w:rPr>
          <w:rStyle w:val="apple-converted-space"/>
          <w:rFonts w:ascii="Garamond" w:hAnsi="Garamond"/>
          <w:sz w:val="28"/>
          <w:szCs w:val="28"/>
          <w:shd w:val="clear" w:color="auto" w:fill="F9F9F9"/>
        </w:rPr>
        <w:t> </w:t>
      </w:r>
    </w:p>
    <w:p w:rsidR="004F16E4" w:rsidRPr="000C13B8" w:rsidRDefault="004F16E4" w:rsidP="000C13B8">
      <w:pPr>
        <w:pStyle w:val="NoSpacing"/>
        <w:numPr>
          <w:ilvl w:val="0"/>
          <w:numId w:val="22"/>
        </w:numPr>
        <w:rPr>
          <w:rFonts w:ascii="Garamond" w:hAnsi="Garamond"/>
          <w:sz w:val="28"/>
          <w:szCs w:val="28"/>
        </w:rPr>
      </w:pPr>
      <w:r w:rsidRPr="000C13B8">
        <w:rPr>
          <w:rFonts w:ascii="Garamond" w:hAnsi="Garamond"/>
          <w:sz w:val="28"/>
          <w:szCs w:val="28"/>
        </w:rPr>
        <w:t>Izradu idejnog rješenja projekta za izletničko mjesto Vrelo Ibra.</w:t>
      </w:r>
    </w:p>
    <w:p w:rsidR="004F16E4" w:rsidRPr="000C13B8" w:rsidRDefault="004F16E4" w:rsidP="000C13B8">
      <w:pPr>
        <w:pStyle w:val="NoSpacing"/>
        <w:numPr>
          <w:ilvl w:val="0"/>
          <w:numId w:val="22"/>
        </w:numPr>
        <w:rPr>
          <w:rFonts w:ascii="Garamond" w:hAnsi="Garamond"/>
          <w:sz w:val="28"/>
          <w:szCs w:val="28"/>
        </w:rPr>
      </w:pPr>
      <w:r w:rsidRPr="000C13B8">
        <w:rPr>
          <w:rFonts w:ascii="Garamond" w:hAnsi="Garamond"/>
          <w:sz w:val="28"/>
          <w:szCs w:val="28"/>
        </w:rPr>
        <w:t xml:space="preserve">Učešće na sajmu turizma u </w:t>
      </w:r>
      <w:proofErr w:type="gramStart"/>
      <w:r w:rsidRPr="000C13B8">
        <w:rPr>
          <w:rFonts w:ascii="Garamond" w:hAnsi="Garamond"/>
          <w:sz w:val="28"/>
          <w:szCs w:val="28"/>
        </w:rPr>
        <w:t>Bu</w:t>
      </w:r>
      <w:r w:rsidR="000C13B8" w:rsidRPr="000C13B8">
        <w:rPr>
          <w:rFonts w:ascii="Garamond" w:hAnsi="Garamond"/>
          <w:sz w:val="28"/>
          <w:szCs w:val="28"/>
        </w:rPr>
        <w:t>dvi  16</w:t>
      </w:r>
      <w:proofErr w:type="gramEnd"/>
      <w:r w:rsidR="000C13B8" w:rsidRPr="000C13B8">
        <w:rPr>
          <w:rFonts w:ascii="Garamond" w:hAnsi="Garamond"/>
          <w:sz w:val="28"/>
          <w:szCs w:val="28"/>
        </w:rPr>
        <w:t xml:space="preserve"> - 18. 04. 2015. g</w:t>
      </w:r>
      <w:r w:rsidRPr="000C13B8">
        <w:rPr>
          <w:rFonts w:ascii="Garamond" w:hAnsi="Garamond"/>
          <w:sz w:val="28"/>
          <w:szCs w:val="28"/>
        </w:rPr>
        <w:t>odine</w:t>
      </w:r>
    </w:p>
    <w:p w:rsidR="004F16E4" w:rsidRPr="000C13B8" w:rsidRDefault="004F16E4" w:rsidP="000C13B8">
      <w:pPr>
        <w:pStyle w:val="NoSpacing"/>
        <w:numPr>
          <w:ilvl w:val="0"/>
          <w:numId w:val="22"/>
        </w:numPr>
        <w:rPr>
          <w:rFonts w:ascii="Garamond" w:hAnsi="Garamond"/>
          <w:sz w:val="28"/>
          <w:szCs w:val="28"/>
        </w:rPr>
      </w:pPr>
      <w:r w:rsidRPr="000C13B8">
        <w:rPr>
          <w:rFonts w:ascii="Garamond" w:hAnsi="Garamond"/>
          <w:sz w:val="28"/>
          <w:szCs w:val="28"/>
        </w:rPr>
        <w:t xml:space="preserve">Razrađenu ideju za izgradnju Turističke kuće - koja </w:t>
      </w:r>
      <w:proofErr w:type="gramStart"/>
      <w:r w:rsidRPr="000C13B8">
        <w:rPr>
          <w:rFonts w:ascii="Garamond" w:hAnsi="Garamond"/>
          <w:sz w:val="28"/>
          <w:szCs w:val="28"/>
        </w:rPr>
        <w:t>će</w:t>
      </w:r>
      <w:proofErr w:type="gramEnd"/>
      <w:r w:rsidRPr="000C13B8">
        <w:rPr>
          <w:rFonts w:ascii="Garamond" w:hAnsi="Garamond"/>
          <w:sz w:val="28"/>
          <w:szCs w:val="28"/>
        </w:rPr>
        <w:t xml:space="preserve"> koristiti Turističkoj organizaciji, ali i svim turistima. </w:t>
      </w:r>
    </w:p>
    <w:p w:rsidR="000C13B8" w:rsidRPr="000C13B8" w:rsidRDefault="004F16E4" w:rsidP="000C13B8">
      <w:pPr>
        <w:pStyle w:val="NoSpacing"/>
        <w:numPr>
          <w:ilvl w:val="0"/>
          <w:numId w:val="22"/>
        </w:numPr>
        <w:rPr>
          <w:rFonts w:ascii="Garamond" w:hAnsi="Garamond"/>
          <w:sz w:val="28"/>
          <w:szCs w:val="28"/>
        </w:rPr>
      </w:pPr>
      <w:r w:rsidRPr="000C13B8">
        <w:rPr>
          <w:rFonts w:ascii="Garamond" w:hAnsi="Garamond"/>
          <w:sz w:val="28"/>
          <w:szCs w:val="28"/>
        </w:rPr>
        <w:t xml:space="preserve">Okrugli sto </w:t>
      </w:r>
      <w:proofErr w:type="gramStart"/>
      <w:r w:rsidRPr="000C13B8">
        <w:rPr>
          <w:rFonts w:ascii="Garamond" w:hAnsi="Garamond"/>
          <w:sz w:val="28"/>
          <w:szCs w:val="28"/>
        </w:rPr>
        <w:t>na</w:t>
      </w:r>
      <w:proofErr w:type="gramEnd"/>
      <w:r w:rsidRPr="000C13B8">
        <w:rPr>
          <w:rFonts w:ascii="Garamond" w:hAnsi="Garamond"/>
          <w:sz w:val="28"/>
          <w:szCs w:val="28"/>
        </w:rPr>
        <w:t xml:space="preserve"> temu razmatranja mogućnosti valorizacije prirodnih potencijala Rožaja.</w:t>
      </w:r>
    </w:p>
    <w:p w:rsidR="004F16E4" w:rsidRPr="000C13B8" w:rsidRDefault="004F16E4" w:rsidP="000C13B8">
      <w:pPr>
        <w:pStyle w:val="NoSpacing"/>
        <w:numPr>
          <w:ilvl w:val="0"/>
          <w:numId w:val="22"/>
        </w:numPr>
        <w:rPr>
          <w:rFonts w:ascii="Garamond" w:hAnsi="Garamond"/>
          <w:sz w:val="28"/>
          <w:szCs w:val="28"/>
        </w:rPr>
      </w:pPr>
      <w:r w:rsidRPr="000C13B8">
        <w:rPr>
          <w:rFonts w:ascii="Garamond" w:hAnsi="Garamond"/>
          <w:sz w:val="28"/>
          <w:szCs w:val="28"/>
        </w:rPr>
        <w:t xml:space="preserve">Projekat Doživi Rožaje – koji je okupio novinare i profesionalnog fotografa Sergej Zabijako. </w:t>
      </w:r>
    </w:p>
    <w:p w:rsidR="004F16E4" w:rsidRPr="000C13B8" w:rsidRDefault="004F16E4" w:rsidP="004F16E4">
      <w:pPr>
        <w:pStyle w:val="ox-e7ad60b2aa-msonormal"/>
        <w:shd w:val="clear" w:color="auto" w:fill="FFFFFF"/>
        <w:spacing w:before="0" w:beforeAutospacing="0" w:after="190" w:afterAutospacing="0" w:line="266" w:lineRule="atLeast"/>
        <w:jc w:val="both"/>
        <w:rPr>
          <w:rFonts w:ascii="Garamond" w:eastAsiaTheme="minorHAnsi" w:hAnsi="Garamond" w:cstheme="minorBidi"/>
          <w:b/>
          <w:sz w:val="28"/>
          <w:szCs w:val="28"/>
        </w:rPr>
      </w:pPr>
      <w:r w:rsidRPr="000C13B8">
        <w:rPr>
          <w:rFonts w:ascii="Garamond" w:eastAsiaTheme="minorHAnsi" w:hAnsi="Garamond" w:cstheme="minorBidi"/>
          <w:b/>
          <w:sz w:val="28"/>
          <w:szCs w:val="28"/>
        </w:rPr>
        <w:lastRenderedPageBreak/>
        <w:t xml:space="preserve">S ciljem podrške i pomoći razvoju sporta u opštini Rožaje urađene su sljedeće aktivnosti: </w:t>
      </w:r>
    </w:p>
    <w:p w:rsidR="004F16E4" w:rsidRPr="000C13B8" w:rsidRDefault="004F16E4" w:rsidP="00082266">
      <w:pPr>
        <w:pStyle w:val="NoSpacing"/>
        <w:numPr>
          <w:ilvl w:val="0"/>
          <w:numId w:val="18"/>
        </w:numPr>
        <w:rPr>
          <w:rFonts w:ascii="Garamond" w:hAnsi="Garamond" w:cs="Helvetica"/>
          <w:sz w:val="28"/>
          <w:szCs w:val="28"/>
        </w:rPr>
      </w:pPr>
      <w:r w:rsidRPr="000C13B8">
        <w:rPr>
          <w:rFonts w:ascii="Garamond" w:hAnsi="Garamond"/>
          <w:sz w:val="28"/>
          <w:szCs w:val="28"/>
        </w:rPr>
        <w:t xml:space="preserve">Izgradjen je betonski potporni zid između dva fudbalskska igrališta u dužini </w:t>
      </w:r>
      <w:proofErr w:type="gramStart"/>
      <w:r w:rsidRPr="000C13B8">
        <w:rPr>
          <w:rFonts w:ascii="Garamond" w:hAnsi="Garamond"/>
          <w:sz w:val="28"/>
          <w:szCs w:val="28"/>
        </w:rPr>
        <w:t>od</w:t>
      </w:r>
      <w:proofErr w:type="gramEnd"/>
      <w:r w:rsidRPr="000C13B8">
        <w:rPr>
          <w:rFonts w:ascii="Garamond" w:hAnsi="Garamond"/>
          <w:sz w:val="28"/>
          <w:szCs w:val="28"/>
        </w:rPr>
        <w:t xml:space="preserve"> 115 metara. </w:t>
      </w:r>
    </w:p>
    <w:p w:rsidR="004F16E4" w:rsidRPr="000C13B8" w:rsidRDefault="004F16E4" w:rsidP="00082266">
      <w:pPr>
        <w:pStyle w:val="NoSpacing"/>
        <w:numPr>
          <w:ilvl w:val="0"/>
          <w:numId w:val="18"/>
        </w:numPr>
        <w:rPr>
          <w:rFonts w:ascii="Garamond" w:hAnsi="Garamond" w:cs="Helvetica"/>
          <w:sz w:val="28"/>
          <w:szCs w:val="28"/>
        </w:rPr>
      </w:pPr>
      <w:r w:rsidRPr="000C13B8">
        <w:rPr>
          <w:rFonts w:ascii="Garamond" w:hAnsi="Garamond"/>
          <w:sz w:val="28"/>
          <w:szCs w:val="28"/>
        </w:rPr>
        <w:t>Ograda stadiona djelimično sanirana i učvršćena.</w:t>
      </w:r>
    </w:p>
    <w:p w:rsidR="004F16E4" w:rsidRPr="000C13B8" w:rsidRDefault="004F16E4" w:rsidP="00082266">
      <w:pPr>
        <w:pStyle w:val="NoSpacing"/>
        <w:numPr>
          <w:ilvl w:val="0"/>
          <w:numId w:val="18"/>
        </w:numPr>
        <w:rPr>
          <w:rFonts w:ascii="Garamond" w:hAnsi="Garamond" w:cs="Helvetica"/>
          <w:sz w:val="28"/>
          <w:szCs w:val="28"/>
        </w:rPr>
      </w:pPr>
      <w:r w:rsidRPr="000C13B8">
        <w:rPr>
          <w:rFonts w:ascii="Garamond" w:hAnsi="Garamond"/>
          <w:sz w:val="28"/>
          <w:szCs w:val="28"/>
        </w:rPr>
        <w:t xml:space="preserve">Na postojeći tribinski prostor postavljeno je šest novih redova betonskih tribina. </w:t>
      </w:r>
    </w:p>
    <w:p w:rsidR="004F16E4" w:rsidRPr="000C13B8" w:rsidRDefault="004F16E4" w:rsidP="00082266">
      <w:pPr>
        <w:pStyle w:val="NoSpacing"/>
        <w:numPr>
          <w:ilvl w:val="0"/>
          <w:numId w:val="18"/>
        </w:numPr>
        <w:rPr>
          <w:rFonts w:ascii="Garamond" w:hAnsi="Garamond" w:cs="Helvetica"/>
          <w:sz w:val="28"/>
          <w:szCs w:val="28"/>
        </w:rPr>
      </w:pPr>
      <w:r w:rsidRPr="000C13B8">
        <w:rPr>
          <w:rFonts w:ascii="Garamond" w:hAnsi="Garamond"/>
          <w:sz w:val="28"/>
          <w:szCs w:val="28"/>
        </w:rPr>
        <w:t>Saniran parking prostor u sklopu fudbalskog stadiona.</w:t>
      </w:r>
    </w:p>
    <w:p w:rsidR="004F16E4" w:rsidRPr="000C13B8" w:rsidRDefault="004F16E4" w:rsidP="00082266">
      <w:pPr>
        <w:pStyle w:val="NoSpacing"/>
        <w:numPr>
          <w:ilvl w:val="0"/>
          <w:numId w:val="18"/>
        </w:numPr>
        <w:rPr>
          <w:rFonts w:ascii="Garamond" w:hAnsi="Garamond" w:cs="Helvetica"/>
          <w:sz w:val="28"/>
          <w:szCs w:val="28"/>
        </w:rPr>
      </w:pPr>
      <w:r w:rsidRPr="000C13B8">
        <w:rPr>
          <w:rFonts w:ascii="Garamond" w:hAnsi="Garamond"/>
          <w:sz w:val="28"/>
          <w:szCs w:val="28"/>
        </w:rPr>
        <w:t xml:space="preserve">Ugrađeno osvetljenje </w:t>
      </w:r>
      <w:proofErr w:type="gramStart"/>
      <w:r w:rsidRPr="000C13B8">
        <w:rPr>
          <w:rFonts w:ascii="Garamond" w:hAnsi="Garamond"/>
          <w:sz w:val="28"/>
          <w:szCs w:val="28"/>
        </w:rPr>
        <w:t>na</w:t>
      </w:r>
      <w:proofErr w:type="gramEnd"/>
      <w:r w:rsidRPr="000C13B8">
        <w:rPr>
          <w:rFonts w:ascii="Garamond" w:hAnsi="Garamond"/>
          <w:sz w:val="28"/>
          <w:szCs w:val="28"/>
        </w:rPr>
        <w:t xml:space="preserve"> terenu za mali fudbal sa veštačkom travom. </w:t>
      </w:r>
    </w:p>
    <w:p w:rsidR="004F16E4" w:rsidRPr="000C13B8" w:rsidRDefault="004F16E4" w:rsidP="00082266">
      <w:pPr>
        <w:pStyle w:val="NoSpacing"/>
        <w:numPr>
          <w:ilvl w:val="0"/>
          <w:numId w:val="18"/>
        </w:numPr>
        <w:rPr>
          <w:rFonts w:ascii="Garamond" w:hAnsi="Garamond" w:cs="Helvetica"/>
          <w:sz w:val="28"/>
          <w:szCs w:val="28"/>
        </w:rPr>
      </w:pPr>
      <w:r w:rsidRPr="000C13B8">
        <w:rPr>
          <w:rFonts w:ascii="Garamond" w:hAnsi="Garamond"/>
          <w:sz w:val="28"/>
          <w:szCs w:val="28"/>
        </w:rPr>
        <w:t xml:space="preserve">Na poligonu malih sportova zamijenjeni koševi i table za koševe. </w:t>
      </w:r>
    </w:p>
    <w:p w:rsidR="004F16E4" w:rsidRPr="000C13B8" w:rsidRDefault="004F16E4" w:rsidP="00082266">
      <w:pPr>
        <w:pStyle w:val="NoSpacing"/>
        <w:numPr>
          <w:ilvl w:val="0"/>
          <w:numId w:val="18"/>
        </w:numPr>
        <w:rPr>
          <w:rFonts w:ascii="Garamond" w:hAnsi="Garamond" w:cs="Helvetica"/>
          <w:sz w:val="28"/>
          <w:szCs w:val="28"/>
        </w:rPr>
      </w:pPr>
      <w:r w:rsidRPr="000C13B8">
        <w:rPr>
          <w:rFonts w:ascii="Garamond" w:hAnsi="Garamond"/>
          <w:sz w:val="28"/>
          <w:szCs w:val="28"/>
        </w:rPr>
        <w:t xml:space="preserve">Postavljeni golovi za </w:t>
      </w:r>
      <w:proofErr w:type="gramStart"/>
      <w:r w:rsidRPr="000C13B8">
        <w:rPr>
          <w:rFonts w:ascii="Garamond" w:hAnsi="Garamond"/>
          <w:sz w:val="28"/>
          <w:szCs w:val="28"/>
        </w:rPr>
        <w:t>mali</w:t>
      </w:r>
      <w:proofErr w:type="gramEnd"/>
      <w:r w:rsidRPr="000C13B8">
        <w:rPr>
          <w:rFonts w:ascii="Garamond" w:hAnsi="Garamond"/>
          <w:sz w:val="28"/>
          <w:szCs w:val="28"/>
        </w:rPr>
        <w:t xml:space="preserve"> fudbal i rukomet na poligonu malih sportova.</w:t>
      </w:r>
    </w:p>
    <w:p w:rsidR="004F16E4" w:rsidRPr="000C13B8" w:rsidRDefault="004F16E4" w:rsidP="00082266">
      <w:pPr>
        <w:pStyle w:val="NoSpacing"/>
        <w:numPr>
          <w:ilvl w:val="0"/>
          <w:numId w:val="18"/>
        </w:numPr>
        <w:rPr>
          <w:rFonts w:ascii="Garamond" w:hAnsi="Garamond" w:cs="Helvetica"/>
          <w:sz w:val="28"/>
          <w:szCs w:val="28"/>
        </w:rPr>
      </w:pPr>
      <w:r w:rsidRPr="000C13B8">
        <w:rPr>
          <w:rFonts w:ascii="Garamond" w:hAnsi="Garamond"/>
          <w:sz w:val="28"/>
          <w:szCs w:val="28"/>
        </w:rPr>
        <w:t>Instaliran videonadzor u Sportskoj dvorani.</w:t>
      </w:r>
    </w:p>
    <w:p w:rsidR="004F16E4" w:rsidRPr="000C13B8" w:rsidRDefault="004F16E4" w:rsidP="00082266">
      <w:pPr>
        <w:pStyle w:val="NoSpacing"/>
        <w:numPr>
          <w:ilvl w:val="0"/>
          <w:numId w:val="18"/>
        </w:numPr>
        <w:rPr>
          <w:rFonts w:ascii="Garamond" w:hAnsi="Garamond"/>
          <w:sz w:val="28"/>
          <w:szCs w:val="28"/>
        </w:rPr>
      </w:pPr>
      <w:r w:rsidRPr="000C13B8">
        <w:rPr>
          <w:rFonts w:ascii="Garamond" w:hAnsi="Garamond"/>
          <w:sz w:val="28"/>
          <w:szCs w:val="28"/>
        </w:rPr>
        <w:t xml:space="preserve">Organizovani su brojni sportski turniri, utakmice i manifestacije. </w:t>
      </w:r>
    </w:p>
    <w:p w:rsidR="004F16E4" w:rsidRDefault="004F16E4" w:rsidP="004F16E4">
      <w:pPr>
        <w:pStyle w:val="NormalWeb"/>
        <w:shd w:val="clear" w:color="auto" w:fill="FFFFFF"/>
        <w:spacing w:before="0" w:beforeAutospacing="0" w:after="258" w:afterAutospacing="0" w:line="304" w:lineRule="atLeast"/>
        <w:jc w:val="both"/>
        <w:rPr>
          <w:rFonts w:ascii="Garamond" w:hAnsi="Garamond"/>
          <w:color w:val="000000"/>
          <w:sz w:val="28"/>
          <w:szCs w:val="28"/>
        </w:rPr>
      </w:pPr>
    </w:p>
    <w:p w:rsidR="004F16E4" w:rsidRDefault="004F16E4" w:rsidP="004F16E4">
      <w:pPr>
        <w:pStyle w:val="NormalWeb"/>
        <w:shd w:val="clear" w:color="auto" w:fill="FFFFFF"/>
        <w:spacing w:before="0" w:beforeAutospacing="0" w:after="258" w:afterAutospacing="0" w:line="304" w:lineRule="atLeast"/>
        <w:jc w:val="both"/>
        <w:rPr>
          <w:rFonts w:ascii="Garamond" w:hAnsi="Garamond"/>
          <w:color w:val="000000"/>
          <w:sz w:val="28"/>
          <w:szCs w:val="28"/>
        </w:rPr>
      </w:pPr>
    </w:p>
    <w:p w:rsidR="00082266" w:rsidRDefault="00082266" w:rsidP="004F16E4">
      <w:pPr>
        <w:pStyle w:val="NormalWeb"/>
        <w:shd w:val="clear" w:color="auto" w:fill="FFFFFF"/>
        <w:spacing w:before="0" w:beforeAutospacing="0" w:after="258" w:afterAutospacing="0" w:line="304" w:lineRule="atLeast"/>
        <w:jc w:val="both"/>
        <w:rPr>
          <w:rFonts w:ascii="Garamond" w:hAnsi="Garamond"/>
          <w:color w:val="000000"/>
          <w:sz w:val="28"/>
          <w:szCs w:val="28"/>
        </w:rPr>
      </w:pPr>
    </w:p>
    <w:p w:rsidR="00082266" w:rsidRPr="004F16E4" w:rsidRDefault="00082266" w:rsidP="004F16E4">
      <w:pPr>
        <w:pStyle w:val="NormalWeb"/>
        <w:shd w:val="clear" w:color="auto" w:fill="FFFFFF"/>
        <w:spacing w:before="0" w:beforeAutospacing="0" w:after="258" w:afterAutospacing="0" w:line="304" w:lineRule="atLeast"/>
        <w:jc w:val="both"/>
        <w:rPr>
          <w:rFonts w:ascii="Garamond" w:hAnsi="Garamond"/>
          <w:color w:val="000000"/>
          <w:sz w:val="28"/>
          <w:szCs w:val="28"/>
        </w:rPr>
      </w:pPr>
    </w:p>
    <w:p w:rsidR="004F16E4" w:rsidRDefault="004F16E4" w:rsidP="004F16E4">
      <w:pPr>
        <w:pStyle w:val="NormalWeb"/>
        <w:shd w:val="clear" w:color="auto" w:fill="FFFFFF"/>
        <w:spacing w:before="0" w:beforeAutospacing="0" w:after="258" w:afterAutospacing="0" w:line="304" w:lineRule="atLeast"/>
        <w:jc w:val="both"/>
        <w:rPr>
          <w:rFonts w:ascii="Garamond" w:hAnsi="Garamond"/>
          <w:color w:val="000000"/>
          <w:sz w:val="28"/>
          <w:szCs w:val="28"/>
        </w:rPr>
      </w:pPr>
    </w:p>
    <w:p w:rsidR="000C13B8" w:rsidRDefault="000C13B8" w:rsidP="004F16E4">
      <w:pPr>
        <w:pStyle w:val="NormalWeb"/>
        <w:shd w:val="clear" w:color="auto" w:fill="FFFFFF"/>
        <w:spacing w:before="0" w:beforeAutospacing="0" w:after="258" w:afterAutospacing="0" w:line="304" w:lineRule="atLeast"/>
        <w:jc w:val="both"/>
        <w:rPr>
          <w:rFonts w:ascii="Garamond" w:hAnsi="Garamond"/>
          <w:color w:val="000000"/>
          <w:sz w:val="28"/>
          <w:szCs w:val="28"/>
        </w:rPr>
      </w:pPr>
    </w:p>
    <w:p w:rsidR="000C13B8" w:rsidRDefault="000C13B8" w:rsidP="004F16E4">
      <w:pPr>
        <w:pStyle w:val="NormalWeb"/>
        <w:shd w:val="clear" w:color="auto" w:fill="FFFFFF"/>
        <w:spacing w:before="0" w:beforeAutospacing="0" w:after="258" w:afterAutospacing="0" w:line="304" w:lineRule="atLeast"/>
        <w:jc w:val="both"/>
        <w:rPr>
          <w:rFonts w:ascii="Garamond" w:hAnsi="Garamond"/>
          <w:color w:val="000000"/>
          <w:sz w:val="28"/>
          <w:szCs w:val="28"/>
        </w:rPr>
      </w:pPr>
    </w:p>
    <w:p w:rsidR="000C13B8" w:rsidRDefault="000C13B8" w:rsidP="004F16E4">
      <w:pPr>
        <w:pStyle w:val="NormalWeb"/>
        <w:shd w:val="clear" w:color="auto" w:fill="FFFFFF"/>
        <w:spacing w:before="0" w:beforeAutospacing="0" w:after="258" w:afterAutospacing="0" w:line="304" w:lineRule="atLeast"/>
        <w:jc w:val="both"/>
        <w:rPr>
          <w:rFonts w:ascii="Garamond" w:hAnsi="Garamond"/>
          <w:color w:val="000000"/>
          <w:sz w:val="28"/>
          <w:szCs w:val="28"/>
        </w:rPr>
      </w:pPr>
    </w:p>
    <w:p w:rsidR="000C13B8" w:rsidRDefault="000C13B8" w:rsidP="004F16E4">
      <w:pPr>
        <w:pStyle w:val="NormalWeb"/>
        <w:shd w:val="clear" w:color="auto" w:fill="FFFFFF"/>
        <w:spacing w:before="0" w:beforeAutospacing="0" w:after="258" w:afterAutospacing="0" w:line="304" w:lineRule="atLeast"/>
        <w:jc w:val="both"/>
        <w:rPr>
          <w:rFonts w:ascii="Garamond" w:hAnsi="Garamond"/>
          <w:color w:val="000000"/>
          <w:sz w:val="28"/>
          <w:szCs w:val="28"/>
        </w:rPr>
      </w:pPr>
    </w:p>
    <w:p w:rsidR="000C13B8" w:rsidRDefault="000C13B8" w:rsidP="004F16E4">
      <w:pPr>
        <w:pStyle w:val="NormalWeb"/>
        <w:shd w:val="clear" w:color="auto" w:fill="FFFFFF"/>
        <w:spacing w:before="0" w:beforeAutospacing="0" w:after="258" w:afterAutospacing="0" w:line="304" w:lineRule="atLeast"/>
        <w:jc w:val="both"/>
        <w:rPr>
          <w:rFonts w:ascii="Garamond" w:hAnsi="Garamond"/>
          <w:color w:val="000000"/>
          <w:sz w:val="28"/>
          <w:szCs w:val="28"/>
        </w:rPr>
      </w:pPr>
    </w:p>
    <w:p w:rsidR="000C13B8" w:rsidRDefault="000C13B8" w:rsidP="004F16E4">
      <w:pPr>
        <w:pStyle w:val="NormalWeb"/>
        <w:shd w:val="clear" w:color="auto" w:fill="FFFFFF"/>
        <w:spacing w:before="0" w:beforeAutospacing="0" w:after="258" w:afterAutospacing="0" w:line="304" w:lineRule="atLeast"/>
        <w:jc w:val="both"/>
        <w:rPr>
          <w:rFonts w:ascii="Garamond" w:hAnsi="Garamond"/>
          <w:color w:val="000000"/>
          <w:sz w:val="28"/>
          <w:szCs w:val="28"/>
        </w:rPr>
      </w:pPr>
    </w:p>
    <w:p w:rsidR="000C13B8" w:rsidRDefault="000C13B8" w:rsidP="004F16E4">
      <w:pPr>
        <w:pStyle w:val="NormalWeb"/>
        <w:shd w:val="clear" w:color="auto" w:fill="FFFFFF"/>
        <w:spacing w:before="0" w:beforeAutospacing="0" w:after="258" w:afterAutospacing="0" w:line="304" w:lineRule="atLeast"/>
        <w:jc w:val="both"/>
        <w:rPr>
          <w:rFonts w:ascii="Garamond" w:hAnsi="Garamond"/>
          <w:color w:val="000000"/>
          <w:sz w:val="28"/>
          <w:szCs w:val="28"/>
        </w:rPr>
      </w:pPr>
    </w:p>
    <w:p w:rsidR="000C13B8" w:rsidRDefault="000C13B8" w:rsidP="004F16E4">
      <w:pPr>
        <w:pStyle w:val="NormalWeb"/>
        <w:shd w:val="clear" w:color="auto" w:fill="FFFFFF"/>
        <w:spacing w:before="0" w:beforeAutospacing="0" w:after="258" w:afterAutospacing="0" w:line="304" w:lineRule="atLeast"/>
        <w:jc w:val="both"/>
        <w:rPr>
          <w:rFonts w:ascii="Garamond" w:hAnsi="Garamond"/>
          <w:color w:val="000000"/>
          <w:sz w:val="28"/>
          <w:szCs w:val="28"/>
        </w:rPr>
      </w:pPr>
    </w:p>
    <w:p w:rsidR="000C13B8" w:rsidRDefault="000C13B8" w:rsidP="004F16E4">
      <w:pPr>
        <w:pStyle w:val="NormalWeb"/>
        <w:shd w:val="clear" w:color="auto" w:fill="FFFFFF"/>
        <w:spacing w:before="0" w:beforeAutospacing="0" w:after="258" w:afterAutospacing="0" w:line="304" w:lineRule="atLeast"/>
        <w:jc w:val="both"/>
        <w:rPr>
          <w:rFonts w:ascii="Garamond" w:hAnsi="Garamond"/>
          <w:color w:val="000000"/>
          <w:sz w:val="28"/>
          <w:szCs w:val="28"/>
        </w:rPr>
      </w:pPr>
    </w:p>
    <w:p w:rsidR="000C13B8" w:rsidRDefault="000C13B8" w:rsidP="004F16E4">
      <w:pPr>
        <w:pStyle w:val="NormalWeb"/>
        <w:shd w:val="clear" w:color="auto" w:fill="FFFFFF"/>
        <w:spacing w:before="0" w:beforeAutospacing="0" w:after="258" w:afterAutospacing="0" w:line="304" w:lineRule="atLeast"/>
        <w:jc w:val="both"/>
        <w:rPr>
          <w:rFonts w:ascii="Garamond" w:hAnsi="Garamond"/>
          <w:color w:val="000000"/>
          <w:sz w:val="28"/>
          <w:szCs w:val="28"/>
        </w:rPr>
      </w:pPr>
    </w:p>
    <w:p w:rsidR="000C13B8" w:rsidRPr="004F16E4" w:rsidRDefault="000C13B8" w:rsidP="004F16E4">
      <w:pPr>
        <w:pStyle w:val="NormalWeb"/>
        <w:shd w:val="clear" w:color="auto" w:fill="FFFFFF"/>
        <w:spacing w:before="0" w:beforeAutospacing="0" w:after="258" w:afterAutospacing="0" w:line="304" w:lineRule="atLeast"/>
        <w:jc w:val="both"/>
        <w:rPr>
          <w:rFonts w:ascii="Garamond" w:hAnsi="Garamond"/>
          <w:color w:val="000000"/>
          <w:sz w:val="28"/>
          <w:szCs w:val="28"/>
        </w:rPr>
      </w:pPr>
    </w:p>
    <w:bookmarkEnd w:id="0"/>
    <w:p w:rsidR="00E94C53" w:rsidRPr="004F16E4" w:rsidRDefault="00E94C53" w:rsidP="00875D82">
      <w:pPr>
        <w:pStyle w:val="NormalWeb"/>
        <w:shd w:val="clear" w:color="auto" w:fill="FFFFFF"/>
        <w:spacing w:before="0" w:beforeAutospacing="0" w:after="258" w:afterAutospacing="0" w:line="304" w:lineRule="atLeast"/>
        <w:rPr>
          <w:rFonts w:ascii="Garamond" w:hAnsi="Garamond"/>
          <w:color w:val="000000"/>
          <w:sz w:val="28"/>
          <w:szCs w:val="28"/>
        </w:rPr>
      </w:pPr>
    </w:p>
    <w:p w:rsidR="00082266" w:rsidRPr="00082266" w:rsidRDefault="00082266" w:rsidP="00875D82">
      <w:pPr>
        <w:pStyle w:val="NormalWeb"/>
        <w:shd w:val="clear" w:color="auto" w:fill="FFFFFF"/>
        <w:spacing w:before="0" w:beforeAutospacing="0" w:after="258" w:afterAutospacing="0" w:line="304" w:lineRule="atLeast"/>
        <w:rPr>
          <w:rFonts w:ascii="Garamond" w:hAnsi="Garamond"/>
          <w:b/>
          <w:color w:val="000000"/>
          <w:sz w:val="28"/>
          <w:szCs w:val="28"/>
        </w:rPr>
      </w:pPr>
      <w:r w:rsidRPr="00082266">
        <w:rPr>
          <w:rFonts w:ascii="Garamond" w:hAnsi="Garamond"/>
          <w:b/>
          <w:color w:val="000000"/>
          <w:sz w:val="28"/>
          <w:szCs w:val="28"/>
        </w:rPr>
        <w:lastRenderedPageBreak/>
        <w:t xml:space="preserve">Predsjednikov govor: </w:t>
      </w:r>
    </w:p>
    <w:p w:rsidR="00082266" w:rsidRDefault="00082266" w:rsidP="00875D82">
      <w:pPr>
        <w:pStyle w:val="NormalWeb"/>
        <w:shd w:val="clear" w:color="auto" w:fill="FFFFFF"/>
        <w:spacing w:before="0" w:beforeAutospacing="0" w:after="258" w:afterAutospacing="0" w:line="304" w:lineRule="atLeast"/>
        <w:rPr>
          <w:rFonts w:ascii="Garamond" w:hAnsi="Garamond"/>
          <w:color w:val="000000"/>
          <w:sz w:val="28"/>
          <w:szCs w:val="28"/>
        </w:rPr>
      </w:pPr>
    </w:p>
    <w:p w:rsidR="00B724B3" w:rsidRPr="004F16E4" w:rsidRDefault="00B724B3" w:rsidP="00875D82">
      <w:pPr>
        <w:pStyle w:val="NormalWeb"/>
        <w:shd w:val="clear" w:color="auto" w:fill="FFFFFF"/>
        <w:spacing w:before="0" w:beforeAutospacing="0" w:after="258" w:afterAutospacing="0" w:line="304" w:lineRule="atLeast"/>
        <w:rPr>
          <w:rFonts w:ascii="Garamond" w:hAnsi="Garamond"/>
          <w:color w:val="000000"/>
          <w:sz w:val="28"/>
          <w:szCs w:val="28"/>
        </w:rPr>
      </w:pPr>
      <w:r w:rsidRPr="004F16E4">
        <w:rPr>
          <w:rFonts w:ascii="Garamond" w:hAnsi="Garamond"/>
          <w:color w:val="000000"/>
          <w:sz w:val="28"/>
          <w:szCs w:val="28"/>
        </w:rPr>
        <w:t>Uv</w:t>
      </w:r>
      <w:r w:rsidR="00C31BEA" w:rsidRPr="004F16E4">
        <w:rPr>
          <w:rFonts w:ascii="Garamond" w:hAnsi="Garamond"/>
          <w:color w:val="000000"/>
          <w:sz w:val="28"/>
          <w:szCs w:val="28"/>
        </w:rPr>
        <w:t>aženi</w:t>
      </w:r>
      <w:r w:rsidR="00FB1133" w:rsidRPr="004F16E4">
        <w:rPr>
          <w:rFonts w:ascii="Garamond" w:hAnsi="Garamond"/>
          <w:color w:val="000000"/>
          <w:sz w:val="28"/>
          <w:szCs w:val="28"/>
        </w:rPr>
        <w:t xml:space="preserve"> </w:t>
      </w:r>
      <w:r w:rsidR="00C31BEA" w:rsidRPr="004F16E4">
        <w:rPr>
          <w:rFonts w:ascii="Garamond" w:hAnsi="Garamond"/>
          <w:color w:val="000000"/>
          <w:sz w:val="28"/>
          <w:szCs w:val="28"/>
        </w:rPr>
        <w:t>novinari, poštovani</w:t>
      </w:r>
      <w:r w:rsidR="00DB549B" w:rsidRPr="004F16E4">
        <w:rPr>
          <w:rFonts w:ascii="Garamond" w:hAnsi="Garamond"/>
          <w:color w:val="000000"/>
          <w:sz w:val="28"/>
          <w:szCs w:val="28"/>
        </w:rPr>
        <w:t xml:space="preserve"> </w:t>
      </w:r>
      <w:r w:rsidR="00C31BEA" w:rsidRPr="004F16E4">
        <w:rPr>
          <w:rFonts w:ascii="Garamond" w:hAnsi="Garamond"/>
          <w:color w:val="000000"/>
          <w:sz w:val="28"/>
          <w:szCs w:val="28"/>
        </w:rPr>
        <w:t>prisutni</w:t>
      </w:r>
      <w:r w:rsidRPr="004F16E4">
        <w:rPr>
          <w:rFonts w:ascii="Garamond" w:hAnsi="Garamond"/>
          <w:color w:val="000000"/>
          <w:sz w:val="28"/>
          <w:szCs w:val="28"/>
        </w:rPr>
        <w:t xml:space="preserve">, </w:t>
      </w:r>
    </w:p>
    <w:p w:rsidR="00FB5620" w:rsidRPr="004F16E4" w:rsidRDefault="00C038DC" w:rsidP="004D73DC">
      <w:pPr>
        <w:pStyle w:val="NormalWeb"/>
        <w:shd w:val="clear" w:color="auto" w:fill="FFFFFF"/>
        <w:spacing w:before="0" w:beforeAutospacing="0" w:after="258" w:afterAutospacing="0" w:line="304" w:lineRule="atLeast"/>
        <w:jc w:val="both"/>
        <w:rPr>
          <w:rFonts w:ascii="Garamond" w:hAnsi="Garamond"/>
          <w:color w:val="000000"/>
          <w:sz w:val="28"/>
          <w:szCs w:val="28"/>
        </w:rPr>
      </w:pPr>
      <w:proofErr w:type="gramStart"/>
      <w:r w:rsidRPr="004F16E4">
        <w:rPr>
          <w:rFonts w:ascii="Garamond" w:hAnsi="Garamond"/>
          <w:color w:val="000000"/>
          <w:sz w:val="28"/>
          <w:szCs w:val="28"/>
        </w:rPr>
        <w:t>k</w:t>
      </w:r>
      <w:r w:rsidR="00B724B3" w:rsidRPr="004F16E4">
        <w:rPr>
          <w:rFonts w:ascii="Garamond" w:hAnsi="Garamond"/>
          <w:color w:val="000000"/>
          <w:sz w:val="28"/>
          <w:szCs w:val="28"/>
        </w:rPr>
        <w:t>ao</w:t>
      </w:r>
      <w:proofErr w:type="gramEnd"/>
      <w:r w:rsidR="00B724B3" w:rsidRPr="004F16E4">
        <w:rPr>
          <w:rFonts w:ascii="Garamond" w:hAnsi="Garamond"/>
          <w:color w:val="000000"/>
          <w:sz w:val="28"/>
          <w:szCs w:val="28"/>
        </w:rPr>
        <w:t xml:space="preserve"> što znate, na prošlogodišnjim lokalnim izborima smijenjena je dvodecenijska vlast i već je prošla prva godina nove</w:t>
      </w:r>
      <w:r w:rsidR="00DB549B" w:rsidRPr="004F16E4">
        <w:rPr>
          <w:rFonts w:ascii="Garamond" w:hAnsi="Garamond"/>
          <w:color w:val="000000"/>
          <w:sz w:val="28"/>
          <w:szCs w:val="28"/>
        </w:rPr>
        <w:t xml:space="preserve"> </w:t>
      </w:r>
      <w:r w:rsidR="0052326F" w:rsidRPr="004F16E4">
        <w:rPr>
          <w:rFonts w:ascii="Garamond" w:hAnsi="Garamond"/>
          <w:color w:val="000000"/>
          <w:sz w:val="28"/>
          <w:szCs w:val="28"/>
        </w:rPr>
        <w:t>vlasti</w:t>
      </w:r>
      <w:r w:rsidR="009B2F52" w:rsidRPr="004F16E4">
        <w:rPr>
          <w:rFonts w:ascii="Garamond" w:hAnsi="Garamond"/>
          <w:color w:val="000000"/>
          <w:sz w:val="28"/>
          <w:szCs w:val="28"/>
        </w:rPr>
        <w:t xml:space="preserve">u </w:t>
      </w:r>
      <w:r w:rsidR="00C31BEA" w:rsidRPr="004F16E4">
        <w:rPr>
          <w:rFonts w:ascii="Garamond" w:hAnsi="Garamond"/>
          <w:color w:val="000000"/>
          <w:sz w:val="28"/>
          <w:szCs w:val="28"/>
        </w:rPr>
        <w:t>našojo</w:t>
      </w:r>
      <w:r w:rsidR="00DB549B" w:rsidRPr="004F16E4">
        <w:rPr>
          <w:rFonts w:ascii="Garamond" w:hAnsi="Garamond"/>
          <w:color w:val="000000"/>
          <w:sz w:val="28"/>
          <w:szCs w:val="28"/>
        </w:rPr>
        <w:t xml:space="preserve"> </w:t>
      </w:r>
      <w:r w:rsidR="00C31BEA" w:rsidRPr="004F16E4">
        <w:rPr>
          <w:rFonts w:ascii="Garamond" w:hAnsi="Garamond"/>
          <w:color w:val="000000"/>
          <w:sz w:val="28"/>
          <w:szCs w:val="28"/>
        </w:rPr>
        <w:t>pštini.</w:t>
      </w:r>
    </w:p>
    <w:p w:rsidR="00C31BEA" w:rsidRPr="004F16E4" w:rsidRDefault="00C038DC" w:rsidP="00DB549B">
      <w:pPr>
        <w:pStyle w:val="NormalWeb"/>
        <w:shd w:val="clear" w:color="auto" w:fill="FFFFFF"/>
        <w:spacing w:before="0" w:beforeAutospacing="0" w:after="258" w:afterAutospacing="0" w:line="304" w:lineRule="atLeast"/>
        <w:rPr>
          <w:rFonts w:ascii="Garamond" w:hAnsi="Garamond"/>
          <w:color w:val="000000"/>
          <w:sz w:val="28"/>
          <w:szCs w:val="28"/>
        </w:rPr>
      </w:pPr>
      <w:r w:rsidRPr="004F16E4">
        <w:rPr>
          <w:rFonts w:ascii="Garamond" w:hAnsi="Garamond"/>
          <w:color w:val="000000"/>
          <w:sz w:val="28"/>
          <w:szCs w:val="28"/>
        </w:rPr>
        <w:t>Na samom</w:t>
      </w:r>
      <w:r w:rsidR="00DB549B" w:rsidRPr="004F16E4">
        <w:rPr>
          <w:rFonts w:ascii="Garamond" w:hAnsi="Garamond"/>
          <w:color w:val="000000"/>
          <w:sz w:val="28"/>
          <w:szCs w:val="28"/>
        </w:rPr>
        <w:t xml:space="preserve"> </w:t>
      </w:r>
      <w:r w:rsidRPr="004F16E4">
        <w:rPr>
          <w:rFonts w:ascii="Garamond" w:hAnsi="Garamond"/>
          <w:color w:val="000000"/>
          <w:sz w:val="28"/>
          <w:szCs w:val="28"/>
        </w:rPr>
        <w:t>početku</w:t>
      </w:r>
      <w:r w:rsidR="00DB549B" w:rsidRPr="004F16E4">
        <w:rPr>
          <w:rFonts w:ascii="Garamond" w:hAnsi="Garamond"/>
          <w:color w:val="000000"/>
          <w:sz w:val="28"/>
          <w:szCs w:val="28"/>
        </w:rPr>
        <w:t xml:space="preserve"> </w:t>
      </w:r>
      <w:r w:rsidR="00C31BEA" w:rsidRPr="004F16E4">
        <w:rPr>
          <w:rFonts w:ascii="Garamond" w:hAnsi="Garamond"/>
          <w:color w:val="000000"/>
          <w:sz w:val="28"/>
          <w:szCs w:val="28"/>
        </w:rPr>
        <w:t>preuzimanje</w:t>
      </w:r>
      <w:r w:rsidR="00DB549B" w:rsidRPr="004F16E4">
        <w:rPr>
          <w:rFonts w:ascii="Garamond" w:hAnsi="Garamond"/>
          <w:color w:val="000000"/>
          <w:sz w:val="28"/>
          <w:szCs w:val="28"/>
        </w:rPr>
        <w:t xml:space="preserve"> </w:t>
      </w:r>
      <w:r w:rsidR="00C31BEA" w:rsidRPr="004F16E4">
        <w:rPr>
          <w:rFonts w:ascii="Garamond" w:hAnsi="Garamond"/>
          <w:color w:val="000000"/>
          <w:sz w:val="28"/>
          <w:szCs w:val="28"/>
        </w:rPr>
        <w:t>lokalne</w:t>
      </w:r>
      <w:r w:rsidR="00DB549B" w:rsidRPr="004F16E4">
        <w:rPr>
          <w:rFonts w:ascii="Garamond" w:hAnsi="Garamond"/>
          <w:color w:val="000000"/>
          <w:sz w:val="28"/>
          <w:szCs w:val="28"/>
        </w:rPr>
        <w:t xml:space="preserve"> </w:t>
      </w:r>
      <w:r w:rsidR="00C31BEA" w:rsidRPr="004F16E4">
        <w:rPr>
          <w:rFonts w:ascii="Garamond" w:hAnsi="Garamond"/>
          <w:color w:val="000000"/>
          <w:sz w:val="28"/>
          <w:szCs w:val="28"/>
        </w:rPr>
        <w:t>uprave</w:t>
      </w:r>
      <w:r w:rsidR="00DB549B" w:rsidRPr="004F16E4">
        <w:rPr>
          <w:rFonts w:ascii="Garamond" w:hAnsi="Garamond"/>
          <w:color w:val="000000"/>
          <w:sz w:val="28"/>
          <w:szCs w:val="28"/>
        </w:rPr>
        <w:t xml:space="preserve"> </w:t>
      </w:r>
      <w:r w:rsidR="00C31BEA" w:rsidRPr="004F16E4">
        <w:rPr>
          <w:rFonts w:ascii="Garamond" w:hAnsi="Garamond"/>
          <w:color w:val="000000"/>
          <w:sz w:val="28"/>
          <w:szCs w:val="28"/>
        </w:rPr>
        <w:t>susreli</w:t>
      </w:r>
      <w:r w:rsidR="00DB549B" w:rsidRPr="004F16E4">
        <w:rPr>
          <w:rFonts w:ascii="Garamond" w:hAnsi="Garamond"/>
          <w:color w:val="000000"/>
          <w:sz w:val="28"/>
          <w:szCs w:val="28"/>
        </w:rPr>
        <w:t xml:space="preserve"> </w:t>
      </w:r>
      <w:r w:rsidR="00C31BEA" w:rsidRPr="004F16E4">
        <w:rPr>
          <w:rFonts w:ascii="Garamond" w:hAnsi="Garamond"/>
          <w:color w:val="000000"/>
          <w:sz w:val="28"/>
          <w:szCs w:val="28"/>
        </w:rPr>
        <w:t xml:space="preserve">smo se </w:t>
      </w:r>
      <w:proofErr w:type="gramStart"/>
      <w:r w:rsidR="00C31BEA" w:rsidRPr="004F16E4">
        <w:rPr>
          <w:rFonts w:ascii="Garamond" w:hAnsi="Garamond"/>
          <w:color w:val="000000"/>
          <w:sz w:val="28"/>
          <w:szCs w:val="28"/>
        </w:rPr>
        <w:t>sa</w:t>
      </w:r>
      <w:proofErr w:type="gramEnd"/>
      <w:r w:rsidR="00DB549B" w:rsidRPr="004F16E4">
        <w:rPr>
          <w:rFonts w:ascii="Garamond" w:hAnsi="Garamond"/>
          <w:color w:val="000000"/>
          <w:sz w:val="28"/>
          <w:szCs w:val="28"/>
        </w:rPr>
        <w:t xml:space="preserve"> </w:t>
      </w:r>
      <w:r w:rsidR="00C31BEA" w:rsidRPr="004F16E4">
        <w:rPr>
          <w:rFonts w:ascii="Garamond" w:hAnsi="Garamond"/>
          <w:color w:val="000000"/>
          <w:sz w:val="28"/>
          <w:szCs w:val="28"/>
        </w:rPr>
        <w:t>velikim</w:t>
      </w:r>
      <w:r w:rsidR="00DB549B" w:rsidRPr="004F16E4">
        <w:rPr>
          <w:rFonts w:ascii="Garamond" w:hAnsi="Garamond"/>
          <w:color w:val="000000"/>
          <w:sz w:val="28"/>
          <w:szCs w:val="28"/>
        </w:rPr>
        <w:t xml:space="preserve"> </w:t>
      </w:r>
      <w:r w:rsidR="00C31BEA" w:rsidRPr="004F16E4">
        <w:rPr>
          <w:rFonts w:ascii="Garamond" w:hAnsi="Garamond"/>
          <w:color w:val="000000"/>
          <w:sz w:val="28"/>
          <w:szCs w:val="28"/>
        </w:rPr>
        <w:t>problemima</w:t>
      </w:r>
      <w:r w:rsidR="00DB549B" w:rsidRPr="004F16E4">
        <w:rPr>
          <w:rFonts w:ascii="Garamond" w:hAnsi="Garamond"/>
          <w:color w:val="000000"/>
          <w:sz w:val="28"/>
          <w:szCs w:val="28"/>
        </w:rPr>
        <w:t xml:space="preserve"> </w:t>
      </w:r>
      <w:r w:rsidR="00C31BEA" w:rsidRPr="004F16E4">
        <w:rPr>
          <w:rFonts w:ascii="Garamond" w:hAnsi="Garamond"/>
          <w:color w:val="000000"/>
          <w:sz w:val="28"/>
          <w:szCs w:val="28"/>
        </w:rPr>
        <w:t>kao</w:t>
      </w:r>
      <w:r w:rsidR="00DB549B" w:rsidRPr="004F16E4">
        <w:rPr>
          <w:rFonts w:ascii="Garamond" w:hAnsi="Garamond"/>
          <w:color w:val="000000"/>
          <w:sz w:val="28"/>
          <w:szCs w:val="28"/>
        </w:rPr>
        <w:t xml:space="preserve"> </w:t>
      </w:r>
      <w:r w:rsidR="00C31BEA" w:rsidRPr="004F16E4">
        <w:rPr>
          <w:rFonts w:ascii="Garamond" w:hAnsi="Garamond"/>
          <w:color w:val="000000"/>
          <w:sz w:val="28"/>
          <w:szCs w:val="28"/>
        </w:rPr>
        <w:t>što</w:t>
      </w:r>
      <w:r w:rsidR="00DB549B" w:rsidRPr="004F16E4">
        <w:rPr>
          <w:rFonts w:ascii="Garamond" w:hAnsi="Garamond"/>
          <w:color w:val="000000"/>
          <w:sz w:val="28"/>
          <w:szCs w:val="28"/>
        </w:rPr>
        <w:t xml:space="preserve"> </w:t>
      </w:r>
      <w:r w:rsidR="00C31BEA" w:rsidRPr="004F16E4">
        <w:rPr>
          <w:rFonts w:ascii="Garamond" w:hAnsi="Garamond"/>
          <w:color w:val="000000"/>
          <w:sz w:val="28"/>
          <w:szCs w:val="28"/>
        </w:rPr>
        <w:t>su:</w:t>
      </w:r>
    </w:p>
    <w:p w:rsidR="00685804" w:rsidRPr="004F16E4" w:rsidRDefault="00C31BEA" w:rsidP="00C31BE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58" w:afterAutospacing="0" w:line="304" w:lineRule="atLeast"/>
        <w:jc w:val="both"/>
        <w:rPr>
          <w:rFonts w:ascii="Garamond" w:hAnsi="Garamond"/>
          <w:color w:val="000000"/>
          <w:sz w:val="28"/>
          <w:szCs w:val="28"/>
        </w:rPr>
      </w:pPr>
      <w:r w:rsidRPr="004F16E4">
        <w:rPr>
          <w:rFonts w:ascii="Garamond" w:hAnsi="Garamond"/>
          <w:b/>
          <w:i/>
          <w:color w:val="000000"/>
          <w:sz w:val="28"/>
          <w:szCs w:val="28"/>
        </w:rPr>
        <w:t>Ogromni</w:t>
      </w:r>
      <w:r w:rsidR="00DB549B" w:rsidRPr="004F16E4">
        <w:rPr>
          <w:rFonts w:ascii="Garamond" w:hAnsi="Garamond"/>
          <w:b/>
          <w:i/>
          <w:color w:val="000000"/>
          <w:sz w:val="28"/>
          <w:szCs w:val="28"/>
        </w:rPr>
        <w:t xml:space="preserve"> </w:t>
      </w:r>
      <w:r w:rsidRPr="004F16E4">
        <w:rPr>
          <w:rFonts w:ascii="Garamond" w:hAnsi="Garamond"/>
          <w:color w:val="000000"/>
          <w:sz w:val="28"/>
          <w:szCs w:val="28"/>
        </w:rPr>
        <w:t>dugovi</w:t>
      </w:r>
      <w:r w:rsidR="00DB549B" w:rsidRPr="004F16E4">
        <w:rPr>
          <w:rFonts w:ascii="Garamond" w:hAnsi="Garamond"/>
          <w:color w:val="000000"/>
          <w:sz w:val="28"/>
          <w:szCs w:val="28"/>
        </w:rPr>
        <w:t xml:space="preserve"> </w:t>
      </w:r>
      <w:r w:rsidRPr="004F16E4">
        <w:rPr>
          <w:rFonts w:ascii="Garamond" w:hAnsi="Garamond"/>
          <w:color w:val="000000"/>
          <w:sz w:val="28"/>
          <w:szCs w:val="28"/>
        </w:rPr>
        <w:t>prema</w:t>
      </w:r>
      <w:r w:rsidR="00DB549B" w:rsidRPr="004F16E4">
        <w:rPr>
          <w:rFonts w:ascii="Garamond" w:hAnsi="Garamond"/>
          <w:color w:val="000000"/>
          <w:sz w:val="28"/>
          <w:szCs w:val="28"/>
        </w:rPr>
        <w:t xml:space="preserve"> </w:t>
      </w:r>
      <w:r w:rsidRPr="004F16E4">
        <w:rPr>
          <w:rFonts w:ascii="Garamond" w:hAnsi="Garamond"/>
          <w:color w:val="000000"/>
          <w:sz w:val="28"/>
          <w:szCs w:val="28"/>
        </w:rPr>
        <w:t>dobavljačima</w:t>
      </w:r>
      <w:r w:rsidR="00C038DC" w:rsidRPr="004F16E4">
        <w:rPr>
          <w:rFonts w:ascii="Garamond" w:hAnsi="Garamond"/>
          <w:color w:val="000000"/>
          <w:sz w:val="28"/>
          <w:szCs w:val="28"/>
        </w:rPr>
        <w:t xml:space="preserve">, </w:t>
      </w:r>
      <w:r w:rsidRPr="004F16E4">
        <w:rPr>
          <w:rFonts w:ascii="Garamond" w:hAnsi="Garamond"/>
          <w:color w:val="000000"/>
          <w:sz w:val="28"/>
          <w:szCs w:val="28"/>
        </w:rPr>
        <w:t>prema</w:t>
      </w:r>
      <w:r w:rsidR="00DB549B" w:rsidRPr="004F16E4">
        <w:rPr>
          <w:rFonts w:ascii="Garamond" w:hAnsi="Garamond"/>
          <w:color w:val="000000"/>
          <w:sz w:val="28"/>
          <w:szCs w:val="28"/>
        </w:rPr>
        <w:t xml:space="preserve"> </w:t>
      </w:r>
      <w:r w:rsidRPr="004F16E4">
        <w:rPr>
          <w:rFonts w:ascii="Garamond" w:hAnsi="Garamond"/>
          <w:color w:val="000000"/>
          <w:sz w:val="28"/>
          <w:szCs w:val="28"/>
        </w:rPr>
        <w:t>bankama, obaveze</w:t>
      </w:r>
      <w:r w:rsidR="00DB549B" w:rsidRPr="004F16E4">
        <w:rPr>
          <w:rFonts w:ascii="Garamond" w:hAnsi="Garamond"/>
          <w:color w:val="000000"/>
          <w:sz w:val="28"/>
          <w:szCs w:val="28"/>
        </w:rPr>
        <w:t xml:space="preserve"> </w:t>
      </w:r>
      <w:r w:rsidRPr="004F16E4">
        <w:rPr>
          <w:rFonts w:ascii="Garamond" w:hAnsi="Garamond"/>
          <w:color w:val="000000"/>
          <w:sz w:val="28"/>
          <w:szCs w:val="28"/>
        </w:rPr>
        <w:t>za</w:t>
      </w:r>
      <w:r w:rsidR="00DB549B" w:rsidRPr="004F16E4">
        <w:rPr>
          <w:rFonts w:ascii="Garamond" w:hAnsi="Garamond"/>
          <w:color w:val="000000"/>
          <w:sz w:val="28"/>
          <w:szCs w:val="28"/>
        </w:rPr>
        <w:t xml:space="preserve"> </w:t>
      </w:r>
      <w:r w:rsidRPr="004F16E4">
        <w:rPr>
          <w:rFonts w:ascii="Garamond" w:hAnsi="Garamond"/>
          <w:color w:val="000000"/>
          <w:sz w:val="28"/>
          <w:szCs w:val="28"/>
        </w:rPr>
        <w:t>poreze</w:t>
      </w:r>
      <w:r w:rsidR="00DB549B" w:rsidRPr="004F16E4">
        <w:rPr>
          <w:rFonts w:ascii="Garamond" w:hAnsi="Garamond"/>
          <w:color w:val="000000"/>
          <w:sz w:val="28"/>
          <w:szCs w:val="28"/>
        </w:rPr>
        <w:t xml:space="preserve"> i </w:t>
      </w:r>
      <w:r w:rsidRPr="004F16E4">
        <w:rPr>
          <w:rFonts w:ascii="Garamond" w:hAnsi="Garamond"/>
          <w:color w:val="000000"/>
          <w:sz w:val="28"/>
          <w:szCs w:val="28"/>
        </w:rPr>
        <w:t>doprinose</w:t>
      </w:r>
      <w:r w:rsidR="00DB549B" w:rsidRPr="004F16E4">
        <w:rPr>
          <w:rFonts w:ascii="Garamond" w:hAnsi="Garamond"/>
          <w:color w:val="000000"/>
          <w:sz w:val="28"/>
          <w:szCs w:val="28"/>
        </w:rPr>
        <w:t xml:space="preserve"> </w:t>
      </w:r>
      <w:r w:rsidRPr="004F16E4">
        <w:rPr>
          <w:rFonts w:ascii="Garamond" w:hAnsi="Garamond"/>
          <w:color w:val="000000"/>
          <w:sz w:val="28"/>
          <w:szCs w:val="28"/>
        </w:rPr>
        <w:t>kao</w:t>
      </w:r>
      <w:r w:rsidR="00DB549B" w:rsidRPr="004F16E4">
        <w:rPr>
          <w:rFonts w:ascii="Garamond" w:hAnsi="Garamond"/>
          <w:color w:val="000000"/>
          <w:sz w:val="28"/>
          <w:szCs w:val="28"/>
        </w:rPr>
        <w:t xml:space="preserve"> </w:t>
      </w:r>
      <w:r w:rsidRPr="004F16E4">
        <w:rPr>
          <w:rFonts w:ascii="Garamond" w:hAnsi="Garamond"/>
          <w:color w:val="000000"/>
          <w:sz w:val="28"/>
          <w:szCs w:val="28"/>
        </w:rPr>
        <w:t>i</w:t>
      </w:r>
      <w:r w:rsidR="00DB549B" w:rsidRPr="004F16E4">
        <w:rPr>
          <w:rFonts w:ascii="Garamond" w:hAnsi="Garamond"/>
          <w:color w:val="000000"/>
          <w:sz w:val="28"/>
          <w:szCs w:val="28"/>
        </w:rPr>
        <w:t xml:space="preserve"> </w:t>
      </w:r>
      <w:r w:rsidRPr="004F16E4">
        <w:rPr>
          <w:rFonts w:ascii="Garamond" w:hAnsi="Garamond"/>
          <w:color w:val="000000"/>
          <w:sz w:val="28"/>
          <w:szCs w:val="28"/>
        </w:rPr>
        <w:t>ostale</w:t>
      </w:r>
      <w:r w:rsidR="00DB549B" w:rsidRPr="004F16E4">
        <w:rPr>
          <w:rFonts w:ascii="Garamond" w:hAnsi="Garamond"/>
          <w:color w:val="000000"/>
          <w:sz w:val="28"/>
          <w:szCs w:val="28"/>
        </w:rPr>
        <w:t xml:space="preserve"> </w:t>
      </w:r>
      <w:r w:rsidRPr="004F16E4">
        <w:rPr>
          <w:rFonts w:ascii="Garamond" w:hAnsi="Garamond"/>
          <w:color w:val="000000"/>
          <w:sz w:val="28"/>
          <w:szCs w:val="28"/>
        </w:rPr>
        <w:t>obaveze</w:t>
      </w:r>
      <w:r w:rsidR="00DB549B" w:rsidRPr="004F16E4">
        <w:rPr>
          <w:rFonts w:ascii="Garamond" w:hAnsi="Garamond"/>
          <w:color w:val="000000"/>
          <w:sz w:val="28"/>
          <w:szCs w:val="28"/>
        </w:rPr>
        <w:t xml:space="preserve"> čiji je iznos</w:t>
      </w:r>
      <w:r w:rsidRPr="004F16E4">
        <w:rPr>
          <w:rFonts w:ascii="Garamond" w:hAnsi="Garamond"/>
          <w:color w:val="000000"/>
          <w:sz w:val="28"/>
          <w:szCs w:val="28"/>
        </w:rPr>
        <w:t xml:space="preserve"> u visini</w:t>
      </w:r>
      <w:r w:rsidR="00DB549B" w:rsidRPr="004F16E4">
        <w:rPr>
          <w:rFonts w:ascii="Garamond" w:hAnsi="Garamond"/>
          <w:color w:val="000000"/>
          <w:sz w:val="28"/>
          <w:szCs w:val="28"/>
        </w:rPr>
        <w:t xml:space="preserve"> </w:t>
      </w:r>
      <w:r w:rsidRPr="004F16E4">
        <w:rPr>
          <w:rFonts w:ascii="Garamond" w:hAnsi="Garamond"/>
          <w:color w:val="000000"/>
          <w:sz w:val="28"/>
          <w:szCs w:val="28"/>
        </w:rPr>
        <w:t>jednogodišnjeg</w:t>
      </w:r>
      <w:r w:rsidR="00DB549B" w:rsidRPr="004F16E4">
        <w:rPr>
          <w:rFonts w:ascii="Garamond" w:hAnsi="Garamond"/>
          <w:color w:val="000000"/>
          <w:sz w:val="28"/>
          <w:szCs w:val="28"/>
        </w:rPr>
        <w:t xml:space="preserve"> </w:t>
      </w:r>
      <w:r w:rsidRPr="004F16E4">
        <w:rPr>
          <w:rFonts w:ascii="Garamond" w:hAnsi="Garamond"/>
          <w:color w:val="000000"/>
          <w:sz w:val="28"/>
          <w:szCs w:val="28"/>
        </w:rPr>
        <w:t>budžeta</w:t>
      </w:r>
      <w:r w:rsidR="00DB549B" w:rsidRPr="004F16E4">
        <w:rPr>
          <w:rFonts w:ascii="Garamond" w:hAnsi="Garamond"/>
          <w:color w:val="000000"/>
          <w:sz w:val="28"/>
          <w:szCs w:val="28"/>
        </w:rPr>
        <w:t xml:space="preserve"> </w:t>
      </w:r>
      <w:r w:rsidRPr="004F16E4">
        <w:rPr>
          <w:rFonts w:ascii="Garamond" w:hAnsi="Garamond"/>
          <w:color w:val="000000"/>
          <w:sz w:val="28"/>
          <w:szCs w:val="28"/>
        </w:rPr>
        <w:t>naše</w:t>
      </w:r>
      <w:r w:rsidR="00DB549B" w:rsidRPr="004F16E4">
        <w:rPr>
          <w:rFonts w:ascii="Garamond" w:hAnsi="Garamond"/>
          <w:color w:val="000000"/>
          <w:sz w:val="28"/>
          <w:szCs w:val="28"/>
        </w:rPr>
        <w:t xml:space="preserve"> </w:t>
      </w:r>
      <w:r w:rsidRPr="004F16E4">
        <w:rPr>
          <w:rFonts w:ascii="Garamond" w:hAnsi="Garamond"/>
          <w:color w:val="000000"/>
          <w:sz w:val="28"/>
          <w:szCs w:val="28"/>
        </w:rPr>
        <w:t>opštine</w:t>
      </w:r>
      <w:r w:rsidR="00DB549B" w:rsidRPr="004F16E4">
        <w:rPr>
          <w:rFonts w:ascii="Garamond" w:hAnsi="Garamond"/>
          <w:color w:val="000000"/>
          <w:sz w:val="28"/>
          <w:szCs w:val="28"/>
        </w:rPr>
        <w:t xml:space="preserve"> </w:t>
      </w:r>
      <w:r w:rsidRPr="004F16E4">
        <w:rPr>
          <w:rFonts w:ascii="Garamond" w:hAnsi="Garamond"/>
          <w:color w:val="000000"/>
          <w:sz w:val="28"/>
          <w:szCs w:val="28"/>
        </w:rPr>
        <w:t xml:space="preserve">tj. </w:t>
      </w:r>
      <w:proofErr w:type="gramStart"/>
      <w:r w:rsidRPr="004F16E4">
        <w:rPr>
          <w:rFonts w:ascii="Garamond" w:hAnsi="Garamond"/>
          <w:color w:val="000000"/>
          <w:sz w:val="28"/>
          <w:szCs w:val="28"/>
        </w:rPr>
        <w:t>oko</w:t>
      </w:r>
      <w:proofErr w:type="gramEnd"/>
      <w:r w:rsidRPr="004F16E4">
        <w:rPr>
          <w:rFonts w:ascii="Garamond" w:hAnsi="Garamond"/>
          <w:color w:val="000000"/>
          <w:sz w:val="28"/>
          <w:szCs w:val="28"/>
        </w:rPr>
        <w:t xml:space="preserve"> pet miliona</w:t>
      </w:r>
      <w:r w:rsidR="00DB549B" w:rsidRPr="004F16E4">
        <w:rPr>
          <w:rFonts w:ascii="Garamond" w:hAnsi="Garamond"/>
          <w:color w:val="000000"/>
          <w:sz w:val="28"/>
          <w:szCs w:val="28"/>
        </w:rPr>
        <w:t>c</w:t>
      </w:r>
      <w:r w:rsidRPr="004F16E4">
        <w:rPr>
          <w:rFonts w:ascii="Garamond" w:hAnsi="Garamond"/>
          <w:color w:val="000000"/>
          <w:sz w:val="28"/>
          <w:szCs w:val="28"/>
        </w:rPr>
        <w:t>eura, o čemu je javnost</w:t>
      </w:r>
      <w:r w:rsidR="00DB549B" w:rsidRPr="004F16E4">
        <w:rPr>
          <w:rFonts w:ascii="Garamond" w:hAnsi="Garamond"/>
          <w:color w:val="000000"/>
          <w:sz w:val="28"/>
          <w:szCs w:val="28"/>
        </w:rPr>
        <w:t xml:space="preserve"> </w:t>
      </w:r>
      <w:r w:rsidRPr="004F16E4">
        <w:rPr>
          <w:rFonts w:ascii="Garamond" w:hAnsi="Garamond"/>
          <w:color w:val="000000"/>
          <w:sz w:val="28"/>
          <w:szCs w:val="28"/>
        </w:rPr>
        <w:t>već</w:t>
      </w:r>
      <w:r w:rsidR="00DB549B" w:rsidRPr="004F16E4">
        <w:rPr>
          <w:rFonts w:ascii="Garamond" w:hAnsi="Garamond"/>
          <w:color w:val="000000"/>
          <w:sz w:val="28"/>
          <w:szCs w:val="28"/>
        </w:rPr>
        <w:t xml:space="preserve"> </w:t>
      </w:r>
      <w:r w:rsidRPr="004F16E4">
        <w:rPr>
          <w:rFonts w:ascii="Garamond" w:hAnsi="Garamond"/>
          <w:color w:val="000000"/>
          <w:sz w:val="28"/>
          <w:szCs w:val="28"/>
        </w:rPr>
        <w:t xml:space="preserve">upoznata. </w:t>
      </w:r>
    </w:p>
    <w:p w:rsidR="00C31BEA" w:rsidRPr="004F16E4" w:rsidRDefault="00C31BEA" w:rsidP="00C31BE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58" w:afterAutospacing="0" w:line="304" w:lineRule="atLeast"/>
        <w:jc w:val="both"/>
        <w:rPr>
          <w:rFonts w:ascii="Garamond" w:hAnsi="Garamond"/>
          <w:color w:val="000000"/>
          <w:sz w:val="28"/>
          <w:szCs w:val="28"/>
        </w:rPr>
      </w:pPr>
      <w:r w:rsidRPr="004F16E4">
        <w:rPr>
          <w:rFonts w:ascii="Garamond" w:hAnsi="Garamond"/>
          <w:b/>
          <w:i/>
          <w:color w:val="000000"/>
          <w:sz w:val="28"/>
          <w:szCs w:val="28"/>
        </w:rPr>
        <w:t>Veliki</w:t>
      </w:r>
      <w:r w:rsidR="00DB549B" w:rsidRPr="004F16E4">
        <w:rPr>
          <w:rFonts w:ascii="Garamond" w:hAnsi="Garamond"/>
          <w:b/>
          <w:i/>
          <w:color w:val="000000"/>
          <w:sz w:val="28"/>
          <w:szCs w:val="28"/>
        </w:rPr>
        <w:t xml:space="preserve"> </w:t>
      </w:r>
      <w:r w:rsidRPr="004F16E4">
        <w:rPr>
          <w:rFonts w:ascii="Garamond" w:hAnsi="Garamond"/>
          <w:b/>
          <w:i/>
          <w:color w:val="000000"/>
          <w:sz w:val="28"/>
          <w:szCs w:val="28"/>
        </w:rPr>
        <w:t>broj</w:t>
      </w:r>
      <w:r w:rsidR="00DB549B" w:rsidRPr="004F16E4">
        <w:rPr>
          <w:rFonts w:ascii="Garamond" w:hAnsi="Garamond"/>
          <w:b/>
          <w:i/>
          <w:color w:val="000000"/>
          <w:sz w:val="28"/>
          <w:szCs w:val="28"/>
        </w:rPr>
        <w:t xml:space="preserve"> </w:t>
      </w:r>
      <w:r w:rsidRPr="004F16E4">
        <w:rPr>
          <w:rFonts w:ascii="Garamond" w:hAnsi="Garamond"/>
          <w:color w:val="000000"/>
          <w:sz w:val="28"/>
          <w:szCs w:val="28"/>
        </w:rPr>
        <w:t>nezakonito</w:t>
      </w:r>
      <w:r w:rsidR="00DB549B" w:rsidRPr="004F16E4">
        <w:rPr>
          <w:rFonts w:ascii="Garamond" w:hAnsi="Garamond"/>
          <w:color w:val="000000"/>
          <w:sz w:val="28"/>
          <w:szCs w:val="28"/>
        </w:rPr>
        <w:t xml:space="preserve"> </w:t>
      </w:r>
      <w:r w:rsidRPr="004F16E4">
        <w:rPr>
          <w:rFonts w:ascii="Garamond" w:hAnsi="Garamond"/>
          <w:color w:val="000000"/>
          <w:sz w:val="28"/>
          <w:szCs w:val="28"/>
        </w:rPr>
        <w:t>primljenih</w:t>
      </w:r>
      <w:r w:rsidR="00DB549B" w:rsidRPr="004F16E4">
        <w:rPr>
          <w:rFonts w:ascii="Garamond" w:hAnsi="Garamond"/>
          <w:color w:val="000000"/>
          <w:sz w:val="28"/>
          <w:szCs w:val="28"/>
        </w:rPr>
        <w:t xml:space="preserve"> </w:t>
      </w:r>
      <w:r w:rsidRPr="004F16E4">
        <w:rPr>
          <w:rFonts w:ascii="Garamond" w:hAnsi="Garamond"/>
          <w:color w:val="000000"/>
          <w:sz w:val="28"/>
          <w:szCs w:val="28"/>
        </w:rPr>
        <w:t>radnika</w:t>
      </w:r>
      <w:r w:rsidR="00DB549B" w:rsidRPr="004F16E4">
        <w:rPr>
          <w:rFonts w:ascii="Garamond" w:hAnsi="Garamond"/>
          <w:color w:val="000000"/>
          <w:sz w:val="28"/>
          <w:szCs w:val="28"/>
        </w:rPr>
        <w:t xml:space="preserve"> </w:t>
      </w:r>
      <w:r w:rsidRPr="004F16E4">
        <w:rPr>
          <w:rFonts w:ascii="Garamond" w:hAnsi="Garamond"/>
          <w:color w:val="000000"/>
          <w:sz w:val="28"/>
          <w:szCs w:val="28"/>
        </w:rPr>
        <w:t>prije</w:t>
      </w:r>
      <w:r w:rsidR="00DB549B" w:rsidRPr="004F16E4">
        <w:rPr>
          <w:rFonts w:ascii="Garamond" w:hAnsi="Garamond"/>
          <w:color w:val="000000"/>
          <w:sz w:val="28"/>
          <w:szCs w:val="28"/>
        </w:rPr>
        <w:t xml:space="preserve"> </w:t>
      </w:r>
      <w:r w:rsidRPr="004F16E4">
        <w:rPr>
          <w:rFonts w:ascii="Garamond" w:hAnsi="Garamond"/>
          <w:color w:val="000000"/>
          <w:sz w:val="28"/>
          <w:szCs w:val="28"/>
        </w:rPr>
        <w:t>i</w:t>
      </w:r>
      <w:r w:rsidR="00DB549B" w:rsidRPr="004F16E4">
        <w:rPr>
          <w:rFonts w:ascii="Garamond" w:hAnsi="Garamond"/>
          <w:color w:val="000000"/>
          <w:sz w:val="28"/>
          <w:szCs w:val="28"/>
        </w:rPr>
        <w:t xml:space="preserve"> </w:t>
      </w:r>
      <w:r w:rsidRPr="004F16E4">
        <w:rPr>
          <w:rFonts w:ascii="Garamond" w:hAnsi="Garamond"/>
          <w:color w:val="000000"/>
          <w:sz w:val="28"/>
          <w:szCs w:val="28"/>
        </w:rPr>
        <w:t>nakon</w:t>
      </w:r>
      <w:r w:rsidR="00DB549B" w:rsidRPr="004F16E4">
        <w:rPr>
          <w:rFonts w:ascii="Garamond" w:hAnsi="Garamond"/>
          <w:color w:val="000000"/>
          <w:sz w:val="28"/>
          <w:szCs w:val="28"/>
        </w:rPr>
        <w:t xml:space="preserve"> </w:t>
      </w:r>
      <w:r w:rsidRPr="004F16E4">
        <w:rPr>
          <w:rFonts w:ascii="Garamond" w:hAnsi="Garamond"/>
          <w:color w:val="000000"/>
          <w:sz w:val="28"/>
          <w:szCs w:val="28"/>
        </w:rPr>
        <w:t>od</w:t>
      </w:r>
      <w:r w:rsidR="00DB549B" w:rsidRPr="004F16E4">
        <w:rPr>
          <w:rFonts w:ascii="Garamond" w:hAnsi="Garamond"/>
          <w:color w:val="000000"/>
          <w:sz w:val="28"/>
          <w:szCs w:val="28"/>
        </w:rPr>
        <w:t>r</w:t>
      </w:r>
      <w:r w:rsidRPr="004F16E4">
        <w:rPr>
          <w:rFonts w:ascii="Garamond" w:hAnsi="Garamond"/>
          <w:color w:val="000000"/>
          <w:sz w:val="28"/>
          <w:szCs w:val="28"/>
        </w:rPr>
        <w:t>žanih</w:t>
      </w:r>
      <w:r w:rsidR="00DB549B" w:rsidRPr="004F16E4">
        <w:rPr>
          <w:rFonts w:ascii="Garamond" w:hAnsi="Garamond"/>
          <w:color w:val="000000"/>
          <w:sz w:val="28"/>
          <w:szCs w:val="28"/>
        </w:rPr>
        <w:t xml:space="preserve"> </w:t>
      </w:r>
      <w:r w:rsidRPr="004F16E4">
        <w:rPr>
          <w:rFonts w:ascii="Garamond" w:hAnsi="Garamond"/>
          <w:color w:val="000000"/>
          <w:sz w:val="28"/>
          <w:szCs w:val="28"/>
        </w:rPr>
        <w:t>izbora,</w:t>
      </w:r>
    </w:p>
    <w:p w:rsidR="00BC357C" w:rsidRPr="004F16E4" w:rsidRDefault="00DB549B" w:rsidP="0068580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58" w:afterAutospacing="0" w:line="304" w:lineRule="atLeast"/>
        <w:rPr>
          <w:rFonts w:ascii="Garamond" w:hAnsi="Garamond"/>
          <w:color w:val="000000"/>
          <w:sz w:val="28"/>
          <w:szCs w:val="28"/>
        </w:rPr>
      </w:pPr>
      <w:r w:rsidRPr="004F16E4">
        <w:rPr>
          <w:rFonts w:ascii="Garamond" w:hAnsi="Garamond"/>
          <w:b/>
          <w:i/>
          <w:color w:val="000000"/>
          <w:sz w:val="28"/>
          <w:szCs w:val="28"/>
        </w:rPr>
        <w:t>N</w:t>
      </w:r>
      <w:r w:rsidR="00857706" w:rsidRPr="004F16E4">
        <w:rPr>
          <w:rFonts w:ascii="Garamond" w:hAnsi="Garamond"/>
          <w:b/>
          <w:i/>
          <w:color w:val="000000"/>
          <w:sz w:val="28"/>
          <w:szCs w:val="28"/>
        </w:rPr>
        <w:t>edostajuća</w:t>
      </w:r>
      <w:r w:rsidRPr="004F16E4">
        <w:rPr>
          <w:rFonts w:ascii="Garamond" w:hAnsi="Garamond"/>
          <w:b/>
          <w:i/>
          <w:color w:val="000000"/>
          <w:sz w:val="28"/>
          <w:szCs w:val="28"/>
        </w:rPr>
        <w:t xml:space="preserve"> </w:t>
      </w:r>
      <w:r w:rsidR="00C038DC" w:rsidRPr="004F16E4">
        <w:rPr>
          <w:rFonts w:ascii="Garamond" w:hAnsi="Garamond"/>
          <w:b/>
          <w:i/>
          <w:color w:val="000000"/>
          <w:sz w:val="28"/>
          <w:szCs w:val="28"/>
        </w:rPr>
        <w:t>arhiva</w:t>
      </w:r>
      <w:r w:rsidRPr="004F16E4">
        <w:rPr>
          <w:rFonts w:ascii="Garamond" w:hAnsi="Garamond"/>
          <w:b/>
          <w:i/>
          <w:color w:val="000000"/>
          <w:sz w:val="28"/>
          <w:szCs w:val="28"/>
        </w:rPr>
        <w:t xml:space="preserve"> </w:t>
      </w:r>
      <w:r w:rsidR="00857706" w:rsidRPr="004F16E4">
        <w:rPr>
          <w:rFonts w:ascii="Garamond" w:hAnsi="Garamond"/>
          <w:color w:val="000000"/>
          <w:sz w:val="28"/>
          <w:szCs w:val="28"/>
        </w:rPr>
        <w:t>i</w:t>
      </w:r>
      <w:r w:rsidRPr="004F16E4">
        <w:rPr>
          <w:rFonts w:ascii="Garamond" w:hAnsi="Garamond"/>
          <w:color w:val="000000"/>
          <w:sz w:val="28"/>
          <w:szCs w:val="28"/>
        </w:rPr>
        <w:t xml:space="preserve"> </w:t>
      </w:r>
      <w:r w:rsidR="00857706" w:rsidRPr="004F16E4">
        <w:rPr>
          <w:rFonts w:ascii="Garamond" w:hAnsi="Garamond"/>
          <w:color w:val="000000"/>
          <w:sz w:val="28"/>
          <w:szCs w:val="28"/>
        </w:rPr>
        <w:t>dokumentacija u većini organa lokalne uprave</w:t>
      </w:r>
      <w:r w:rsidR="00C038DC" w:rsidRPr="004F16E4">
        <w:rPr>
          <w:rFonts w:ascii="Garamond" w:hAnsi="Garamond"/>
          <w:color w:val="000000"/>
          <w:sz w:val="28"/>
          <w:szCs w:val="28"/>
        </w:rPr>
        <w:t xml:space="preserve">, </w:t>
      </w:r>
    </w:p>
    <w:p w:rsidR="00875D82" w:rsidRPr="004F16E4" w:rsidRDefault="00DB549B" w:rsidP="0085770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58" w:afterAutospacing="0" w:line="304" w:lineRule="atLeast"/>
        <w:rPr>
          <w:rFonts w:ascii="Garamond" w:hAnsi="Garamond"/>
          <w:color w:val="000000"/>
          <w:sz w:val="28"/>
          <w:szCs w:val="28"/>
        </w:rPr>
      </w:pPr>
      <w:r w:rsidRPr="004F16E4">
        <w:rPr>
          <w:rFonts w:ascii="Garamond" w:hAnsi="Garamond"/>
          <w:b/>
          <w:i/>
          <w:color w:val="000000"/>
          <w:sz w:val="28"/>
          <w:szCs w:val="28"/>
        </w:rPr>
        <w:t>B</w:t>
      </w:r>
      <w:r w:rsidR="00857706" w:rsidRPr="004F16E4">
        <w:rPr>
          <w:rFonts w:ascii="Garamond" w:hAnsi="Garamond"/>
          <w:b/>
          <w:i/>
          <w:color w:val="000000"/>
          <w:sz w:val="28"/>
          <w:szCs w:val="28"/>
        </w:rPr>
        <w:t>rojni</w:t>
      </w:r>
      <w:r w:rsidRPr="004F16E4">
        <w:rPr>
          <w:rFonts w:ascii="Garamond" w:hAnsi="Garamond"/>
          <w:b/>
          <w:i/>
          <w:color w:val="000000"/>
          <w:sz w:val="28"/>
          <w:szCs w:val="28"/>
        </w:rPr>
        <w:t xml:space="preserve"> </w:t>
      </w:r>
      <w:proofErr w:type="gramStart"/>
      <w:r w:rsidR="00857706" w:rsidRPr="004F16E4">
        <w:rPr>
          <w:rFonts w:ascii="Garamond" w:hAnsi="Garamond"/>
          <w:b/>
          <w:i/>
          <w:color w:val="000000"/>
          <w:sz w:val="28"/>
          <w:szCs w:val="28"/>
        </w:rPr>
        <w:t>nesređeni</w:t>
      </w:r>
      <w:r w:rsidRPr="004F16E4">
        <w:rPr>
          <w:rFonts w:ascii="Garamond" w:hAnsi="Garamond"/>
          <w:b/>
          <w:i/>
          <w:color w:val="000000"/>
          <w:sz w:val="28"/>
          <w:szCs w:val="28"/>
        </w:rPr>
        <w:t xml:space="preserve"> </w:t>
      </w:r>
      <w:r w:rsidR="000C13B8">
        <w:rPr>
          <w:rFonts w:ascii="Garamond" w:hAnsi="Garamond"/>
          <w:b/>
          <w:i/>
          <w:color w:val="000000"/>
          <w:sz w:val="28"/>
          <w:szCs w:val="28"/>
        </w:rPr>
        <w:t xml:space="preserve"> </w:t>
      </w:r>
      <w:r w:rsidR="00857706" w:rsidRPr="004F16E4">
        <w:rPr>
          <w:rFonts w:ascii="Garamond" w:hAnsi="Garamond"/>
          <w:color w:val="000000"/>
          <w:sz w:val="28"/>
          <w:szCs w:val="28"/>
        </w:rPr>
        <w:t>pravno</w:t>
      </w:r>
      <w:proofErr w:type="gramEnd"/>
      <w:r w:rsidR="00857706" w:rsidRPr="004F16E4">
        <w:rPr>
          <w:rFonts w:ascii="Garamond" w:hAnsi="Garamond"/>
          <w:color w:val="000000"/>
          <w:sz w:val="28"/>
          <w:szCs w:val="28"/>
        </w:rPr>
        <w:t>-imovinski</w:t>
      </w:r>
      <w:r w:rsidRPr="004F16E4">
        <w:rPr>
          <w:rFonts w:ascii="Garamond" w:hAnsi="Garamond"/>
          <w:color w:val="000000"/>
          <w:sz w:val="28"/>
          <w:szCs w:val="28"/>
        </w:rPr>
        <w:t xml:space="preserve"> </w:t>
      </w:r>
      <w:r w:rsidR="00857706" w:rsidRPr="004F16E4">
        <w:rPr>
          <w:rFonts w:ascii="Garamond" w:hAnsi="Garamond"/>
          <w:color w:val="000000"/>
          <w:sz w:val="28"/>
          <w:szCs w:val="28"/>
        </w:rPr>
        <w:t>odnosi</w:t>
      </w:r>
      <w:r w:rsidRPr="004F16E4">
        <w:rPr>
          <w:rFonts w:ascii="Garamond" w:hAnsi="Garamond"/>
          <w:color w:val="000000"/>
          <w:sz w:val="28"/>
          <w:szCs w:val="28"/>
        </w:rPr>
        <w:t xml:space="preserve"> </w:t>
      </w:r>
      <w:r w:rsidR="00857706" w:rsidRPr="004F16E4">
        <w:rPr>
          <w:rFonts w:ascii="Garamond" w:hAnsi="Garamond"/>
          <w:color w:val="000000"/>
          <w:sz w:val="28"/>
          <w:szCs w:val="28"/>
        </w:rPr>
        <w:t>i</w:t>
      </w:r>
      <w:r w:rsidRPr="004F16E4">
        <w:rPr>
          <w:rFonts w:ascii="Garamond" w:hAnsi="Garamond"/>
          <w:color w:val="000000"/>
          <w:sz w:val="28"/>
          <w:szCs w:val="28"/>
        </w:rPr>
        <w:t xml:space="preserve"> </w:t>
      </w:r>
      <w:r w:rsidR="00857706" w:rsidRPr="004F16E4">
        <w:rPr>
          <w:rFonts w:ascii="Garamond" w:hAnsi="Garamond"/>
          <w:color w:val="000000"/>
          <w:sz w:val="28"/>
          <w:szCs w:val="28"/>
        </w:rPr>
        <w:t>slično.</w:t>
      </w:r>
    </w:p>
    <w:p w:rsidR="00284385" w:rsidRPr="004F16E4" w:rsidRDefault="00875D82" w:rsidP="00C038DC">
      <w:pPr>
        <w:pStyle w:val="NormalWeb"/>
        <w:shd w:val="clear" w:color="auto" w:fill="FFFFFF"/>
        <w:spacing w:before="0" w:beforeAutospacing="0" w:after="258" w:afterAutospacing="0" w:line="304" w:lineRule="atLeast"/>
        <w:jc w:val="both"/>
        <w:rPr>
          <w:rFonts w:ascii="Garamond" w:hAnsi="Garamond"/>
          <w:color w:val="000000"/>
          <w:sz w:val="28"/>
          <w:szCs w:val="28"/>
        </w:rPr>
      </w:pPr>
      <w:proofErr w:type="gramStart"/>
      <w:r w:rsidRPr="004F16E4">
        <w:rPr>
          <w:rFonts w:ascii="Garamond" w:hAnsi="Garamond"/>
          <w:color w:val="000000"/>
          <w:sz w:val="28"/>
          <w:szCs w:val="28"/>
        </w:rPr>
        <w:t>Kada</w:t>
      </w:r>
      <w:r w:rsidR="00DB549B" w:rsidRPr="004F16E4">
        <w:rPr>
          <w:rFonts w:ascii="Garamond" w:hAnsi="Garamond"/>
          <w:color w:val="000000"/>
          <w:sz w:val="28"/>
          <w:szCs w:val="28"/>
        </w:rPr>
        <w:t xml:space="preserve"> </w:t>
      </w:r>
      <w:r w:rsidRPr="004F16E4">
        <w:rPr>
          <w:rFonts w:ascii="Garamond" w:hAnsi="Garamond"/>
          <w:color w:val="000000"/>
          <w:sz w:val="28"/>
          <w:szCs w:val="28"/>
        </w:rPr>
        <w:t>bih</w:t>
      </w:r>
      <w:r w:rsidR="00DB549B" w:rsidRPr="004F16E4">
        <w:rPr>
          <w:rFonts w:ascii="Garamond" w:hAnsi="Garamond"/>
          <w:color w:val="000000"/>
          <w:sz w:val="28"/>
          <w:szCs w:val="28"/>
        </w:rPr>
        <w:t xml:space="preserve"> </w:t>
      </w:r>
      <w:r w:rsidRPr="004F16E4">
        <w:rPr>
          <w:rFonts w:ascii="Garamond" w:hAnsi="Garamond"/>
          <w:color w:val="000000"/>
          <w:sz w:val="28"/>
          <w:szCs w:val="28"/>
        </w:rPr>
        <w:t xml:space="preserve">počeo da nabrajam sve </w:t>
      </w:r>
      <w:r w:rsidR="00C038DC" w:rsidRPr="004F16E4">
        <w:rPr>
          <w:rFonts w:ascii="Garamond" w:hAnsi="Garamond"/>
          <w:color w:val="000000"/>
          <w:sz w:val="28"/>
          <w:szCs w:val="28"/>
        </w:rPr>
        <w:t xml:space="preserve">inicijative i </w:t>
      </w:r>
      <w:r w:rsidRPr="004F16E4">
        <w:rPr>
          <w:rFonts w:ascii="Garamond" w:hAnsi="Garamond"/>
          <w:color w:val="000000"/>
          <w:sz w:val="28"/>
          <w:szCs w:val="28"/>
        </w:rPr>
        <w:t xml:space="preserve">projekte koje smo </w:t>
      </w:r>
      <w:r w:rsidR="00C038DC" w:rsidRPr="004F16E4">
        <w:rPr>
          <w:rFonts w:ascii="Garamond" w:hAnsi="Garamond"/>
          <w:color w:val="000000"/>
          <w:sz w:val="28"/>
          <w:szCs w:val="28"/>
        </w:rPr>
        <w:t xml:space="preserve">pokrenuli i </w:t>
      </w:r>
      <w:r w:rsidRPr="004F16E4">
        <w:rPr>
          <w:rFonts w:ascii="Garamond" w:hAnsi="Garamond"/>
          <w:color w:val="000000"/>
          <w:sz w:val="28"/>
          <w:szCs w:val="28"/>
        </w:rPr>
        <w:t xml:space="preserve">realizovali, </w:t>
      </w:r>
      <w:r w:rsidR="0052326F" w:rsidRPr="004F16E4">
        <w:rPr>
          <w:rFonts w:ascii="Garamond" w:hAnsi="Garamond"/>
          <w:color w:val="000000"/>
          <w:sz w:val="28"/>
          <w:szCs w:val="28"/>
        </w:rPr>
        <w:t>vjerujem</w:t>
      </w:r>
      <w:r w:rsidRPr="004F16E4">
        <w:rPr>
          <w:rFonts w:ascii="Garamond" w:hAnsi="Garamond"/>
          <w:color w:val="000000"/>
          <w:sz w:val="28"/>
          <w:szCs w:val="28"/>
        </w:rPr>
        <w:t xml:space="preserve"> da biste mi </w:t>
      </w:r>
      <w:r w:rsidR="0052326F" w:rsidRPr="004F16E4">
        <w:rPr>
          <w:rFonts w:ascii="Garamond" w:hAnsi="Garamond"/>
          <w:color w:val="000000"/>
          <w:sz w:val="28"/>
          <w:szCs w:val="28"/>
        </w:rPr>
        <w:t>zamjerili zbog dužine obraćanja, pa smo pripremili</w:t>
      </w:r>
      <w:r w:rsidR="00833F8C" w:rsidRPr="004F16E4">
        <w:rPr>
          <w:rFonts w:ascii="Garamond" w:hAnsi="Garamond"/>
          <w:color w:val="000000"/>
          <w:sz w:val="28"/>
          <w:szCs w:val="28"/>
        </w:rPr>
        <w:t xml:space="preserve"> kratku</w:t>
      </w:r>
      <w:r w:rsidR="0052326F" w:rsidRPr="004F16E4">
        <w:rPr>
          <w:rFonts w:ascii="Garamond" w:hAnsi="Garamond"/>
          <w:color w:val="000000"/>
          <w:sz w:val="28"/>
          <w:szCs w:val="28"/>
        </w:rPr>
        <w:t xml:space="preserve"> video prezentaciju </w:t>
      </w:r>
      <w:r w:rsidR="00857706" w:rsidRPr="004F16E4">
        <w:rPr>
          <w:rFonts w:ascii="Garamond" w:hAnsi="Garamond"/>
          <w:color w:val="000000"/>
          <w:sz w:val="28"/>
          <w:szCs w:val="28"/>
        </w:rPr>
        <w:t>koju ste vidjeli</w:t>
      </w:r>
      <w:r w:rsidR="0052326F" w:rsidRPr="004F16E4">
        <w:rPr>
          <w:rFonts w:ascii="Garamond" w:hAnsi="Garamond"/>
          <w:color w:val="000000"/>
          <w:sz w:val="28"/>
          <w:szCs w:val="28"/>
        </w:rPr>
        <w:t>.</w:t>
      </w:r>
      <w:proofErr w:type="gramEnd"/>
      <w:r w:rsidR="0052326F" w:rsidRPr="004F16E4">
        <w:rPr>
          <w:rFonts w:ascii="Garamond" w:hAnsi="Garamond"/>
          <w:color w:val="000000"/>
          <w:sz w:val="28"/>
          <w:szCs w:val="28"/>
        </w:rPr>
        <w:t xml:space="preserve"> </w:t>
      </w:r>
    </w:p>
    <w:p w:rsidR="00284385" w:rsidRPr="004F16E4" w:rsidRDefault="00284385" w:rsidP="00C038DC">
      <w:pPr>
        <w:pStyle w:val="NormalWeb"/>
        <w:shd w:val="clear" w:color="auto" w:fill="FFFFFF"/>
        <w:spacing w:before="0" w:beforeAutospacing="0" w:after="258" w:afterAutospacing="0" w:line="304" w:lineRule="atLeast"/>
        <w:jc w:val="both"/>
        <w:rPr>
          <w:rFonts w:ascii="Garamond" w:hAnsi="Garamond"/>
          <w:color w:val="000000"/>
          <w:sz w:val="28"/>
          <w:szCs w:val="28"/>
        </w:rPr>
      </w:pPr>
      <w:proofErr w:type="gramStart"/>
      <w:r w:rsidRPr="004F16E4">
        <w:rPr>
          <w:rFonts w:ascii="Garamond" w:hAnsi="Garamond"/>
          <w:color w:val="000000"/>
          <w:sz w:val="28"/>
          <w:szCs w:val="28"/>
        </w:rPr>
        <w:t>Na samom</w:t>
      </w:r>
      <w:r w:rsidR="00DB549B" w:rsidRPr="004F16E4">
        <w:rPr>
          <w:rFonts w:ascii="Garamond" w:hAnsi="Garamond"/>
          <w:color w:val="000000"/>
          <w:sz w:val="28"/>
          <w:szCs w:val="28"/>
        </w:rPr>
        <w:t xml:space="preserve"> </w:t>
      </w:r>
      <w:r w:rsidRPr="004F16E4">
        <w:rPr>
          <w:rFonts w:ascii="Garamond" w:hAnsi="Garamond"/>
          <w:color w:val="000000"/>
          <w:sz w:val="28"/>
          <w:szCs w:val="28"/>
        </w:rPr>
        <w:t>početku</w:t>
      </w:r>
      <w:r w:rsidR="00DB549B" w:rsidRPr="004F16E4">
        <w:rPr>
          <w:rFonts w:ascii="Garamond" w:hAnsi="Garamond"/>
          <w:color w:val="000000"/>
          <w:sz w:val="28"/>
          <w:szCs w:val="28"/>
        </w:rPr>
        <w:t xml:space="preserve"> </w:t>
      </w:r>
      <w:r w:rsidRPr="004F16E4">
        <w:rPr>
          <w:rFonts w:ascii="Garamond" w:hAnsi="Garamond"/>
          <w:color w:val="000000"/>
          <w:sz w:val="28"/>
          <w:szCs w:val="28"/>
        </w:rPr>
        <w:t>sam</w:t>
      </w:r>
      <w:r w:rsidR="00DB549B" w:rsidRPr="004F16E4">
        <w:rPr>
          <w:rFonts w:ascii="Garamond" w:hAnsi="Garamond"/>
          <w:color w:val="000000"/>
          <w:sz w:val="28"/>
          <w:szCs w:val="28"/>
        </w:rPr>
        <w:t xml:space="preserve"> </w:t>
      </w:r>
      <w:r w:rsidRPr="004F16E4">
        <w:rPr>
          <w:rFonts w:ascii="Garamond" w:hAnsi="Garamond"/>
          <w:color w:val="000000"/>
          <w:sz w:val="28"/>
          <w:szCs w:val="28"/>
        </w:rPr>
        <w:t>uradio</w:t>
      </w:r>
      <w:r w:rsidR="00DB549B" w:rsidRPr="004F16E4">
        <w:rPr>
          <w:rFonts w:ascii="Garamond" w:hAnsi="Garamond"/>
          <w:color w:val="000000"/>
          <w:sz w:val="28"/>
          <w:szCs w:val="28"/>
        </w:rPr>
        <w:t xml:space="preserve"> </w:t>
      </w:r>
      <w:r w:rsidRPr="004F16E4">
        <w:rPr>
          <w:rFonts w:ascii="Garamond" w:hAnsi="Garamond"/>
          <w:color w:val="000000"/>
          <w:sz w:val="28"/>
          <w:szCs w:val="28"/>
        </w:rPr>
        <w:t>novu</w:t>
      </w:r>
      <w:r w:rsidR="00DB549B" w:rsidRPr="004F16E4">
        <w:rPr>
          <w:rFonts w:ascii="Garamond" w:hAnsi="Garamond"/>
          <w:color w:val="000000"/>
          <w:sz w:val="28"/>
          <w:szCs w:val="28"/>
        </w:rPr>
        <w:t xml:space="preserve"> </w:t>
      </w:r>
      <w:r w:rsidRPr="004F16E4">
        <w:rPr>
          <w:rFonts w:ascii="Garamond" w:hAnsi="Garamond"/>
          <w:color w:val="000000"/>
          <w:sz w:val="28"/>
          <w:szCs w:val="28"/>
        </w:rPr>
        <w:t>organizaciju</w:t>
      </w:r>
      <w:r w:rsidR="00DB549B" w:rsidRPr="004F16E4">
        <w:rPr>
          <w:rFonts w:ascii="Garamond" w:hAnsi="Garamond"/>
          <w:color w:val="000000"/>
          <w:sz w:val="28"/>
          <w:szCs w:val="28"/>
        </w:rPr>
        <w:t xml:space="preserve"> </w:t>
      </w:r>
      <w:r w:rsidRPr="004F16E4">
        <w:rPr>
          <w:rFonts w:ascii="Garamond" w:hAnsi="Garamond"/>
          <w:color w:val="000000"/>
          <w:sz w:val="28"/>
          <w:szCs w:val="28"/>
        </w:rPr>
        <w:t>lokalne</w:t>
      </w:r>
      <w:r w:rsidR="00DB549B" w:rsidRPr="004F16E4">
        <w:rPr>
          <w:rFonts w:ascii="Garamond" w:hAnsi="Garamond"/>
          <w:color w:val="000000"/>
          <w:sz w:val="28"/>
          <w:szCs w:val="28"/>
        </w:rPr>
        <w:t xml:space="preserve"> </w:t>
      </w:r>
      <w:r w:rsidRPr="004F16E4">
        <w:rPr>
          <w:rFonts w:ascii="Garamond" w:hAnsi="Garamond"/>
          <w:color w:val="000000"/>
          <w:sz w:val="28"/>
          <w:szCs w:val="28"/>
        </w:rPr>
        <w:t>uprave.</w:t>
      </w:r>
      <w:proofErr w:type="gramEnd"/>
      <w:r w:rsidRPr="004F16E4">
        <w:rPr>
          <w:rFonts w:ascii="Garamond" w:hAnsi="Garamond"/>
          <w:color w:val="000000"/>
          <w:sz w:val="28"/>
          <w:szCs w:val="28"/>
        </w:rPr>
        <w:t xml:space="preserve"> Za</w:t>
      </w:r>
      <w:r w:rsidR="00DB549B" w:rsidRPr="004F16E4">
        <w:rPr>
          <w:rFonts w:ascii="Garamond" w:hAnsi="Garamond"/>
          <w:color w:val="000000"/>
          <w:sz w:val="28"/>
          <w:szCs w:val="28"/>
        </w:rPr>
        <w:t xml:space="preserve"> </w:t>
      </w:r>
      <w:r w:rsidRPr="004F16E4">
        <w:rPr>
          <w:rFonts w:ascii="Garamond" w:hAnsi="Garamond"/>
          <w:color w:val="000000"/>
          <w:sz w:val="28"/>
          <w:szCs w:val="28"/>
        </w:rPr>
        <w:t>protekli period mogu</w:t>
      </w:r>
      <w:r w:rsidR="00DB549B" w:rsidRPr="004F16E4">
        <w:rPr>
          <w:rFonts w:ascii="Garamond" w:hAnsi="Garamond"/>
          <w:color w:val="000000"/>
          <w:sz w:val="28"/>
          <w:szCs w:val="28"/>
        </w:rPr>
        <w:t xml:space="preserve"> </w:t>
      </w:r>
      <w:r w:rsidRPr="004F16E4">
        <w:rPr>
          <w:rFonts w:ascii="Garamond" w:hAnsi="Garamond"/>
          <w:color w:val="000000"/>
          <w:sz w:val="28"/>
          <w:szCs w:val="28"/>
        </w:rPr>
        <w:t>reći da smo pored velikih</w:t>
      </w:r>
      <w:r w:rsidR="00DB549B" w:rsidRPr="004F16E4">
        <w:rPr>
          <w:rFonts w:ascii="Garamond" w:hAnsi="Garamond"/>
          <w:color w:val="000000"/>
          <w:sz w:val="28"/>
          <w:szCs w:val="28"/>
        </w:rPr>
        <w:t xml:space="preserve"> </w:t>
      </w:r>
      <w:r w:rsidRPr="004F16E4">
        <w:rPr>
          <w:rFonts w:ascii="Garamond" w:hAnsi="Garamond"/>
          <w:color w:val="000000"/>
          <w:sz w:val="28"/>
          <w:szCs w:val="28"/>
        </w:rPr>
        <w:t>poteškoća, zbog</w:t>
      </w:r>
      <w:r w:rsidR="00DB549B" w:rsidRPr="004F16E4">
        <w:rPr>
          <w:rFonts w:ascii="Garamond" w:hAnsi="Garamond"/>
          <w:color w:val="000000"/>
          <w:sz w:val="28"/>
          <w:szCs w:val="28"/>
        </w:rPr>
        <w:t xml:space="preserve"> </w:t>
      </w:r>
      <w:r w:rsidRPr="004F16E4">
        <w:rPr>
          <w:rFonts w:ascii="Garamond" w:hAnsi="Garamond"/>
          <w:color w:val="000000"/>
          <w:sz w:val="28"/>
          <w:szCs w:val="28"/>
        </w:rPr>
        <w:t>ogromnih</w:t>
      </w:r>
      <w:r w:rsidR="00DB549B" w:rsidRPr="004F16E4">
        <w:rPr>
          <w:rFonts w:ascii="Garamond" w:hAnsi="Garamond"/>
          <w:color w:val="000000"/>
          <w:sz w:val="28"/>
          <w:szCs w:val="28"/>
        </w:rPr>
        <w:t xml:space="preserve"> </w:t>
      </w:r>
      <w:r w:rsidRPr="004F16E4">
        <w:rPr>
          <w:rFonts w:ascii="Garamond" w:hAnsi="Garamond"/>
          <w:color w:val="000000"/>
          <w:sz w:val="28"/>
          <w:szCs w:val="28"/>
        </w:rPr>
        <w:t>prethodnih</w:t>
      </w:r>
      <w:r w:rsidR="00DB549B" w:rsidRPr="004F16E4">
        <w:rPr>
          <w:rFonts w:ascii="Garamond" w:hAnsi="Garamond"/>
          <w:color w:val="000000"/>
          <w:sz w:val="28"/>
          <w:szCs w:val="28"/>
        </w:rPr>
        <w:t xml:space="preserve"> </w:t>
      </w:r>
      <w:r w:rsidRPr="004F16E4">
        <w:rPr>
          <w:rFonts w:ascii="Garamond" w:hAnsi="Garamond"/>
          <w:color w:val="000000"/>
          <w:sz w:val="28"/>
          <w:szCs w:val="28"/>
        </w:rPr>
        <w:t>dugova</w:t>
      </w:r>
      <w:r w:rsidR="00DB549B" w:rsidRPr="004F16E4">
        <w:rPr>
          <w:rFonts w:ascii="Garamond" w:hAnsi="Garamond"/>
          <w:color w:val="000000"/>
          <w:sz w:val="28"/>
          <w:szCs w:val="28"/>
        </w:rPr>
        <w:t xml:space="preserve"> </w:t>
      </w:r>
      <w:r w:rsidRPr="004F16E4">
        <w:rPr>
          <w:rFonts w:ascii="Garamond" w:hAnsi="Garamond"/>
          <w:color w:val="000000"/>
          <w:sz w:val="28"/>
          <w:szCs w:val="28"/>
        </w:rPr>
        <w:t>servisirali</w:t>
      </w:r>
      <w:r w:rsidR="00DB549B" w:rsidRPr="004F16E4">
        <w:rPr>
          <w:rFonts w:ascii="Garamond" w:hAnsi="Garamond"/>
          <w:color w:val="000000"/>
          <w:sz w:val="28"/>
          <w:szCs w:val="28"/>
        </w:rPr>
        <w:t xml:space="preserve"> </w:t>
      </w:r>
      <w:r w:rsidRPr="004F16E4">
        <w:rPr>
          <w:rFonts w:ascii="Garamond" w:hAnsi="Garamond"/>
          <w:color w:val="000000"/>
          <w:sz w:val="28"/>
          <w:szCs w:val="28"/>
        </w:rPr>
        <w:t>sve</w:t>
      </w:r>
      <w:r w:rsidR="00DB549B" w:rsidRPr="004F16E4">
        <w:rPr>
          <w:rFonts w:ascii="Garamond" w:hAnsi="Garamond"/>
          <w:color w:val="000000"/>
          <w:sz w:val="28"/>
          <w:szCs w:val="28"/>
        </w:rPr>
        <w:t xml:space="preserve"> </w:t>
      </w:r>
      <w:r w:rsidRPr="004F16E4">
        <w:rPr>
          <w:rFonts w:ascii="Garamond" w:hAnsi="Garamond"/>
          <w:color w:val="000000"/>
          <w:sz w:val="28"/>
          <w:szCs w:val="28"/>
        </w:rPr>
        <w:t>obaveze</w:t>
      </w:r>
      <w:r w:rsidR="00DB549B" w:rsidRPr="004F16E4">
        <w:rPr>
          <w:rFonts w:ascii="Garamond" w:hAnsi="Garamond"/>
          <w:color w:val="000000"/>
          <w:sz w:val="28"/>
          <w:szCs w:val="28"/>
        </w:rPr>
        <w:t xml:space="preserve"> </w:t>
      </w:r>
      <w:r w:rsidRPr="004F16E4">
        <w:rPr>
          <w:rFonts w:ascii="Garamond" w:hAnsi="Garamond"/>
          <w:color w:val="000000"/>
          <w:sz w:val="28"/>
          <w:szCs w:val="28"/>
        </w:rPr>
        <w:t>prema</w:t>
      </w:r>
      <w:r w:rsidR="00DB549B" w:rsidRPr="004F16E4">
        <w:rPr>
          <w:rFonts w:ascii="Garamond" w:hAnsi="Garamond"/>
          <w:color w:val="000000"/>
          <w:sz w:val="28"/>
          <w:szCs w:val="28"/>
        </w:rPr>
        <w:t xml:space="preserve"> </w:t>
      </w:r>
      <w:r w:rsidRPr="004F16E4">
        <w:rPr>
          <w:rFonts w:ascii="Garamond" w:hAnsi="Garamond"/>
          <w:color w:val="000000"/>
          <w:sz w:val="28"/>
          <w:szCs w:val="28"/>
        </w:rPr>
        <w:t>zapošljenim</w:t>
      </w:r>
      <w:r w:rsidR="00DB549B" w:rsidRPr="004F16E4">
        <w:rPr>
          <w:rFonts w:ascii="Garamond" w:hAnsi="Garamond"/>
          <w:color w:val="000000"/>
          <w:sz w:val="28"/>
          <w:szCs w:val="28"/>
        </w:rPr>
        <w:t xml:space="preserve"> </w:t>
      </w:r>
      <w:r w:rsidRPr="004F16E4">
        <w:rPr>
          <w:rFonts w:ascii="Garamond" w:hAnsi="Garamond"/>
          <w:color w:val="000000"/>
          <w:sz w:val="28"/>
          <w:szCs w:val="28"/>
        </w:rPr>
        <w:t>kao</w:t>
      </w:r>
      <w:r w:rsidR="00DB549B" w:rsidRPr="004F16E4">
        <w:rPr>
          <w:rFonts w:ascii="Garamond" w:hAnsi="Garamond"/>
          <w:color w:val="000000"/>
          <w:sz w:val="28"/>
          <w:szCs w:val="28"/>
        </w:rPr>
        <w:t xml:space="preserve"> </w:t>
      </w:r>
      <w:r w:rsidRPr="004F16E4">
        <w:rPr>
          <w:rFonts w:ascii="Garamond" w:hAnsi="Garamond"/>
          <w:color w:val="000000"/>
          <w:sz w:val="28"/>
          <w:szCs w:val="28"/>
        </w:rPr>
        <w:t>i</w:t>
      </w:r>
      <w:r w:rsidR="00DB549B" w:rsidRPr="004F16E4">
        <w:rPr>
          <w:rFonts w:ascii="Garamond" w:hAnsi="Garamond"/>
          <w:color w:val="000000"/>
          <w:sz w:val="28"/>
          <w:szCs w:val="28"/>
        </w:rPr>
        <w:t xml:space="preserve"> </w:t>
      </w:r>
      <w:r w:rsidRPr="004F16E4">
        <w:rPr>
          <w:rFonts w:ascii="Garamond" w:hAnsi="Garamond"/>
          <w:color w:val="000000"/>
          <w:sz w:val="28"/>
          <w:szCs w:val="28"/>
        </w:rPr>
        <w:t>izmirinje</w:t>
      </w:r>
      <w:r w:rsidR="00DB549B" w:rsidRPr="004F16E4">
        <w:rPr>
          <w:rFonts w:ascii="Garamond" w:hAnsi="Garamond"/>
          <w:color w:val="000000"/>
          <w:sz w:val="28"/>
          <w:szCs w:val="28"/>
        </w:rPr>
        <w:t xml:space="preserve"> </w:t>
      </w:r>
      <w:r w:rsidRPr="004F16E4">
        <w:rPr>
          <w:rFonts w:ascii="Garamond" w:hAnsi="Garamond"/>
          <w:color w:val="000000"/>
          <w:sz w:val="28"/>
          <w:szCs w:val="28"/>
        </w:rPr>
        <w:t>obaveza</w:t>
      </w:r>
      <w:r w:rsidR="00DB549B" w:rsidRPr="004F16E4">
        <w:rPr>
          <w:rFonts w:ascii="Garamond" w:hAnsi="Garamond"/>
          <w:color w:val="000000"/>
          <w:sz w:val="28"/>
          <w:szCs w:val="28"/>
        </w:rPr>
        <w:t xml:space="preserve"> </w:t>
      </w:r>
      <w:r w:rsidRPr="004F16E4">
        <w:rPr>
          <w:rFonts w:ascii="Garamond" w:hAnsi="Garamond"/>
          <w:color w:val="000000"/>
          <w:sz w:val="28"/>
          <w:szCs w:val="28"/>
        </w:rPr>
        <w:t>prema</w:t>
      </w:r>
      <w:r w:rsidR="00DB549B" w:rsidRPr="004F16E4">
        <w:rPr>
          <w:rFonts w:ascii="Garamond" w:hAnsi="Garamond"/>
          <w:color w:val="000000"/>
          <w:sz w:val="28"/>
          <w:szCs w:val="28"/>
        </w:rPr>
        <w:t xml:space="preserve"> </w:t>
      </w:r>
      <w:r w:rsidRPr="004F16E4">
        <w:rPr>
          <w:rFonts w:ascii="Garamond" w:hAnsi="Garamond"/>
          <w:color w:val="000000"/>
          <w:sz w:val="28"/>
          <w:szCs w:val="28"/>
        </w:rPr>
        <w:t>državi</w:t>
      </w:r>
      <w:r w:rsidR="00DB549B" w:rsidRPr="004F16E4">
        <w:rPr>
          <w:rFonts w:ascii="Garamond" w:hAnsi="Garamond"/>
          <w:color w:val="000000"/>
          <w:sz w:val="28"/>
          <w:szCs w:val="28"/>
        </w:rPr>
        <w:t xml:space="preserve"> </w:t>
      </w:r>
      <w:r w:rsidRPr="004F16E4">
        <w:rPr>
          <w:rFonts w:ascii="Garamond" w:hAnsi="Garamond"/>
          <w:color w:val="000000"/>
          <w:sz w:val="28"/>
          <w:szCs w:val="28"/>
        </w:rPr>
        <w:t>za</w:t>
      </w:r>
      <w:r w:rsidR="00DB549B" w:rsidRPr="004F16E4">
        <w:rPr>
          <w:rFonts w:ascii="Garamond" w:hAnsi="Garamond"/>
          <w:color w:val="000000"/>
          <w:sz w:val="28"/>
          <w:szCs w:val="28"/>
        </w:rPr>
        <w:t xml:space="preserve"> </w:t>
      </w:r>
      <w:r w:rsidRPr="004F16E4">
        <w:rPr>
          <w:rFonts w:ascii="Garamond" w:hAnsi="Garamond"/>
          <w:color w:val="000000"/>
          <w:sz w:val="28"/>
          <w:szCs w:val="28"/>
        </w:rPr>
        <w:t>poreze</w:t>
      </w:r>
      <w:r w:rsidR="00DB549B" w:rsidRPr="004F16E4">
        <w:rPr>
          <w:rFonts w:ascii="Garamond" w:hAnsi="Garamond"/>
          <w:color w:val="000000"/>
          <w:sz w:val="28"/>
          <w:szCs w:val="28"/>
        </w:rPr>
        <w:t xml:space="preserve"> </w:t>
      </w:r>
      <w:r w:rsidRPr="004F16E4">
        <w:rPr>
          <w:rFonts w:ascii="Garamond" w:hAnsi="Garamond"/>
          <w:color w:val="000000"/>
          <w:sz w:val="28"/>
          <w:szCs w:val="28"/>
        </w:rPr>
        <w:t>i</w:t>
      </w:r>
      <w:r w:rsidR="00DB549B" w:rsidRPr="004F16E4">
        <w:rPr>
          <w:rFonts w:ascii="Garamond" w:hAnsi="Garamond"/>
          <w:color w:val="000000"/>
          <w:sz w:val="28"/>
          <w:szCs w:val="28"/>
        </w:rPr>
        <w:t xml:space="preserve"> </w:t>
      </w:r>
      <w:r w:rsidRPr="004F16E4">
        <w:rPr>
          <w:rFonts w:ascii="Garamond" w:hAnsi="Garamond"/>
          <w:color w:val="000000"/>
          <w:sz w:val="28"/>
          <w:szCs w:val="28"/>
        </w:rPr>
        <w:t xml:space="preserve">doprinose. </w:t>
      </w:r>
    </w:p>
    <w:p w:rsidR="00882693" w:rsidRPr="004F16E4" w:rsidRDefault="00882693" w:rsidP="00C038DC">
      <w:pPr>
        <w:pStyle w:val="NormalWeb"/>
        <w:shd w:val="clear" w:color="auto" w:fill="FFFFFF"/>
        <w:spacing w:before="0" w:beforeAutospacing="0" w:after="258" w:afterAutospacing="0" w:line="304" w:lineRule="atLeast"/>
        <w:jc w:val="both"/>
        <w:rPr>
          <w:rFonts w:ascii="Garamond" w:hAnsi="Garamond"/>
          <w:color w:val="000000"/>
          <w:sz w:val="28"/>
          <w:szCs w:val="28"/>
        </w:rPr>
      </w:pPr>
      <w:r w:rsidRPr="004F16E4">
        <w:rPr>
          <w:rFonts w:ascii="Garamond" w:hAnsi="Garamond"/>
          <w:color w:val="000000"/>
          <w:sz w:val="28"/>
          <w:szCs w:val="28"/>
        </w:rPr>
        <w:t>Za</w:t>
      </w:r>
      <w:r w:rsidR="00DB549B" w:rsidRPr="004F16E4">
        <w:rPr>
          <w:rFonts w:ascii="Garamond" w:hAnsi="Garamond"/>
          <w:color w:val="000000"/>
          <w:sz w:val="28"/>
          <w:szCs w:val="28"/>
        </w:rPr>
        <w:t xml:space="preserve"> </w:t>
      </w:r>
      <w:r w:rsidRPr="004F16E4">
        <w:rPr>
          <w:rFonts w:ascii="Garamond" w:hAnsi="Garamond"/>
          <w:color w:val="000000"/>
          <w:sz w:val="28"/>
          <w:szCs w:val="28"/>
        </w:rPr>
        <w:t>prevazilaženje</w:t>
      </w:r>
      <w:r w:rsidR="00DB549B" w:rsidRPr="004F16E4">
        <w:rPr>
          <w:rFonts w:ascii="Garamond" w:hAnsi="Garamond"/>
          <w:color w:val="000000"/>
          <w:sz w:val="28"/>
          <w:szCs w:val="28"/>
        </w:rPr>
        <w:t xml:space="preserve"> </w:t>
      </w:r>
      <w:r w:rsidRPr="004F16E4">
        <w:rPr>
          <w:rFonts w:ascii="Garamond" w:hAnsi="Garamond"/>
          <w:color w:val="000000"/>
          <w:sz w:val="28"/>
          <w:szCs w:val="28"/>
        </w:rPr>
        <w:t>ogromnih</w:t>
      </w:r>
      <w:r w:rsidR="00DB549B" w:rsidRPr="004F16E4">
        <w:rPr>
          <w:rFonts w:ascii="Garamond" w:hAnsi="Garamond"/>
          <w:color w:val="000000"/>
          <w:sz w:val="28"/>
          <w:szCs w:val="28"/>
        </w:rPr>
        <w:t xml:space="preserve"> </w:t>
      </w:r>
      <w:r w:rsidRPr="004F16E4">
        <w:rPr>
          <w:rFonts w:ascii="Garamond" w:hAnsi="Garamond"/>
          <w:color w:val="000000"/>
          <w:sz w:val="28"/>
          <w:szCs w:val="28"/>
        </w:rPr>
        <w:t>preuzetih</w:t>
      </w:r>
      <w:r w:rsidR="00DB549B" w:rsidRPr="004F16E4">
        <w:rPr>
          <w:rFonts w:ascii="Garamond" w:hAnsi="Garamond"/>
          <w:color w:val="000000"/>
          <w:sz w:val="28"/>
          <w:szCs w:val="28"/>
        </w:rPr>
        <w:t xml:space="preserve"> </w:t>
      </w:r>
      <w:r w:rsidRPr="004F16E4">
        <w:rPr>
          <w:rFonts w:ascii="Garamond" w:hAnsi="Garamond"/>
          <w:color w:val="000000"/>
          <w:sz w:val="28"/>
          <w:szCs w:val="28"/>
        </w:rPr>
        <w:t>dugova</w:t>
      </w:r>
      <w:r w:rsidR="00DB549B" w:rsidRPr="004F16E4">
        <w:rPr>
          <w:rFonts w:ascii="Garamond" w:hAnsi="Garamond"/>
          <w:color w:val="000000"/>
          <w:sz w:val="28"/>
          <w:szCs w:val="28"/>
        </w:rPr>
        <w:t xml:space="preserve"> </w:t>
      </w:r>
      <w:r w:rsidRPr="004F16E4">
        <w:rPr>
          <w:rFonts w:ascii="Garamond" w:hAnsi="Garamond"/>
          <w:color w:val="000000"/>
          <w:sz w:val="28"/>
          <w:szCs w:val="28"/>
        </w:rPr>
        <w:t>Vlada</w:t>
      </w:r>
      <w:r w:rsidR="00DB549B" w:rsidRPr="004F16E4">
        <w:rPr>
          <w:rFonts w:ascii="Garamond" w:hAnsi="Garamond"/>
          <w:color w:val="000000"/>
          <w:sz w:val="28"/>
          <w:szCs w:val="28"/>
        </w:rPr>
        <w:t xml:space="preserve"> </w:t>
      </w:r>
      <w:r w:rsidRPr="004F16E4">
        <w:rPr>
          <w:rFonts w:ascii="Garamond" w:hAnsi="Garamond"/>
          <w:color w:val="000000"/>
          <w:sz w:val="28"/>
          <w:szCs w:val="28"/>
        </w:rPr>
        <w:t>Crne Gore i</w:t>
      </w:r>
      <w:r w:rsidR="00DB549B" w:rsidRPr="004F16E4">
        <w:rPr>
          <w:rFonts w:ascii="Garamond" w:hAnsi="Garamond"/>
          <w:color w:val="000000"/>
          <w:sz w:val="28"/>
          <w:szCs w:val="28"/>
        </w:rPr>
        <w:t xml:space="preserve"> M</w:t>
      </w:r>
      <w:r w:rsidRPr="004F16E4">
        <w:rPr>
          <w:rFonts w:ascii="Garamond" w:hAnsi="Garamond"/>
          <w:color w:val="000000"/>
          <w:sz w:val="28"/>
          <w:szCs w:val="28"/>
        </w:rPr>
        <w:t>inist</w:t>
      </w:r>
      <w:r w:rsidR="00DB549B" w:rsidRPr="004F16E4">
        <w:rPr>
          <w:rFonts w:ascii="Garamond" w:hAnsi="Garamond"/>
          <w:color w:val="000000"/>
          <w:sz w:val="28"/>
          <w:szCs w:val="28"/>
        </w:rPr>
        <w:t>a</w:t>
      </w:r>
      <w:r w:rsidRPr="004F16E4">
        <w:rPr>
          <w:rFonts w:ascii="Garamond" w:hAnsi="Garamond"/>
          <w:color w:val="000000"/>
          <w:sz w:val="28"/>
          <w:szCs w:val="28"/>
        </w:rPr>
        <w:t>rstvo</w:t>
      </w:r>
      <w:r w:rsidR="00DB549B" w:rsidRPr="004F16E4">
        <w:rPr>
          <w:rFonts w:ascii="Garamond" w:hAnsi="Garamond"/>
          <w:color w:val="000000"/>
          <w:sz w:val="28"/>
          <w:szCs w:val="28"/>
        </w:rPr>
        <w:t xml:space="preserve"> </w:t>
      </w:r>
      <w:r w:rsidRPr="004F16E4">
        <w:rPr>
          <w:rFonts w:ascii="Garamond" w:hAnsi="Garamond"/>
          <w:color w:val="000000"/>
          <w:sz w:val="28"/>
          <w:szCs w:val="28"/>
        </w:rPr>
        <w:t>finansija je izašlo u susret</w:t>
      </w:r>
      <w:r w:rsidR="00DB549B" w:rsidRPr="004F16E4">
        <w:rPr>
          <w:rFonts w:ascii="Garamond" w:hAnsi="Garamond"/>
          <w:color w:val="000000"/>
          <w:sz w:val="28"/>
          <w:szCs w:val="28"/>
        </w:rPr>
        <w:t xml:space="preserve"> </w:t>
      </w:r>
      <w:r w:rsidRPr="004F16E4">
        <w:rPr>
          <w:rFonts w:ascii="Garamond" w:hAnsi="Garamond"/>
          <w:color w:val="000000"/>
          <w:sz w:val="28"/>
          <w:szCs w:val="28"/>
        </w:rPr>
        <w:t>lokalnoj</w:t>
      </w:r>
      <w:r w:rsidR="00DB549B" w:rsidRPr="004F16E4">
        <w:rPr>
          <w:rFonts w:ascii="Garamond" w:hAnsi="Garamond"/>
          <w:color w:val="000000"/>
          <w:sz w:val="28"/>
          <w:szCs w:val="28"/>
        </w:rPr>
        <w:t xml:space="preserve"> </w:t>
      </w:r>
      <w:r w:rsidRPr="004F16E4">
        <w:rPr>
          <w:rFonts w:ascii="Garamond" w:hAnsi="Garamond"/>
          <w:color w:val="000000"/>
          <w:sz w:val="28"/>
          <w:szCs w:val="28"/>
        </w:rPr>
        <w:t>upravi</w:t>
      </w:r>
      <w:r w:rsidR="00DB549B" w:rsidRPr="004F16E4">
        <w:rPr>
          <w:rFonts w:ascii="Garamond" w:hAnsi="Garamond"/>
          <w:color w:val="000000"/>
          <w:sz w:val="28"/>
          <w:szCs w:val="28"/>
        </w:rPr>
        <w:t xml:space="preserve"> </w:t>
      </w:r>
      <w:r w:rsidRPr="004F16E4">
        <w:rPr>
          <w:rFonts w:ascii="Garamond" w:hAnsi="Garamond"/>
          <w:color w:val="000000"/>
          <w:sz w:val="28"/>
          <w:szCs w:val="28"/>
        </w:rPr>
        <w:t>i</w:t>
      </w:r>
      <w:r w:rsidR="00DB549B" w:rsidRPr="004F16E4">
        <w:rPr>
          <w:rFonts w:ascii="Garamond" w:hAnsi="Garamond"/>
          <w:color w:val="000000"/>
          <w:sz w:val="28"/>
          <w:szCs w:val="28"/>
        </w:rPr>
        <w:t xml:space="preserve"> </w:t>
      </w:r>
      <w:r w:rsidRPr="004F16E4">
        <w:rPr>
          <w:rFonts w:ascii="Garamond" w:hAnsi="Garamond"/>
          <w:color w:val="000000"/>
          <w:sz w:val="28"/>
          <w:szCs w:val="28"/>
        </w:rPr>
        <w:t>sačinjen je i</w:t>
      </w:r>
      <w:r w:rsidR="00DB549B" w:rsidRPr="004F16E4">
        <w:rPr>
          <w:rFonts w:ascii="Garamond" w:hAnsi="Garamond"/>
          <w:color w:val="000000"/>
          <w:sz w:val="28"/>
          <w:szCs w:val="28"/>
        </w:rPr>
        <w:t xml:space="preserve"> </w:t>
      </w:r>
      <w:r w:rsidRPr="004F16E4">
        <w:rPr>
          <w:rFonts w:ascii="Garamond" w:hAnsi="Garamond"/>
          <w:color w:val="000000"/>
          <w:sz w:val="28"/>
          <w:szCs w:val="28"/>
        </w:rPr>
        <w:t>potpisan</w:t>
      </w:r>
      <w:r w:rsidR="00DB549B" w:rsidRPr="004F16E4">
        <w:rPr>
          <w:rFonts w:ascii="Garamond" w:hAnsi="Garamond"/>
          <w:color w:val="000000"/>
          <w:sz w:val="28"/>
          <w:szCs w:val="28"/>
        </w:rPr>
        <w:t xml:space="preserve"> </w:t>
      </w:r>
      <w:r w:rsidRPr="004F16E4">
        <w:rPr>
          <w:rFonts w:ascii="Garamond" w:hAnsi="Garamond"/>
          <w:color w:val="000000"/>
          <w:sz w:val="28"/>
          <w:szCs w:val="28"/>
        </w:rPr>
        <w:t>ugovor o reprogramu</w:t>
      </w:r>
      <w:r w:rsidR="00DB549B" w:rsidRPr="004F16E4">
        <w:rPr>
          <w:rFonts w:ascii="Garamond" w:hAnsi="Garamond"/>
          <w:color w:val="000000"/>
          <w:sz w:val="28"/>
          <w:szCs w:val="28"/>
        </w:rPr>
        <w:t xml:space="preserve"> </w:t>
      </w:r>
      <w:r w:rsidRPr="004F16E4">
        <w:rPr>
          <w:rFonts w:ascii="Garamond" w:hAnsi="Garamond"/>
          <w:color w:val="000000"/>
          <w:sz w:val="28"/>
          <w:szCs w:val="28"/>
        </w:rPr>
        <w:t>dugova</w:t>
      </w:r>
      <w:r w:rsidR="00DB549B" w:rsidRPr="004F16E4">
        <w:rPr>
          <w:rFonts w:ascii="Garamond" w:hAnsi="Garamond"/>
          <w:color w:val="000000"/>
          <w:sz w:val="28"/>
          <w:szCs w:val="28"/>
        </w:rPr>
        <w:t xml:space="preserve"> </w:t>
      </w:r>
      <w:r w:rsidRPr="004F16E4">
        <w:rPr>
          <w:rFonts w:ascii="Garamond" w:hAnsi="Garamond"/>
          <w:color w:val="000000"/>
          <w:sz w:val="28"/>
          <w:szCs w:val="28"/>
        </w:rPr>
        <w:t>koji</w:t>
      </w:r>
      <w:r w:rsidR="00DB549B" w:rsidRPr="004F16E4">
        <w:rPr>
          <w:rFonts w:ascii="Garamond" w:hAnsi="Garamond"/>
          <w:color w:val="000000"/>
          <w:sz w:val="28"/>
          <w:szCs w:val="28"/>
        </w:rPr>
        <w:t xml:space="preserve"> </w:t>
      </w:r>
      <w:r w:rsidRPr="004F16E4">
        <w:rPr>
          <w:rFonts w:ascii="Garamond" w:hAnsi="Garamond"/>
          <w:color w:val="000000"/>
          <w:sz w:val="28"/>
          <w:szCs w:val="28"/>
        </w:rPr>
        <w:t>iznose</w:t>
      </w:r>
      <w:r w:rsidR="00DB549B" w:rsidRPr="004F16E4">
        <w:rPr>
          <w:rFonts w:ascii="Garamond" w:hAnsi="Garamond"/>
          <w:color w:val="000000"/>
          <w:sz w:val="28"/>
          <w:szCs w:val="28"/>
        </w:rPr>
        <w:t xml:space="preserve"> </w:t>
      </w:r>
      <w:r w:rsidRPr="004F16E4">
        <w:rPr>
          <w:rFonts w:ascii="Garamond" w:hAnsi="Garamond"/>
          <w:color w:val="000000"/>
          <w:sz w:val="28"/>
          <w:szCs w:val="28"/>
        </w:rPr>
        <w:t>oko</w:t>
      </w:r>
      <w:r w:rsidR="00DB549B" w:rsidRPr="004F16E4">
        <w:rPr>
          <w:rFonts w:ascii="Garamond" w:hAnsi="Garamond"/>
          <w:color w:val="000000"/>
          <w:sz w:val="28"/>
          <w:szCs w:val="28"/>
        </w:rPr>
        <w:t xml:space="preserve"> </w:t>
      </w:r>
      <w:r w:rsidRPr="004F16E4">
        <w:rPr>
          <w:rFonts w:ascii="Garamond" w:hAnsi="Garamond"/>
          <w:b/>
          <w:color w:val="000000"/>
          <w:sz w:val="28"/>
          <w:szCs w:val="28"/>
        </w:rPr>
        <w:t>1.400.000</w:t>
      </w:r>
      <w:proofErr w:type="gramStart"/>
      <w:r w:rsidRPr="004F16E4">
        <w:rPr>
          <w:rFonts w:ascii="Garamond" w:hAnsi="Garamond"/>
          <w:b/>
          <w:color w:val="000000"/>
          <w:sz w:val="28"/>
          <w:szCs w:val="28"/>
        </w:rPr>
        <w:t>,00</w:t>
      </w:r>
      <w:r w:rsidRPr="004F16E4">
        <w:rPr>
          <w:rFonts w:ascii="Garamond" w:hAnsi="Garamond"/>
          <w:color w:val="000000"/>
          <w:sz w:val="28"/>
          <w:szCs w:val="28"/>
        </w:rPr>
        <w:t>eura</w:t>
      </w:r>
      <w:proofErr w:type="gramEnd"/>
      <w:r w:rsidR="00DB549B" w:rsidRPr="004F16E4">
        <w:rPr>
          <w:rFonts w:ascii="Garamond" w:hAnsi="Garamond"/>
          <w:color w:val="000000"/>
          <w:sz w:val="28"/>
          <w:szCs w:val="28"/>
        </w:rPr>
        <w:t xml:space="preserve"> što je </w:t>
      </w:r>
      <w:r w:rsidRPr="004F16E4">
        <w:rPr>
          <w:rFonts w:ascii="Garamond" w:hAnsi="Garamond"/>
          <w:color w:val="000000"/>
          <w:sz w:val="28"/>
          <w:szCs w:val="28"/>
        </w:rPr>
        <w:t>dosta</w:t>
      </w:r>
      <w:r w:rsidR="00DB549B" w:rsidRPr="004F16E4">
        <w:rPr>
          <w:rFonts w:ascii="Garamond" w:hAnsi="Garamond"/>
          <w:color w:val="000000"/>
          <w:sz w:val="28"/>
          <w:szCs w:val="28"/>
        </w:rPr>
        <w:t xml:space="preserve"> </w:t>
      </w:r>
      <w:r w:rsidRPr="004F16E4">
        <w:rPr>
          <w:rFonts w:ascii="Garamond" w:hAnsi="Garamond"/>
          <w:color w:val="000000"/>
          <w:sz w:val="28"/>
          <w:szCs w:val="28"/>
        </w:rPr>
        <w:t>ublažilo</w:t>
      </w:r>
      <w:r w:rsidR="00DB549B" w:rsidRPr="004F16E4">
        <w:rPr>
          <w:rFonts w:ascii="Garamond" w:hAnsi="Garamond"/>
          <w:color w:val="000000"/>
          <w:sz w:val="28"/>
          <w:szCs w:val="28"/>
        </w:rPr>
        <w:t xml:space="preserve"> </w:t>
      </w:r>
      <w:r w:rsidRPr="004F16E4">
        <w:rPr>
          <w:rFonts w:ascii="Garamond" w:hAnsi="Garamond"/>
          <w:color w:val="000000"/>
          <w:sz w:val="28"/>
          <w:szCs w:val="28"/>
        </w:rPr>
        <w:t>finansijeske</w:t>
      </w:r>
      <w:r w:rsidR="00DB549B" w:rsidRPr="004F16E4">
        <w:rPr>
          <w:rFonts w:ascii="Garamond" w:hAnsi="Garamond"/>
          <w:color w:val="000000"/>
          <w:sz w:val="28"/>
          <w:szCs w:val="28"/>
        </w:rPr>
        <w:t xml:space="preserve"> </w:t>
      </w:r>
      <w:r w:rsidRPr="004F16E4">
        <w:rPr>
          <w:rFonts w:ascii="Garamond" w:hAnsi="Garamond"/>
          <w:color w:val="000000"/>
          <w:sz w:val="28"/>
          <w:szCs w:val="28"/>
        </w:rPr>
        <w:t>poteškoće</w:t>
      </w:r>
      <w:r w:rsidR="00DB549B" w:rsidRPr="004F16E4">
        <w:rPr>
          <w:rFonts w:ascii="Garamond" w:hAnsi="Garamond"/>
          <w:color w:val="000000"/>
          <w:sz w:val="28"/>
          <w:szCs w:val="28"/>
        </w:rPr>
        <w:t xml:space="preserve"> </w:t>
      </w:r>
      <w:r w:rsidRPr="004F16E4">
        <w:rPr>
          <w:rFonts w:ascii="Garamond" w:hAnsi="Garamond"/>
          <w:color w:val="000000"/>
          <w:sz w:val="28"/>
          <w:szCs w:val="28"/>
        </w:rPr>
        <w:t>koje</w:t>
      </w:r>
      <w:r w:rsidR="00DB549B" w:rsidRPr="004F16E4">
        <w:rPr>
          <w:rFonts w:ascii="Garamond" w:hAnsi="Garamond"/>
          <w:color w:val="000000"/>
          <w:sz w:val="28"/>
          <w:szCs w:val="28"/>
        </w:rPr>
        <w:t xml:space="preserve"> </w:t>
      </w:r>
      <w:r w:rsidRPr="004F16E4">
        <w:rPr>
          <w:rFonts w:ascii="Garamond" w:hAnsi="Garamond"/>
          <w:color w:val="000000"/>
          <w:sz w:val="28"/>
          <w:szCs w:val="28"/>
        </w:rPr>
        <w:t>smo</w:t>
      </w:r>
      <w:r w:rsidR="00DB549B" w:rsidRPr="004F16E4">
        <w:rPr>
          <w:rFonts w:ascii="Garamond" w:hAnsi="Garamond"/>
          <w:color w:val="000000"/>
          <w:sz w:val="28"/>
          <w:szCs w:val="28"/>
        </w:rPr>
        <w:t xml:space="preserve"> </w:t>
      </w:r>
      <w:r w:rsidRPr="004F16E4">
        <w:rPr>
          <w:rFonts w:ascii="Garamond" w:hAnsi="Garamond"/>
          <w:color w:val="000000"/>
          <w:sz w:val="28"/>
          <w:szCs w:val="28"/>
        </w:rPr>
        <w:t>naslijedili</w:t>
      </w:r>
      <w:r w:rsidR="00DB549B" w:rsidRPr="004F16E4">
        <w:rPr>
          <w:rFonts w:ascii="Garamond" w:hAnsi="Garamond"/>
          <w:color w:val="000000"/>
          <w:sz w:val="28"/>
          <w:szCs w:val="28"/>
        </w:rPr>
        <w:t xml:space="preserve"> </w:t>
      </w:r>
      <w:r w:rsidRPr="004F16E4">
        <w:rPr>
          <w:rFonts w:ascii="Garamond" w:hAnsi="Garamond"/>
          <w:color w:val="000000"/>
          <w:sz w:val="28"/>
          <w:szCs w:val="28"/>
        </w:rPr>
        <w:t>od</w:t>
      </w:r>
      <w:r w:rsidR="00DB549B" w:rsidRPr="004F16E4">
        <w:rPr>
          <w:rFonts w:ascii="Garamond" w:hAnsi="Garamond"/>
          <w:color w:val="000000"/>
          <w:sz w:val="28"/>
          <w:szCs w:val="28"/>
        </w:rPr>
        <w:t xml:space="preserve"> </w:t>
      </w:r>
      <w:r w:rsidRPr="004F16E4">
        <w:rPr>
          <w:rFonts w:ascii="Garamond" w:hAnsi="Garamond"/>
          <w:color w:val="000000"/>
          <w:sz w:val="28"/>
          <w:szCs w:val="28"/>
        </w:rPr>
        <w:t>prethodne</w:t>
      </w:r>
      <w:r w:rsidR="00DB549B" w:rsidRPr="004F16E4">
        <w:rPr>
          <w:rFonts w:ascii="Garamond" w:hAnsi="Garamond"/>
          <w:color w:val="000000"/>
          <w:sz w:val="28"/>
          <w:szCs w:val="28"/>
        </w:rPr>
        <w:t xml:space="preserve"> </w:t>
      </w:r>
      <w:r w:rsidRPr="004F16E4">
        <w:rPr>
          <w:rFonts w:ascii="Garamond" w:hAnsi="Garamond"/>
          <w:color w:val="000000"/>
          <w:sz w:val="28"/>
          <w:szCs w:val="28"/>
        </w:rPr>
        <w:t>lokalne</w:t>
      </w:r>
      <w:r w:rsidR="00DB549B" w:rsidRPr="004F16E4">
        <w:rPr>
          <w:rFonts w:ascii="Garamond" w:hAnsi="Garamond"/>
          <w:color w:val="000000"/>
          <w:sz w:val="28"/>
          <w:szCs w:val="28"/>
        </w:rPr>
        <w:t xml:space="preserve"> </w:t>
      </w:r>
      <w:r w:rsidR="00082266">
        <w:rPr>
          <w:rFonts w:ascii="Garamond" w:hAnsi="Garamond"/>
          <w:color w:val="000000"/>
          <w:sz w:val="28"/>
          <w:szCs w:val="28"/>
        </w:rPr>
        <w:t>administrac</w:t>
      </w:r>
      <w:r w:rsidRPr="004F16E4">
        <w:rPr>
          <w:rFonts w:ascii="Garamond" w:hAnsi="Garamond"/>
          <w:color w:val="000000"/>
          <w:sz w:val="28"/>
          <w:szCs w:val="28"/>
        </w:rPr>
        <w:t>ije.</w:t>
      </w:r>
    </w:p>
    <w:p w:rsidR="009B2F52" w:rsidRPr="004F16E4" w:rsidRDefault="009B2F52" w:rsidP="009B2F52">
      <w:pPr>
        <w:pStyle w:val="NormalWeb"/>
        <w:shd w:val="clear" w:color="auto" w:fill="FFFFFF"/>
        <w:spacing w:before="0" w:beforeAutospacing="0" w:after="258" w:afterAutospacing="0" w:line="304" w:lineRule="atLeast"/>
        <w:jc w:val="both"/>
        <w:rPr>
          <w:rFonts w:ascii="Garamond" w:hAnsi="Garamond"/>
          <w:color w:val="000000"/>
          <w:sz w:val="28"/>
          <w:szCs w:val="28"/>
        </w:rPr>
      </w:pPr>
      <w:r w:rsidRPr="004F16E4">
        <w:rPr>
          <w:rFonts w:ascii="Garamond" w:hAnsi="Garamond"/>
          <w:color w:val="000000"/>
          <w:sz w:val="28"/>
          <w:szCs w:val="28"/>
        </w:rPr>
        <w:t>Suočeni</w:t>
      </w:r>
      <w:r w:rsidR="00DB549B" w:rsidRPr="004F16E4">
        <w:rPr>
          <w:rFonts w:ascii="Garamond" w:hAnsi="Garamond"/>
          <w:color w:val="000000"/>
          <w:sz w:val="28"/>
          <w:szCs w:val="28"/>
        </w:rPr>
        <w:t xml:space="preserve"> </w:t>
      </w:r>
      <w:proofErr w:type="gramStart"/>
      <w:r w:rsidRPr="004F16E4">
        <w:rPr>
          <w:rFonts w:ascii="Garamond" w:hAnsi="Garamond"/>
          <w:color w:val="000000"/>
          <w:sz w:val="28"/>
          <w:szCs w:val="28"/>
        </w:rPr>
        <w:t>sa</w:t>
      </w:r>
      <w:proofErr w:type="gramEnd"/>
      <w:r w:rsidR="00DB549B" w:rsidRPr="004F16E4">
        <w:rPr>
          <w:rFonts w:ascii="Garamond" w:hAnsi="Garamond"/>
          <w:color w:val="000000"/>
          <w:sz w:val="28"/>
          <w:szCs w:val="28"/>
        </w:rPr>
        <w:t xml:space="preserve"> </w:t>
      </w:r>
      <w:r w:rsidRPr="004F16E4">
        <w:rPr>
          <w:rFonts w:ascii="Garamond" w:hAnsi="Garamond"/>
          <w:color w:val="000000"/>
          <w:sz w:val="28"/>
          <w:szCs w:val="28"/>
        </w:rPr>
        <w:t>posl</w:t>
      </w:r>
      <w:r w:rsidR="00C31BEA" w:rsidRPr="004F16E4">
        <w:rPr>
          <w:rFonts w:ascii="Garamond" w:hAnsi="Garamond"/>
          <w:color w:val="000000"/>
          <w:sz w:val="28"/>
          <w:szCs w:val="28"/>
        </w:rPr>
        <w:t>j</w:t>
      </w:r>
      <w:r w:rsidRPr="004F16E4">
        <w:rPr>
          <w:rFonts w:ascii="Garamond" w:hAnsi="Garamond"/>
          <w:color w:val="000000"/>
          <w:sz w:val="28"/>
          <w:szCs w:val="28"/>
        </w:rPr>
        <w:t>edicama</w:t>
      </w:r>
      <w:r w:rsidR="00DB549B" w:rsidRPr="004F16E4">
        <w:rPr>
          <w:rFonts w:ascii="Garamond" w:hAnsi="Garamond"/>
          <w:color w:val="000000"/>
          <w:sz w:val="28"/>
          <w:szCs w:val="28"/>
        </w:rPr>
        <w:t xml:space="preserve"> </w:t>
      </w:r>
      <w:r w:rsidRPr="004F16E4">
        <w:rPr>
          <w:rFonts w:ascii="Garamond" w:hAnsi="Garamond"/>
          <w:color w:val="000000"/>
          <w:sz w:val="28"/>
          <w:szCs w:val="28"/>
        </w:rPr>
        <w:t>globalne</w:t>
      </w:r>
      <w:r w:rsidR="00DB549B" w:rsidRPr="004F16E4">
        <w:rPr>
          <w:rFonts w:ascii="Garamond" w:hAnsi="Garamond"/>
          <w:color w:val="000000"/>
          <w:sz w:val="28"/>
          <w:szCs w:val="28"/>
        </w:rPr>
        <w:t xml:space="preserve"> </w:t>
      </w:r>
      <w:r w:rsidRPr="004F16E4">
        <w:rPr>
          <w:rFonts w:ascii="Garamond" w:hAnsi="Garamond"/>
          <w:color w:val="000000"/>
          <w:sz w:val="28"/>
          <w:szCs w:val="28"/>
        </w:rPr>
        <w:t>krize, ozbiljnim z</w:t>
      </w:r>
      <w:r w:rsidR="00857706" w:rsidRPr="004F16E4">
        <w:rPr>
          <w:rFonts w:ascii="Garamond" w:hAnsi="Garamond"/>
          <w:color w:val="000000"/>
          <w:sz w:val="28"/>
          <w:szCs w:val="28"/>
        </w:rPr>
        <w:t>ahtjevima procesa pristupanja Evropskoj uniji</w:t>
      </w:r>
      <w:r w:rsidRPr="004F16E4">
        <w:rPr>
          <w:rFonts w:ascii="Garamond" w:hAnsi="Garamond"/>
          <w:color w:val="000000"/>
          <w:sz w:val="28"/>
          <w:szCs w:val="28"/>
        </w:rPr>
        <w:t xml:space="preserve"> i velikim očekivanjima naših sugrađana morali smo da donosimo teške odluke. Međutim, vjerujem da smo tokom protekle godine uradili najviše šta se moglo uraditi i da smo napravili dobre uslove za suštinske promjene koje se očekuju </w:t>
      </w:r>
      <w:proofErr w:type="gramStart"/>
      <w:r w:rsidRPr="004F16E4">
        <w:rPr>
          <w:rFonts w:ascii="Garamond" w:hAnsi="Garamond"/>
          <w:color w:val="000000"/>
          <w:sz w:val="28"/>
          <w:szCs w:val="28"/>
        </w:rPr>
        <w:t>od</w:t>
      </w:r>
      <w:proofErr w:type="gramEnd"/>
      <w:r w:rsidRPr="004F16E4">
        <w:rPr>
          <w:rFonts w:ascii="Garamond" w:hAnsi="Garamond"/>
          <w:color w:val="000000"/>
          <w:sz w:val="28"/>
          <w:szCs w:val="28"/>
        </w:rPr>
        <w:t xml:space="preserve"> nas. </w:t>
      </w:r>
    </w:p>
    <w:p w:rsidR="0052326F" w:rsidRPr="004F16E4" w:rsidRDefault="00875D82" w:rsidP="0052326F">
      <w:pPr>
        <w:pStyle w:val="NormalWeb"/>
        <w:shd w:val="clear" w:color="auto" w:fill="FFFFFF"/>
        <w:spacing w:before="0" w:beforeAutospacing="0" w:after="258" w:afterAutospacing="0" w:line="304" w:lineRule="atLeast"/>
        <w:jc w:val="both"/>
        <w:rPr>
          <w:rFonts w:ascii="Garamond" w:hAnsi="Garamond"/>
          <w:color w:val="000000"/>
          <w:sz w:val="28"/>
          <w:szCs w:val="28"/>
        </w:rPr>
      </w:pPr>
      <w:r w:rsidRPr="004F16E4">
        <w:rPr>
          <w:rFonts w:ascii="Garamond" w:hAnsi="Garamond"/>
          <w:color w:val="000000"/>
          <w:sz w:val="28"/>
          <w:szCs w:val="28"/>
        </w:rPr>
        <w:t>Uzimajući u obzir ukupne društvene okolnosti</w:t>
      </w:r>
      <w:r w:rsidR="0052326F" w:rsidRPr="004F16E4">
        <w:rPr>
          <w:rFonts w:ascii="Garamond" w:hAnsi="Garamond"/>
          <w:color w:val="000000"/>
          <w:sz w:val="28"/>
          <w:szCs w:val="28"/>
        </w:rPr>
        <w:t xml:space="preserve"> u Crnoj Gori i našoj opštini, </w:t>
      </w:r>
      <w:r w:rsidR="009B2F52" w:rsidRPr="004F16E4">
        <w:rPr>
          <w:rFonts w:ascii="Garamond" w:hAnsi="Garamond"/>
          <w:color w:val="000000"/>
          <w:sz w:val="28"/>
          <w:szCs w:val="28"/>
        </w:rPr>
        <w:t>tokom protekle godine</w:t>
      </w:r>
      <w:r w:rsidR="0052326F" w:rsidRPr="004F16E4">
        <w:rPr>
          <w:rFonts w:ascii="Garamond" w:hAnsi="Garamond"/>
          <w:color w:val="000000"/>
          <w:sz w:val="28"/>
          <w:szCs w:val="28"/>
        </w:rPr>
        <w:t xml:space="preserve"> smo </w:t>
      </w:r>
      <w:r w:rsidR="009B2F52" w:rsidRPr="004F16E4">
        <w:rPr>
          <w:rFonts w:ascii="Garamond" w:hAnsi="Garamond"/>
          <w:color w:val="000000"/>
          <w:sz w:val="28"/>
          <w:szCs w:val="28"/>
        </w:rPr>
        <w:t>posebnu pažnju</w:t>
      </w:r>
      <w:r w:rsidR="0052326F" w:rsidRPr="004F16E4">
        <w:rPr>
          <w:rFonts w:ascii="Garamond" w:hAnsi="Garamond"/>
          <w:color w:val="000000"/>
          <w:sz w:val="28"/>
          <w:szCs w:val="28"/>
        </w:rPr>
        <w:t xml:space="preserve"> usmjerili</w:t>
      </w:r>
      <w:r w:rsidRPr="004F16E4">
        <w:rPr>
          <w:rFonts w:ascii="Garamond" w:hAnsi="Garamond"/>
          <w:color w:val="000000"/>
          <w:sz w:val="28"/>
          <w:szCs w:val="28"/>
        </w:rPr>
        <w:t xml:space="preserve"> </w:t>
      </w:r>
      <w:proofErr w:type="gramStart"/>
      <w:r w:rsidRPr="004F16E4">
        <w:rPr>
          <w:rFonts w:ascii="Garamond" w:hAnsi="Garamond"/>
          <w:color w:val="000000"/>
          <w:sz w:val="28"/>
          <w:szCs w:val="28"/>
        </w:rPr>
        <w:t>na</w:t>
      </w:r>
      <w:proofErr w:type="gramEnd"/>
      <w:r w:rsidRPr="004F16E4">
        <w:rPr>
          <w:rFonts w:ascii="Garamond" w:hAnsi="Garamond"/>
          <w:color w:val="000000"/>
          <w:sz w:val="28"/>
          <w:szCs w:val="28"/>
        </w:rPr>
        <w:t xml:space="preserve"> </w:t>
      </w:r>
      <w:r w:rsidR="00857706" w:rsidRPr="004F16E4">
        <w:rPr>
          <w:rFonts w:ascii="Garamond" w:hAnsi="Garamond"/>
          <w:color w:val="000000"/>
          <w:sz w:val="28"/>
          <w:szCs w:val="28"/>
        </w:rPr>
        <w:t>stvaranje</w:t>
      </w:r>
      <w:r w:rsidR="0052326F" w:rsidRPr="004F16E4">
        <w:rPr>
          <w:rFonts w:ascii="Garamond" w:hAnsi="Garamond"/>
          <w:color w:val="000000"/>
          <w:sz w:val="28"/>
          <w:szCs w:val="28"/>
        </w:rPr>
        <w:t xml:space="preserve"> sigurne sredine za ulaganje</w:t>
      </w:r>
      <w:r w:rsidR="009B2F52" w:rsidRPr="004F16E4">
        <w:rPr>
          <w:rFonts w:ascii="Garamond" w:hAnsi="Garamond"/>
          <w:color w:val="000000"/>
          <w:sz w:val="28"/>
          <w:szCs w:val="28"/>
        </w:rPr>
        <w:t xml:space="preserve"> u postojeće i nove biznise.</w:t>
      </w:r>
    </w:p>
    <w:p w:rsidR="0052326F" w:rsidRPr="004F16E4" w:rsidRDefault="0052326F" w:rsidP="0052326F">
      <w:pPr>
        <w:pStyle w:val="NormalWeb"/>
        <w:shd w:val="clear" w:color="auto" w:fill="FFFFFF"/>
        <w:spacing w:before="0" w:beforeAutospacing="0" w:after="258" w:afterAutospacing="0" w:line="304" w:lineRule="atLeast"/>
        <w:jc w:val="both"/>
        <w:rPr>
          <w:rFonts w:ascii="Garamond" w:hAnsi="Garamond"/>
          <w:color w:val="000000"/>
          <w:sz w:val="28"/>
          <w:szCs w:val="28"/>
        </w:rPr>
      </w:pPr>
      <w:proofErr w:type="gramStart"/>
      <w:r w:rsidRPr="004F16E4">
        <w:rPr>
          <w:rFonts w:ascii="Garamond" w:hAnsi="Garamond"/>
          <w:color w:val="000000"/>
          <w:sz w:val="28"/>
          <w:szCs w:val="28"/>
        </w:rPr>
        <w:lastRenderedPageBreak/>
        <w:t>Prva ak</w:t>
      </w:r>
      <w:r w:rsidR="00AD45BD" w:rsidRPr="004F16E4">
        <w:rPr>
          <w:rFonts w:ascii="Garamond" w:hAnsi="Garamond"/>
          <w:color w:val="000000"/>
          <w:sz w:val="28"/>
          <w:szCs w:val="28"/>
        </w:rPr>
        <w:t>ti</w:t>
      </w:r>
      <w:r w:rsidRPr="004F16E4">
        <w:rPr>
          <w:rFonts w:ascii="Garamond" w:hAnsi="Garamond"/>
          <w:color w:val="000000"/>
          <w:sz w:val="28"/>
          <w:szCs w:val="28"/>
        </w:rPr>
        <w:t>vnost je bila reo</w:t>
      </w:r>
      <w:r w:rsidR="00833F8C" w:rsidRPr="004F16E4">
        <w:rPr>
          <w:rFonts w:ascii="Garamond" w:hAnsi="Garamond"/>
          <w:color w:val="000000"/>
          <w:sz w:val="28"/>
          <w:szCs w:val="28"/>
        </w:rPr>
        <w:t>rganizacija opštinske administracije</w:t>
      </w:r>
      <w:r w:rsidRPr="004F16E4">
        <w:rPr>
          <w:rFonts w:ascii="Garamond" w:hAnsi="Garamond"/>
          <w:color w:val="000000"/>
          <w:sz w:val="28"/>
          <w:szCs w:val="28"/>
        </w:rPr>
        <w:t xml:space="preserve"> s ciljem povećanja </w:t>
      </w:r>
      <w:r w:rsidR="00833F8C" w:rsidRPr="004F16E4">
        <w:rPr>
          <w:rFonts w:ascii="Garamond" w:hAnsi="Garamond"/>
          <w:color w:val="000000"/>
          <w:sz w:val="28"/>
          <w:szCs w:val="28"/>
        </w:rPr>
        <w:t>efikasnosti rada organa</w:t>
      </w:r>
      <w:r w:rsidRPr="004F16E4">
        <w:rPr>
          <w:rFonts w:ascii="Garamond" w:hAnsi="Garamond"/>
          <w:color w:val="000000"/>
          <w:sz w:val="28"/>
          <w:szCs w:val="28"/>
        </w:rPr>
        <w:t xml:space="preserve"> lokalne upra</w:t>
      </w:r>
      <w:r w:rsidR="009B2F52" w:rsidRPr="004F16E4">
        <w:rPr>
          <w:rFonts w:ascii="Garamond" w:hAnsi="Garamond"/>
          <w:color w:val="000000"/>
          <w:sz w:val="28"/>
          <w:szCs w:val="28"/>
        </w:rPr>
        <w:t>ve.</w:t>
      </w:r>
      <w:proofErr w:type="gramEnd"/>
      <w:r w:rsidR="009B2F52" w:rsidRPr="004F16E4">
        <w:rPr>
          <w:rFonts w:ascii="Garamond" w:hAnsi="Garamond"/>
          <w:color w:val="000000"/>
          <w:sz w:val="28"/>
          <w:szCs w:val="28"/>
        </w:rPr>
        <w:t xml:space="preserve"> Napravili smo </w:t>
      </w:r>
      <w:proofErr w:type="gramStart"/>
      <w:r w:rsidR="009B2F52" w:rsidRPr="004F16E4">
        <w:rPr>
          <w:rFonts w:ascii="Garamond" w:hAnsi="Garamond"/>
          <w:color w:val="000000"/>
          <w:sz w:val="28"/>
          <w:szCs w:val="28"/>
        </w:rPr>
        <w:t>tim</w:t>
      </w:r>
      <w:proofErr w:type="gramEnd"/>
      <w:r w:rsidR="009B2F52" w:rsidRPr="004F16E4">
        <w:rPr>
          <w:rFonts w:ascii="Garamond" w:hAnsi="Garamond"/>
          <w:color w:val="000000"/>
          <w:sz w:val="28"/>
          <w:szCs w:val="28"/>
        </w:rPr>
        <w:t xml:space="preserve"> od iskusni</w:t>
      </w:r>
      <w:r w:rsidRPr="004F16E4">
        <w:rPr>
          <w:rFonts w:ascii="Garamond" w:hAnsi="Garamond"/>
          <w:color w:val="000000"/>
          <w:sz w:val="28"/>
          <w:szCs w:val="28"/>
        </w:rPr>
        <w:t xml:space="preserve">h </w:t>
      </w:r>
      <w:r w:rsidR="009B2F52" w:rsidRPr="004F16E4">
        <w:rPr>
          <w:rFonts w:ascii="Garamond" w:hAnsi="Garamond"/>
          <w:color w:val="000000"/>
          <w:sz w:val="28"/>
          <w:szCs w:val="28"/>
        </w:rPr>
        <w:t xml:space="preserve">starijih </w:t>
      </w:r>
      <w:r w:rsidRPr="004F16E4">
        <w:rPr>
          <w:rFonts w:ascii="Garamond" w:hAnsi="Garamond"/>
          <w:color w:val="000000"/>
          <w:sz w:val="28"/>
          <w:szCs w:val="28"/>
        </w:rPr>
        <w:t xml:space="preserve">kolega i obrazovanih </w:t>
      </w:r>
      <w:r w:rsidR="00857706" w:rsidRPr="004F16E4">
        <w:rPr>
          <w:rFonts w:ascii="Garamond" w:hAnsi="Garamond"/>
          <w:color w:val="000000"/>
          <w:sz w:val="28"/>
          <w:szCs w:val="28"/>
        </w:rPr>
        <w:t xml:space="preserve">ambicioznih </w:t>
      </w:r>
      <w:r w:rsidRPr="004F16E4">
        <w:rPr>
          <w:rFonts w:ascii="Garamond" w:hAnsi="Garamond"/>
          <w:color w:val="000000"/>
          <w:sz w:val="28"/>
          <w:szCs w:val="28"/>
        </w:rPr>
        <w:t xml:space="preserve">mladih ljudi, za koji vjerujemo da može da odgovori izazovima vremena u kojem živimo. </w:t>
      </w:r>
    </w:p>
    <w:p w:rsidR="00857706" w:rsidRPr="004F16E4" w:rsidRDefault="00857706" w:rsidP="0052326F">
      <w:pPr>
        <w:pStyle w:val="NormalWeb"/>
        <w:shd w:val="clear" w:color="auto" w:fill="FFFFFF"/>
        <w:spacing w:before="0" w:beforeAutospacing="0" w:after="258" w:afterAutospacing="0" w:line="304" w:lineRule="atLeast"/>
        <w:jc w:val="both"/>
        <w:rPr>
          <w:rFonts w:ascii="Garamond" w:hAnsi="Garamond"/>
          <w:color w:val="000000"/>
          <w:sz w:val="28"/>
          <w:szCs w:val="28"/>
        </w:rPr>
      </w:pPr>
      <w:r w:rsidRPr="004F16E4">
        <w:rPr>
          <w:rFonts w:ascii="Garamond" w:hAnsi="Garamond"/>
          <w:color w:val="000000"/>
          <w:sz w:val="28"/>
          <w:szCs w:val="28"/>
        </w:rPr>
        <w:t>Proteklu</w:t>
      </w:r>
      <w:r w:rsidR="00DB549B" w:rsidRPr="004F16E4">
        <w:rPr>
          <w:rFonts w:ascii="Garamond" w:hAnsi="Garamond"/>
          <w:color w:val="000000"/>
          <w:sz w:val="28"/>
          <w:szCs w:val="28"/>
        </w:rPr>
        <w:t xml:space="preserve"> </w:t>
      </w:r>
      <w:r w:rsidRPr="004F16E4">
        <w:rPr>
          <w:rFonts w:ascii="Garamond" w:hAnsi="Garamond"/>
          <w:color w:val="000000"/>
          <w:sz w:val="28"/>
          <w:szCs w:val="28"/>
        </w:rPr>
        <w:t>godinu</w:t>
      </w:r>
      <w:r w:rsidR="00DB549B" w:rsidRPr="004F16E4">
        <w:rPr>
          <w:rFonts w:ascii="Garamond" w:hAnsi="Garamond"/>
          <w:color w:val="000000"/>
          <w:sz w:val="28"/>
          <w:szCs w:val="28"/>
        </w:rPr>
        <w:t xml:space="preserve"> </w:t>
      </w:r>
      <w:r w:rsidRPr="004F16E4">
        <w:rPr>
          <w:rFonts w:ascii="Garamond" w:hAnsi="Garamond"/>
          <w:color w:val="000000"/>
          <w:sz w:val="28"/>
          <w:szCs w:val="28"/>
        </w:rPr>
        <w:t>smo</w:t>
      </w:r>
      <w:r w:rsidR="00DB549B" w:rsidRPr="004F16E4">
        <w:rPr>
          <w:rFonts w:ascii="Garamond" w:hAnsi="Garamond"/>
          <w:color w:val="000000"/>
          <w:sz w:val="28"/>
          <w:szCs w:val="28"/>
        </w:rPr>
        <w:t xml:space="preserve"> </w:t>
      </w:r>
      <w:r w:rsidRPr="004F16E4">
        <w:rPr>
          <w:rFonts w:ascii="Garamond" w:hAnsi="Garamond"/>
          <w:color w:val="000000"/>
          <w:sz w:val="28"/>
          <w:szCs w:val="28"/>
        </w:rPr>
        <w:t xml:space="preserve">marljivo radili </w:t>
      </w:r>
      <w:proofErr w:type="gramStart"/>
      <w:r w:rsidRPr="004F16E4">
        <w:rPr>
          <w:rFonts w:ascii="Garamond" w:hAnsi="Garamond"/>
          <w:color w:val="000000"/>
          <w:sz w:val="28"/>
          <w:szCs w:val="28"/>
        </w:rPr>
        <w:t>na</w:t>
      </w:r>
      <w:proofErr w:type="gramEnd"/>
      <w:r w:rsidRPr="004F16E4">
        <w:rPr>
          <w:rFonts w:ascii="Garamond" w:hAnsi="Garamond"/>
          <w:color w:val="000000"/>
          <w:sz w:val="28"/>
          <w:szCs w:val="28"/>
        </w:rPr>
        <w:t xml:space="preserve"> završavanju preuzetih obaveza u oblasti infrastrukture kao i u dijelu izmirivanja naslijeđenih dugovanja. </w:t>
      </w:r>
    </w:p>
    <w:p w:rsidR="0022169A" w:rsidRPr="004F16E4" w:rsidRDefault="00857706" w:rsidP="0052326F">
      <w:pPr>
        <w:pStyle w:val="NormalWeb"/>
        <w:shd w:val="clear" w:color="auto" w:fill="FFFFFF"/>
        <w:spacing w:before="0" w:beforeAutospacing="0" w:after="258" w:afterAutospacing="0" w:line="304" w:lineRule="atLeast"/>
        <w:jc w:val="both"/>
        <w:rPr>
          <w:rFonts w:ascii="Garamond" w:hAnsi="Garamond"/>
          <w:color w:val="000000"/>
          <w:sz w:val="28"/>
          <w:szCs w:val="28"/>
        </w:rPr>
      </w:pPr>
      <w:proofErr w:type="gramStart"/>
      <w:r w:rsidRPr="004F16E4">
        <w:rPr>
          <w:rFonts w:ascii="Garamond" w:hAnsi="Garamond"/>
          <w:color w:val="000000"/>
          <w:sz w:val="28"/>
          <w:szCs w:val="28"/>
        </w:rPr>
        <w:t>Od</w:t>
      </w:r>
      <w:proofErr w:type="gramEnd"/>
      <w:r w:rsidRPr="004F16E4">
        <w:rPr>
          <w:rFonts w:ascii="Garamond" w:hAnsi="Garamond"/>
          <w:color w:val="000000"/>
          <w:sz w:val="28"/>
          <w:szCs w:val="28"/>
        </w:rPr>
        <w:t xml:space="preserve"> glavnih projekata ističem završavanje gradskog vodovoda, sanaciju lokalnih puteva, brojne razvijene i predate projekte u oblastima poljoprivrede, zaštite životne sre</w:t>
      </w:r>
      <w:r w:rsidR="00FC0764" w:rsidRPr="004F16E4">
        <w:rPr>
          <w:rFonts w:ascii="Garamond" w:hAnsi="Garamond"/>
          <w:color w:val="000000"/>
          <w:sz w:val="28"/>
          <w:szCs w:val="28"/>
        </w:rPr>
        <w:t xml:space="preserve">dine, valorizacije turističkih potencijala </w:t>
      </w:r>
      <w:r w:rsidR="00523D30" w:rsidRPr="004F16E4">
        <w:rPr>
          <w:rFonts w:ascii="Garamond" w:hAnsi="Garamond"/>
          <w:color w:val="000000"/>
          <w:sz w:val="28"/>
          <w:szCs w:val="28"/>
        </w:rPr>
        <w:t xml:space="preserve">i obezbjeđivanja uslova za sigurna ulaganja. </w:t>
      </w:r>
    </w:p>
    <w:p w:rsidR="0022169A" w:rsidRPr="004F16E4" w:rsidRDefault="00523D30" w:rsidP="0052326F">
      <w:pPr>
        <w:pStyle w:val="NormalWeb"/>
        <w:shd w:val="clear" w:color="auto" w:fill="FFFFFF"/>
        <w:spacing w:before="0" w:beforeAutospacing="0" w:after="258" w:afterAutospacing="0" w:line="304" w:lineRule="atLeast"/>
        <w:jc w:val="both"/>
        <w:rPr>
          <w:rFonts w:ascii="Garamond" w:hAnsi="Garamond"/>
          <w:color w:val="000000"/>
          <w:sz w:val="28"/>
          <w:szCs w:val="28"/>
        </w:rPr>
      </w:pPr>
      <w:r w:rsidRPr="004F16E4">
        <w:rPr>
          <w:rFonts w:ascii="Garamond" w:hAnsi="Garamond"/>
          <w:color w:val="000000"/>
          <w:sz w:val="28"/>
          <w:szCs w:val="28"/>
        </w:rPr>
        <w:t xml:space="preserve">Imamo ozbiljne pregovore </w:t>
      </w:r>
      <w:proofErr w:type="gramStart"/>
      <w:r w:rsidRPr="004F16E4">
        <w:rPr>
          <w:rFonts w:ascii="Garamond" w:hAnsi="Garamond"/>
          <w:color w:val="000000"/>
          <w:sz w:val="28"/>
          <w:szCs w:val="28"/>
        </w:rPr>
        <w:t>sa</w:t>
      </w:r>
      <w:proofErr w:type="gramEnd"/>
      <w:r w:rsidRPr="004F16E4">
        <w:rPr>
          <w:rFonts w:ascii="Garamond" w:hAnsi="Garamond"/>
          <w:color w:val="000000"/>
          <w:sz w:val="28"/>
          <w:szCs w:val="28"/>
        </w:rPr>
        <w:t xml:space="preserve"> šest direktnih investitora</w:t>
      </w:r>
      <w:r w:rsidR="0022169A" w:rsidRPr="004F16E4">
        <w:rPr>
          <w:rFonts w:ascii="Garamond" w:hAnsi="Garamond"/>
          <w:color w:val="000000"/>
          <w:sz w:val="28"/>
          <w:szCs w:val="28"/>
        </w:rPr>
        <w:t xml:space="preserve"> u oblastima otvaranja malih hidroelektrana, fabrike za konditorske proizvode, i druge</w:t>
      </w:r>
      <w:r w:rsidRPr="004F16E4">
        <w:rPr>
          <w:rFonts w:ascii="Garamond" w:hAnsi="Garamond"/>
          <w:color w:val="000000"/>
          <w:sz w:val="28"/>
          <w:szCs w:val="28"/>
        </w:rPr>
        <w:t xml:space="preserve">, a o rezultatima će javnost biti blagovremeno obaviještena. </w:t>
      </w:r>
    </w:p>
    <w:p w:rsidR="0022169A" w:rsidRPr="004F16E4" w:rsidRDefault="00523D30" w:rsidP="0052326F">
      <w:pPr>
        <w:pStyle w:val="NormalWeb"/>
        <w:shd w:val="clear" w:color="auto" w:fill="FFFFFF"/>
        <w:spacing w:before="0" w:beforeAutospacing="0" w:after="258" w:afterAutospacing="0" w:line="304" w:lineRule="atLeast"/>
        <w:jc w:val="both"/>
        <w:rPr>
          <w:rFonts w:ascii="Garamond" w:hAnsi="Garamond"/>
          <w:color w:val="000000"/>
          <w:sz w:val="28"/>
          <w:szCs w:val="28"/>
        </w:rPr>
      </w:pPr>
      <w:r w:rsidRPr="004F16E4">
        <w:rPr>
          <w:rFonts w:ascii="Garamond" w:hAnsi="Garamond"/>
          <w:color w:val="000000"/>
          <w:sz w:val="28"/>
          <w:szCs w:val="28"/>
        </w:rPr>
        <w:t xml:space="preserve">Opština je obezbijedila značajne podsticajne mjere za proširenja postojećih i osnivanje novih biznisa, kroz oslobađanje </w:t>
      </w:r>
      <w:proofErr w:type="gramStart"/>
      <w:r w:rsidRPr="004F16E4">
        <w:rPr>
          <w:rFonts w:ascii="Garamond" w:hAnsi="Garamond"/>
          <w:color w:val="000000"/>
          <w:sz w:val="28"/>
          <w:szCs w:val="28"/>
        </w:rPr>
        <w:t>od</w:t>
      </w:r>
      <w:proofErr w:type="gramEnd"/>
      <w:r w:rsidRPr="004F16E4">
        <w:rPr>
          <w:rFonts w:ascii="Garamond" w:hAnsi="Garamond"/>
          <w:color w:val="000000"/>
          <w:sz w:val="28"/>
          <w:szCs w:val="28"/>
        </w:rPr>
        <w:t xml:space="preserve"> plaćanja taksi i davanje subvencija. Upravo je aktuelan javni poziv za stvaranje novih radnih mjesta, </w:t>
      </w:r>
      <w:proofErr w:type="gramStart"/>
      <w:r w:rsidRPr="004F16E4">
        <w:rPr>
          <w:rFonts w:ascii="Garamond" w:hAnsi="Garamond"/>
          <w:color w:val="000000"/>
          <w:sz w:val="28"/>
          <w:szCs w:val="28"/>
        </w:rPr>
        <w:t>na</w:t>
      </w:r>
      <w:proofErr w:type="gramEnd"/>
      <w:r w:rsidRPr="004F16E4">
        <w:rPr>
          <w:rFonts w:ascii="Garamond" w:hAnsi="Garamond"/>
          <w:color w:val="000000"/>
          <w:sz w:val="28"/>
          <w:szCs w:val="28"/>
        </w:rPr>
        <w:t xml:space="preserve"> koji se do sada javilo 11 a najavilo je svoju prijavu još 10tak firmi. Ovim se očekuje zapošljenje još oko 40 radnika </w:t>
      </w:r>
      <w:proofErr w:type="gramStart"/>
      <w:r w:rsidRPr="004F16E4">
        <w:rPr>
          <w:rFonts w:ascii="Garamond" w:hAnsi="Garamond"/>
          <w:color w:val="000000"/>
          <w:sz w:val="28"/>
          <w:szCs w:val="28"/>
        </w:rPr>
        <w:t>na</w:t>
      </w:r>
      <w:proofErr w:type="gramEnd"/>
      <w:r w:rsidRPr="004F16E4">
        <w:rPr>
          <w:rFonts w:ascii="Garamond" w:hAnsi="Garamond"/>
          <w:color w:val="000000"/>
          <w:sz w:val="28"/>
          <w:szCs w:val="28"/>
        </w:rPr>
        <w:t xml:space="preserve"> najmanje 12 mjeseca, s mogućnošću produženja ugovora na još 3 godine. </w:t>
      </w:r>
    </w:p>
    <w:p w:rsidR="00857706" w:rsidRPr="004F16E4" w:rsidRDefault="00523D30" w:rsidP="0052326F">
      <w:pPr>
        <w:pStyle w:val="NormalWeb"/>
        <w:shd w:val="clear" w:color="auto" w:fill="FFFFFF"/>
        <w:spacing w:before="0" w:beforeAutospacing="0" w:after="258" w:afterAutospacing="0" w:line="304" w:lineRule="atLeast"/>
        <w:jc w:val="both"/>
        <w:rPr>
          <w:rFonts w:ascii="Garamond" w:hAnsi="Garamond"/>
          <w:color w:val="000000"/>
          <w:sz w:val="28"/>
          <w:szCs w:val="28"/>
        </w:rPr>
      </w:pPr>
      <w:r w:rsidRPr="004F16E4">
        <w:rPr>
          <w:rFonts w:ascii="Garamond" w:hAnsi="Garamond"/>
          <w:color w:val="000000"/>
          <w:sz w:val="28"/>
          <w:szCs w:val="28"/>
        </w:rPr>
        <w:t xml:space="preserve">U redovnoj smo komunikaciji s resornim ministarstvima </w:t>
      </w:r>
      <w:r w:rsidR="00775C2E" w:rsidRPr="004F16E4">
        <w:rPr>
          <w:rFonts w:ascii="Garamond" w:hAnsi="Garamond"/>
          <w:color w:val="000000"/>
          <w:sz w:val="28"/>
          <w:szCs w:val="28"/>
        </w:rPr>
        <w:t xml:space="preserve">Vlade </w:t>
      </w:r>
      <w:r w:rsidRPr="004F16E4">
        <w:rPr>
          <w:rFonts w:ascii="Garamond" w:hAnsi="Garamond"/>
          <w:color w:val="000000"/>
          <w:sz w:val="28"/>
          <w:szCs w:val="28"/>
        </w:rPr>
        <w:t xml:space="preserve">Crne Gore i u različitim oblastima postižemo pozitivne rezultate. </w:t>
      </w:r>
      <w:proofErr w:type="gramStart"/>
      <w:r w:rsidRPr="004F16E4">
        <w:rPr>
          <w:rFonts w:ascii="Garamond" w:hAnsi="Garamond"/>
          <w:color w:val="000000"/>
          <w:sz w:val="28"/>
          <w:szCs w:val="28"/>
        </w:rPr>
        <w:t>Na primjer, s Ministarstvom ekonomije je dogovoren okvir za obezbjeđivanje podsticajnih mjera za mala i srednja preduzeća.</w:t>
      </w:r>
      <w:proofErr w:type="gramEnd"/>
      <w:r w:rsidRPr="004F16E4">
        <w:rPr>
          <w:rFonts w:ascii="Garamond" w:hAnsi="Garamond"/>
          <w:color w:val="000000"/>
          <w:sz w:val="28"/>
          <w:szCs w:val="28"/>
        </w:rPr>
        <w:t xml:space="preserve"> </w:t>
      </w:r>
    </w:p>
    <w:p w:rsidR="00457319" w:rsidRPr="004F16E4" w:rsidRDefault="00875D82" w:rsidP="00590C8D">
      <w:pPr>
        <w:pStyle w:val="NormalWeb"/>
        <w:shd w:val="clear" w:color="auto" w:fill="FFFFFF"/>
        <w:spacing w:before="0" w:beforeAutospacing="0" w:after="258" w:afterAutospacing="0" w:line="304" w:lineRule="atLeast"/>
        <w:jc w:val="both"/>
        <w:rPr>
          <w:rFonts w:ascii="Garamond" w:hAnsi="Garamond"/>
          <w:color w:val="000000"/>
          <w:sz w:val="28"/>
          <w:szCs w:val="28"/>
        </w:rPr>
      </w:pPr>
      <w:r w:rsidRPr="004F16E4">
        <w:rPr>
          <w:rFonts w:ascii="Garamond" w:hAnsi="Garamond"/>
          <w:color w:val="000000"/>
          <w:sz w:val="28"/>
          <w:szCs w:val="28"/>
        </w:rPr>
        <w:t xml:space="preserve">Iz oblasti međunarodne saradnje, ove godine bih izdvojio formiranje </w:t>
      </w:r>
      <w:r w:rsidR="000656E3" w:rsidRPr="004F16E4">
        <w:rPr>
          <w:rFonts w:ascii="Garamond" w:hAnsi="Garamond"/>
          <w:color w:val="000000"/>
          <w:sz w:val="28"/>
          <w:szCs w:val="28"/>
        </w:rPr>
        <w:t>tima za izradu projekata koji je razvio i predao četiri projekta iz oblasti zaštite životne sredine, prečišćavanje pijaće vode, osnivanje Lokalne akcione grupe prema fondovima EU</w:t>
      </w:r>
      <w:r w:rsidR="00EA5DB2" w:rsidRPr="004F16E4">
        <w:rPr>
          <w:rFonts w:ascii="Garamond" w:hAnsi="Garamond"/>
          <w:color w:val="000000"/>
          <w:sz w:val="28"/>
          <w:szCs w:val="28"/>
        </w:rPr>
        <w:t xml:space="preserve">, </w:t>
      </w:r>
      <w:r w:rsidR="0022169A" w:rsidRPr="004F16E4">
        <w:rPr>
          <w:rFonts w:ascii="Garamond" w:hAnsi="Garamond"/>
          <w:color w:val="000000"/>
          <w:sz w:val="28"/>
          <w:szCs w:val="28"/>
        </w:rPr>
        <w:t xml:space="preserve">a </w:t>
      </w:r>
      <w:r w:rsidR="00EA5DB2" w:rsidRPr="004F16E4">
        <w:rPr>
          <w:rFonts w:ascii="Garamond" w:hAnsi="Garamond"/>
          <w:color w:val="000000"/>
          <w:sz w:val="28"/>
          <w:szCs w:val="28"/>
        </w:rPr>
        <w:t xml:space="preserve">upravo se razvija više projekata za treći poziv za projekte u okviru IPA programa prekogranične saradnje Srbija – Crna Gora. </w:t>
      </w:r>
    </w:p>
    <w:p w:rsidR="000656E3" w:rsidRPr="004F16E4" w:rsidRDefault="00EA5DB2" w:rsidP="00590C8D">
      <w:pPr>
        <w:pStyle w:val="NormalWeb"/>
        <w:shd w:val="clear" w:color="auto" w:fill="FFFFFF"/>
        <w:spacing w:before="0" w:beforeAutospacing="0" w:after="258" w:afterAutospacing="0" w:line="304" w:lineRule="atLeast"/>
        <w:jc w:val="both"/>
        <w:rPr>
          <w:rFonts w:ascii="Garamond" w:hAnsi="Garamond"/>
          <w:color w:val="000000"/>
          <w:sz w:val="28"/>
          <w:szCs w:val="28"/>
        </w:rPr>
      </w:pPr>
      <w:r w:rsidRPr="004F16E4">
        <w:rPr>
          <w:rFonts w:ascii="Garamond" w:hAnsi="Garamond"/>
          <w:color w:val="000000"/>
          <w:sz w:val="28"/>
          <w:szCs w:val="28"/>
        </w:rPr>
        <w:t xml:space="preserve">Dodatno je razvijeno </w:t>
      </w:r>
      <w:r w:rsidR="008E45DF" w:rsidRPr="004F16E4">
        <w:rPr>
          <w:rFonts w:ascii="Garamond" w:hAnsi="Garamond"/>
          <w:color w:val="000000"/>
          <w:sz w:val="28"/>
          <w:szCs w:val="28"/>
        </w:rPr>
        <w:t>oko 30 projekata koji su predati</w:t>
      </w:r>
      <w:r w:rsidRPr="004F16E4">
        <w:rPr>
          <w:rFonts w:ascii="Garamond" w:hAnsi="Garamond"/>
          <w:color w:val="000000"/>
          <w:sz w:val="28"/>
          <w:szCs w:val="28"/>
        </w:rPr>
        <w:t xml:space="preserve"> ambasadama Turske, Azerbejdža</w:t>
      </w:r>
      <w:r w:rsidR="0022169A" w:rsidRPr="004F16E4">
        <w:rPr>
          <w:rFonts w:ascii="Garamond" w:hAnsi="Garamond"/>
          <w:color w:val="000000"/>
          <w:sz w:val="28"/>
          <w:szCs w:val="28"/>
        </w:rPr>
        <w:t>na, Ujedinjenih arapskih emirata</w:t>
      </w:r>
      <w:r w:rsidRPr="004F16E4">
        <w:rPr>
          <w:rFonts w:ascii="Garamond" w:hAnsi="Garamond"/>
          <w:color w:val="000000"/>
          <w:sz w:val="28"/>
          <w:szCs w:val="28"/>
        </w:rPr>
        <w:t xml:space="preserve"> i Mađarske </w:t>
      </w:r>
      <w:proofErr w:type="gramStart"/>
      <w:r w:rsidRPr="004F16E4">
        <w:rPr>
          <w:rFonts w:ascii="Garamond" w:hAnsi="Garamond"/>
          <w:color w:val="000000"/>
          <w:sz w:val="28"/>
          <w:szCs w:val="28"/>
        </w:rPr>
        <w:t>na</w:t>
      </w:r>
      <w:proofErr w:type="gramEnd"/>
      <w:r w:rsidRPr="004F16E4">
        <w:rPr>
          <w:rFonts w:ascii="Garamond" w:hAnsi="Garamond"/>
          <w:color w:val="000000"/>
          <w:sz w:val="28"/>
          <w:szCs w:val="28"/>
        </w:rPr>
        <w:t xml:space="preserve"> razmatranje za pružanje finansijske podrške za njihovo sprovođenje.</w:t>
      </w:r>
    </w:p>
    <w:p w:rsidR="00457319" w:rsidRPr="004F16E4" w:rsidRDefault="00EA5DB2" w:rsidP="00590C8D">
      <w:pPr>
        <w:pStyle w:val="NormalWeb"/>
        <w:shd w:val="clear" w:color="auto" w:fill="FFFFFF"/>
        <w:spacing w:before="0" w:beforeAutospacing="0" w:after="258" w:afterAutospacing="0" w:line="304" w:lineRule="atLeast"/>
        <w:jc w:val="both"/>
        <w:rPr>
          <w:rFonts w:ascii="Garamond" w:hAnsi="Garamond"/>
          <w:color w:val="000000"/>
          <w:sz w:val="28"/>
          <w:szCs w:val="28"/>
        </w:rPr>
      </w:pPr>
      <w:r w:rsidRPr="004F16E4">
        <w:rPr>
          <w:rFonts w:ascii="Garamond" w:hAnsi="Garamond"/>
          <w:color w:val="000000"/>
          <w:sz w:val="28"/>
          <w:szCs w:val="28"/>
        </w:rPr>
        <w:t xml:space="preserve">Pored razvojnih projekata, Opština Rožaje je posebnu pažnju posvetila i umrežavanju </w:t>
      </w:r>
      <w:r w:rsidR="007E342A" w:rsidRPr="004F16E4">
        <w:rPr>
          <w:rFonts w:ascii="Garamond" w:hAnsi="Garamond"/>
          <w:color w:val="000000"/>
          <w:sz w:val="28"/>
          <w:szCs w:val="28"/>
        </w:rPr>
        <w:t>i</w:t>
      </w:r>
      <w:r w:rsidRPr="004F16E4">
        <w:rPr>
          <w:rFonts w:ascii="Garamond" w:hAnsi="Garamond"/>
          <w:color w:val="000000"/>
          <w:sz w:val="28"/>
          <w:szCs w:val="28"/>
        </w:rPr>
        <w:t xml:space="preserve"> međuopštinskoj saradnji, pa je u poslednjih godinu </w:t>
      </w:r>
      <w:proofErr w:type="gramStart"/>
      <w:r w:rsidRPr="004F16E4">
        <w:rPr>
          <w:rFonts w:ascii="Garamond" w:hAnsi="Garamond"/>
          <w:color w:val="000000"/>
          <w:sz w:val="28"/>
          <w:szCs w:val="28"/>
        </w:rPr>
        <w:t>dana</w:t>
      </w:r>
      <w:proofErr w:type="gramEnd"/>
      <w:r w:rsidRPr="004F16E4">
        <w:rPr>
          <w:rFonts w:ascii="Garamond" w:hAnsi="Garamond"/>
          <w:color w:val="000000"/>
          <w:sz w:val="28"/>
          <w:szCs w:val="28"/>
        </w:rPr>
        <w:t xml:space="preserve"> postala </w:t>
      </w:r>
      <w:r w:rsidR="007E342A" w:rsidRPr="004F16E4">
        <w:rPr>
          <w:rFonts w:ascii="Garamond" w:hAnsi="Garamond"/>
          <w:color w:val="000000"/>
          <w:sz w:val="28"/>
          <w:szCs w:val="28"/>
        </w:rPr>
        <w:t>član mreža</w:t>
      </w:r>
      <w:r w:rsidRPr="004F16E4">
        <w:rPr>
          <w:rFonts w:ascii="Garamond" w:hAnsi="Garamond"/>
          <w:color w:val="000000"/>
          <w:sz w:val="28"/>
          <w:szCs w:val="28"/>
        </w:rPr>
        <w:t xml:space="preserve"> BELMONTE</w:t>
      </w:r>
      <w:r w:rsidR="007E342A" w:rsidRPr="004F16E4">
        <w:rPr>
          <w:rFonts w:ascii="Garamond" w:hAnsi="Garamond"/>
          <w:color w:val="000000"/>
          <w:sz w:val="28"/>
          <w:szCs w:val="28"/>
        </w:rPr>
        <w:t xml:space="preserve"> i</w:t>
      </w:r>
      <w:r w:rsidRPr="004F16E4">
        <w:rPr>
          <w:rFonts w:ascii="Garamond" w:hAnsi="Garamond"/>
          <w:color w:val="000000"/>
          <w:sz w:val="28"/>
          <w:szCs w:val="28"/>
        </w:rPr>
        <w:t xml:space="preserve"> ALDA i pobratimila se sa tri opštine: Kutahija iz Turske, Goražde iz BIH i Lenart iz Slovenije. </w:t>
      </w:r>
      <w:proofErr w:type="gramStart"/>
      <w:r w:rsidRPr="004F16E4">
        <w:rPr>
          <w:rFonts w:ascii="Garamond" w:hAnsi="Garamond"/>
          <w:color w:val="000000"/>
          <w:sz w:val="28"/>
          <w:szCs w:val="28"/>
        </w:rPr>
        <w:t xml:space="preserve">Rukovodstvo sve tri </w:t>
      </w:r>
      <w:r w:rsidR="00A40D66" w:rsidRPr="004F16E4">
        <w:rPr>
          <w:rFonts w:ascii="Garamond" w:hAnsi="Garamond"/>
          <w:color w:val="000000"/>
          <w:sz w:val="28"/>
          <w:szCs w:val="28"/>
        </w:rPr>
        <w:t>opštine smo ugostili a zajednički projekti se već rade.</w:t>
      </w:r>
      <w:proofErr w:type="gramEnd"/>
      <w:r w:rsidR="00A40D66" w:rsidRPr="004F16E4">
        <w:rPr>
          <w:rFonts w:ascii="Garamond" w:hAnsi="Garamond"/>
          <w:color w:val="000000"/>
          <w:sz w:val="28"/>
          <w:szCs w:val="28"/>
        </w:rPr>
        <w:t xml:space="preserve"> </w:t>
      </w:r>
    </w:p>
    <w:p w:rsidR="00A40D66" w:rsidRPr="004F16E4" w:rsidRDefault="007E342A" w:rsidP="00590C8D">
      <w:pPr>
        <w:pStyle w:val="NormalWeb"/>
        <w:shd w:val="clear" w:color="auto" w:fill="FFFFFF"/>
        <w:spacing w:before="0" w:beforeAutospacing="0" w:after="258" w:afterAutospacing="0" w:line="304" w:lineRule="atLeast"/>
        <w:jc w:val="both"/>
        <w:rPr>
          <w:rFonts w:ascii="Garamond" w:hAnsi="Garamond"/>
          <w:color w:val="000000"/>
          <w:sz w:val="28"/>
          <w:szCs w:val="28"/>
        </w:rPr>
      </w:pPr>
      <w:r w:rsidRPr="004F16E4">
        <w:rPr>
          <w:rFonts w:ascii="Garamond" w:hAnsi="Garamond"/>
          <w:color w:val="000000"/>
          <w:sz w:val="28"/>
          <w:szCs w:val="28"/>
        </w:rPr>
        <w:lastRenderedPageBreak/>
        <w:t xml:space="preserve">Potpuno smo svjesni da su nam za razvoj potrebni jaki partneri i zato radimo </w:t>
      </w:r>
      <w:proofErr w:type="gramStart"/>
      <w:r w:rsidRPr="004F16E4">
        <w:rPr>
          <w:rFonts w:ascii="Garamond" w:hAnsi="Garamond"/>
          <w:color w:val="000000"/>
          <w:sz w:val="28"/>
          <w:szCs w:val="28"/>
        </w:rPr>
        <w:t>na</w:t>
      </w:r>
      <w:proofErr w:type="gramEnd"/>
      <w:r w:rsidRPr="004F16E4">
        <w:rPr>
          <w:rFonts w:ascii="Garamond" w:hAnsi="Garamond"/>
          <w:color w:val="000000"/>
          <w:sz w:val="28"/>
          <w:szCs w:val="28"/>
        </w:rPr>
        <w:t xml:space="preserve"> sklapanju jakih partnerstava kako bismo </w:t>
      </w:r>
      <w:r w:rsidR="00775C2E" w:rsidRPr="004F16E4">
        <w:rPr>
          <w:rFonts w:ascii="Garamond" w:hAnsi="Garamond"/>
          <w:color w:val="000000"/>
          <w:sz w:val="28"/>
          <w:szCs w:val="28"/>
        </w:rPr>
        <w:t xml:space="preserve">postizali rezultate </w:t>
      </w:r>
      <w:r w:rsidRPr="004F16E4">
        <w:rPr>
          <w:rFonts w:ascii="Garamond" w:hAnsi="Garamond"/>
          <w:color w:val="000000"/>
          <w:sz w:val="28"/>
          <w:szCs w:val="28"/>
        </w:rPr>
        <w:t xml:space="preserve">na obostrano zadovoljstvo. </w:t>
      </w:r>
    </w:p>
    <w:p w:rsidR="0022169A" w:rsidRPr="004F16E4" w:rsidRDefault="00A40D66" w:rsidP="007E342A">
      <w:pPr>
        <w:pStyle w:val="NormalWeb"/>
        <w:shd w:val="clear" w:color="auto" w:fill="FFFFFF"/>
        <w:spacing w:before="0" w:beforeAutospacing="0" w:after="258" w:afterAutospacing="0" w:line="304" w:lineRule="atLeast"/>
        <w:jc w:val="both"/>
        <w:rPr>
          <w:rFonts w:ascii="Garamond" w:hAnsi="Garamond"/>
          <w:color w:val="000000"/>
          <w:sz w:val="28"/>
          <w:szCs w:val="28"/>
        </w:rPr>
      </w:pPr>
      <w:r w:rsidRPr="004F16E4">
        <w:rPr>
          <w:rFonts w:ascii="Garamond" w:hAnsi="Garamond"/>
          <w:color w:val="000000"/>
          <w:sz w:val="28"/>
          <w:szCs w:val="28"/>
        </w:rPr>
        <w:t xml:space="preserve">Pored svega urađenog vrlo </w:t>
      </w:r>
      <w:r w:rsidR="0022169A" w:rsidRPr="004F16E4">
        <w:rPr>
          <w:rFonts w:ascii="Garamond" w:hAnsi="Garamond"/>
          <w:color w:val="000000"/>
          <w:sz w:val="28"/>
          <w:szCs w:val="28"/>
        </w:rPr>
        <w:t xml:space="preserve">smo </w:t>
      </w:r>
      <w:r w:rsidRPr="004F16E4">
        <w:rPr>
          <w:rFonts w:ascii="Garamond" w:hAnsi="Garamond"/>
          <w:color w:val="000000"/>
          <w:sz w:val="28"/>
          <w:szCs w:val="28"/>
        </w:rPr>
        <w:t xml:space="preserve">svjesni da smo </w:t>
      </w:r>
      <w:proofErr w:type="gramStart"/>
      <w:r w:rsidRPr="004F16E4">
        <w:rPr>
          <w:rFonts w:ascii="Garamond" w:hAnsi="Garamond"/>
          <w:color w:val="000000"/>
          <w:sz w:val="28"/>
          <w:szCs w:val="28"/>
        </w:rPr>
        <w:t>na</w:t>
      </w:r>
      <w:proofErr w:type="gramEnd"/>
      <w:r w:rsidRPr="004F16E4">
        <w:rPr>
          <w:rFonts w:ascii="Garamond" w:hAnsi="Garamond"/>
          <w:color w:val="000000"/>
          <w:sz w:val="28"/>
          <w:szCs w:val="28"/>
        </w:rPr>
        <w:t xml:space="preserve"> samom početku razvoja Opštine Rožaje, svjesni smo problema s kojima se suočavamo mi kao uprava i mi kao građani. Ono </w:t>
      </w:r>
      <w:proofErr w:type="gramStart"/>
      <w:r w:rsidRPr="004F16E4">
        <w:rPr>
          <w:rFonts w:ascii="Garamond" w:hAnsi="Garamond"/>
          <w:color w:val="000000"/>
          <w:sz w:val="28"/>
          <w:szCs w:val="28"/>
        </w:rPr>
        <w:t>na</w:t>
      </w:r>
      <w:proofErr w:type="gramEnd"/>
      <w:r w:rsidRPr="004F16E4">
        <w:rPr>
          <w:rFonts w:ascii="Garamond" w:hAnsi="Garamond"/>
          <w:color w:val="000000"/>
          <w:sz w:val="28"/>
          <w:szCs w:val="28"/>
        </w:rPr>
        <w:t xml:space="preserve"> čemu zasnivam nade da ćemo uspjeti na putu razvoja je posvećenost lokalne uprave da uspije. </w:t>
      </w:r>
    </w:p>
    <w:p w:rsidR="003C1F2F" w:rsidRPr="004F16E4" w:rsidRDefault="00A40D66" w:rsidP="007E342A">
      <w:pPr>
        <w:pStyle w:val="NormalWeb"/>
        <w:shd w:val="clear" w:color="auto" w:fill="FFFFFF"/>
        <w:spacing w:before="0" w:beforeAutospacing="0" w:after="258" w:afterAutospacing="0" w:line="304" w:lineRule="atLeast"/>
        <w:jc w:val="both"/>
        <w:rPr>
          <w:rFonts w:ascii="Garamond" w:hAnsi="Garamond"/>
          <w:color w:val="000000"/>
          <w:sz w:val="28"/>
          <w:szCs w:val="28"/>
        </w:rPr>
      </w:pPr>
      <w:r w:rsidRPr="004F16E4">
        <w:rPr>
          <w:rFonts w:ascii="Garamond" w:hAnsi="Garamond"/>
          <w:color w:val="000000"/>
          <w:sz w:val="28"/>
          <w:szCs w:val="28"/>
        </w:rPr>
        <w:t xml:space="preserve">Iako nam je potrebno jačanje kapaciteta kako bismo postali lokalna uprava efikasna po standardima EU, </w:t>
      </w:r>
      <w:proofErr w:type="gramStart"/>
      <w:r w:rsidR="007E342A" w:rsidRPr="004F16E4">
        <w:rPr>
          <w:rFonts w:ascii="Garamond" w:hAnsi="Garamond"/>
          <w:color w:val="000000"/>
          <w:sz w:val="28"/>
          <w:szCs w:val="28"/>
        </w:rPr>
        <w:t>ja</w:t>
      </w:r>
      <w:proofErr w:type="gramEnd"/>
      <w:r w:rsidR="007E342A" w:rsidRPr="004F16E4">
        <w:rPr>
          <w:rFonts w:ascii="Garamond" w:hAnsi="Garamond"/>
          <w:color w:val="000000"/>
          <w:sz w:val="28"/>
          <w:szCs w:val="28"/>
        </w:rPr>
        <w:t xml:space="preserve"> sam lično ponosan na svoj tim i saradnike koji su se posvetili unap</w:t>
      </w:r>
      <w:r w:rsidR="008E45DF" w:rsidRPr="004F16E4">
        <w:rPr>
          <w:rFonts w:ascii="Garamond" w:hAnsi="Garamond"/>
          <w:color w:val="000000"/>
          <w:sz w:val="28"/>
          <w:szCs w:val="28"/>
        </w:rPr>
        <w:t>ređenju uslova za život u Rožajama</w:t>
      </w:r>
      <w:r w:rsidR="007E342A" w:rsidRPr="004F16E4">
        <w:rPr>
          <w:rFonts w:ascii="Garamond" w:hAnsi="Garamond"/>
          <w:color w:val="000000"/>
          <w:sz w:val="28"/>
          <w:szCs w:val="28"/>
        </w:rPr>
        <w:t xml:space="preserve"> i pored svih problema sa kojima se suočavamo vjerujem da možemo da učinimo Rožaje gradom o kojem svi sanjamo. </w:t>
      </w:r>
      <w:proofErr w:type="gramStart"/>
      <w:r w:rsidR="007E342A" w:rsidRPr="004F16E4">
        <w:rPr>
          <w:rFonts w:ascii="Garamond" w:hAnsi="Garamond"/>
          <w:color w:val="000000"/>
          <w:sz w:val="28"/>
          <w:szCs w:val="28"/>
        </w:rPr>
        <w:t>Ali to možemo samo ako se svi posvetimo i radimo vrlo naporno narednih godina.</w:t>
      </w:r>
      <w:proofErr w:type="gramEnd"/>
    </w:p>
    <w:p w:rsidR="00457319" w:rsidRPr="004F16E4" w:rsidRDefault="007E342A" w:rsidP="007E342A">
      <w:pPr>
        <w:pStyle w:val="NormalWeb"/>
        <w:shd w:val="clear" w:color="auto" w:fill="FFFFFF"/>
        <w:spacing w:before="0" w:beforeAutospacing="0" w:after="258" w:afterAutospacing="0" w:line="304" w:lineRule="atLeast"/>
        <w:jc w:val="both"/>
        <w:rPr>
          <w:rFonts w:ascii="Garamond" w:hAnsi="Garamond"/>
          <w:color w:val="000000"/>
          <w:sz w:val="28"/>
          <w:szCs w:val="28"/>
        </w:rPr>
      </w:pPr>
      <w:r w:rsidRPr="004F16E4">
        <w:rPr>
          <w:rFonts w:ascii="Garamond" w:hAnsi="Garamond"/>
          <w:color w:val="000000"/>
          <w:sz w:val="28"/>
          <w:szCs w:val="28"/>
        </w:rPr>
        <w:t>Odlučni smo da unaprijedimo kvalitet usluga lokalne uprave, posebno naših komunalnih preduzeća.</w:t>
      </w:r>
      <w:r w:rsidR="00875D82" w:rsidRPr="004F16E4">
        <w:rPr>
          <w:rFonts w:ascii="Garamond" w:hAnsi="Garamond"/>
          <w:color w:val="000000"/>
          <w:sz w:val="28"/>
          <w:szCs w:val="28"/>
        </w:rPr>
        <w:t xml:space="preserve">Svjesni smo da </w:t>
      </w:r>
      <w:proofErr w:type="gramStart"/>
      <w:r w:rsidR="00875D82" w:rsidRPr="004F16E4">
        <w:rPr>
          <w:rFonts w:ascii="Garamond" w:hAnsi="Garamond"/>
          <w:color w:val="000000"/>
          <w:sz w:val="28"/>
          <w:szCs w:val="28"/>
        </w:rPr>
        <w:t>će</w:t>
      </w:r>
      <w:proofErr w:type="gramEnd"/>
      <w:r w:rsidR="00875D82" w:rsidRPr="004F16E4">
        <w:rPr>
          <w:rFonts w:ascii="Garamond" w:hAnsi="Garamond"/>
          <w:color w:val="000000"/>
          <w:sz w:val="28"/>
          <w:szCs w:val="28"/>
        </w:rPr>
        <w:t xml:space="preserve"> i naredna godina morati da bude godina štednje, ali i godina pojačane brige o kategorijama stanovništva koje se same ne mogu izboriti sa teškoćama koje je ekonomska kriza donijela sa sobom. </w:t>
      </w:r>
    </w:p>
    <w:p w:rsidR="00EB4985" w:rsidRPr="004F16E4" w:rsidRDefault="00775C2E" w:rsidP="007E342A">
      <w:pPr>
        <w:pStyle w:val="NormalWeb"/>
        <w:shd w:val="clear" w:color="auto" w:fill="FFFFFF"/>
        <w:spacing w:before="0" w:beforeAutospacing="0" w:after="258" w:afterAutospacing="0" w:line="304" w:lineRule="atLeast"/>
        <w:jc w:val="both"/>
        <w:rPr>
          <w:rStyle w:val="apple-converted-space"/>
          <w:rFonts w:ascii="Garamond" w:hAnsi="Garamond"/>
          <w:color w:val="000000"/>
          <w:sz w:val="28"/>
          <w:szCs w:val="28"/>
        </w:rPr>
      </w:pPr>
      <w:r w:rsidRPr="004F16E4">
        <w:rPr>
          <w:rFonts w:ascii="Garamond" w:hAnsi="Garamond"/>
          <w:color w:val="000000"/>
          <w:sz w:val="28"/>
          <w:szCs w:val="28"/>
        </w:rPr>
        <w:t>Nastavićemo</w:t>
      </w:r>
      <w:r w:rsidR="00070C93">
        <w:rPr>
          <w:rFonts w:ascii="Garamond" w:hAnsi="Garamond"/>
          <w:color w:val="000000"/>
          <w:sz w:val="28"/>
          <w:szCs w:val="28"/>
        </w:rPr>
        <w:t xml:space="preserve"> </w:t>
      </w:r>
      <w:r w:rsidRPr="004F16E4">
        <w:rPr>
          <w:rFonts w:ascii="Garamond" w:hAnsi="Garamond"/>
          <w:color w:val="000000"/>
          <w:sz w:val="28"/>
          <w:szCs w:val="28"/>
        </w:rPr>
        <w:t>saradnju</w:t>
      </w:r>
      <w:r w:rsidR="007E342A" w:rsidRPr="004F16E4">
        <w:rPr>
          <w:rFonts w:ascii="Garamond" w:hAnsi="Garamond"/>
          <w:color w:val="000000"/>
          <w:sz w:val="28"/>
          <w:szCs w:val="28"/>
        </w:rPr>
        <w:t xml:space="preserve"> </w:t>
      </w:r>
      <w:proofErr w:type="gramStart"/>
      <w:r w:rsidR="007E342A" w:rsidRPr="004F16E4">
        <w:rPr>
          <w:rFonts w:ascii="Garamond" w:hAnsi="Garamond"/>
          <w:color w:val="000000"/>
          <w:sz w:val="28"/>
          <w:szCs w:val="28"/>
        </w:rPr>
        <w:t>sa</w:t>
      </w:r>
      <w:proofErr w:type="gramEnd"/>
      <w:r w:rsidR="007E342A" w:rsidRPr="004F16E4">
        <w:rPr>
          <w:rFonts w:ascii="Garamond" w:hAnsi="Garamond"/>
          <w:color w:val="000000"/>
          <w:sz w:val="28"/>
          <w:szCs w:val="28"/>
        </w:rPr>
        <w:t xml:space="preserve"> Vladom CG na kapitalnim projektima, sa razvijanjem projekata kojima ćemo aplicirati prema raznim fondovima i konkretnim projektima koje smo započeli u poslednjih godinu dana</w:t>
      </w:r>
      <w:r w:rsidR="00DB549B" w:rsidRPr="004F16E4">
        <w:rPr>
          <w:rFonts w:ascii="Garamond" w:hAnsi="Garamond"/>
          <w:color w:val="000000"/>
          <w:sz w:val="28"/>
          <w:szCs w:val="28"/>
        </w:rPr>
        <w:t>.</w:t>
      </w:r>
      <w:r w:rsidR="00875D82" w:rsidRPr="004F16E4">
        <w:rPr>
          <w:rStyle w:val="apple-converted-space"/>
          <w:rFonts w:ascii="Garamond" w:hAnsi="Garamond"/>
          <w:color w:val="000000"/>
          <w:sz w:val="28"/>
          <w:szCs w:val="28"/>
        </w:rPr>
        <w:t> </w:t>
      </w:r>
    </w:p>
    <w:p w:rsidR="00882693" w:rsidRPr="004F16E4" w:rsidRDefault="00882693" w:rsidP="0022169A">
      <w:pPr>
        <w:pStyle w:val="NormalWeb"/>
        <w:shd w:val="clear" w:color="auto" w:fill="FFFFFF"/>
        <w:spacing w:before="0" w:beforeAutospacing="0" w:after="258" w:afterAutospacing="0" w:line="304" w:lineRule="atLeast"/>
        <w:jc w:val="both"/>
        <w:rPr>
          <w:rFonts w:ascii="Garamond" w:hAnsi="Garamond"/>
          <w:color w:val="000000"/>
          <w:sz w:val="28"/>
          <w:szCs w:val="28"/>
        </w:rPr>
      </w:pPr>
    </w:p>
    <w:p w:rsidR="00875D82" w:rsidRPr="004F16E4" w:rsidRDefault="00875D82" w:rsidP="0022169A">
      <w:pPr>
        <w:pStyle w:val="NormalWeb"/>
        <w:shd w:val="clear" w:color="auto" w:fill="FFFFFF"/>
        <w:spacing w:before="0" w:beforeAutospacing="0" w:after="258" w:afterAutospacing="0" w:line="304" w:lineRule="atLeast"/>
        <w:jc w:val="both"/>
        <w:rPr>
          <w:rFonts w:ascii="Garamond" w:hAnsi="Garamond"/>
          <w:color w:val="000000"/>
          <w:sz w:val="28"/>
          <w:szCs w:val="28"/>
        </w:rPr>
      </w:pPr>
      <w:proofErr w:type="gramStart"/>
      <w:r w:rsidRPr="004F16E4">
        <w:rPr>
          <w:rFonts w:ascii="Garamond" w:hAnsi="Garamond"/>
          <w:color w:val="000000"/>
          <w:sz w:val="28"/>
          <w:szCs w:val="28"/>
        </w:rPr>
        <w:t>Na kraju, činjenica je da živimo u uslovima ekonomske krize.</w:t>
      </w:r>
      <w:proofErr w:type="gramEnd"/>
      <w:r w:rsidRPr="004F16E4">
        <w:rPr>
          <w:rFonts w:ascii="Garamond" w:hAnsi="Garamond"/>
          <w:color w:val="000000"/>
          <w:sz w:val="28"/>
          <w:szCs w:val="28"/>
        </w:rPr>
        <w:t xml:space="preserve"> </w:t>
      </w:r>
      <w:proofErr w:type="gramStart"/>
      <w:r w:rsidRPr="004F16E4">
        <w:rPr>
          <w:rFonts w:ascii="Garamond" w:hAnsi="Garamond"/>
          <w:color w:val="000000"/>
          <w:sz w:val="28"/>
          <w:szCs w:val="28"/>
        </w:rPr>
        <w:t xml:space="preserve">Ali, </w:t>
      </w:r>
      <w:r w:rsidR="00C93747" w:rsidRPr="004F16E4">
        <w:rPr>
          <w:rFonts w:ascii="Garamond" w:hAnsi="Garamond"/>
          <w:color w:val="000000"/>
          <w:sz w:val="28"/>
          <w:szCs w:val="28"/>
        </w:rPr>
        <w:t>k</w:t>
      </w:r>
      <w:r w:rsidRPr="004F16E4">
        <w:rPr>
          <w:rFonts w:ascii="Garamond" w:hAnsi="Garamond"/>
          <w:color w:val="000000"/>
          <w:sz w:val="28"/>
          <w:szCs w:val="28"/>
        </w:rPr>
        <w:t>riza je uv</w:t>
      </w:r>
      <w:r w:rsidR="00C93747" w:rsidRPr="004F16E4">
        <w:rPr>
          <w:rFonts w:ascii="Garamond" w:hAnsi="Garamond"/>
          <w:color w:val="000000"/>
          <w:sz w:val="28"/>
          <w:szCs w:val="28"/>
        </w:rPr>
        <w:t>ijek i izazov i šansa.</w:t>
      </w:r>
      <w:proofErr w:type="gramEnd"/>
      <w:r w:rsidR="00C93747" w:rsidRPr="004F16E4">
        <w:rPr>
          <w:rFonts w:ascii="Garamond" w:hAnsi="Garamond"/>
          <w:color w:val="000000"/>
          <w:sz w:val="28"/>
          <w:szCs w:val="28"/>
        </w:rPr>
        <w:t xml:space="preserve"> </w:t>
      </w:r>
      <w:proofErr w:type="gramStart"/>
      <w:r w:rsidR="00C93747" w:rsidRPr="004F16E4">
        <w:rPr>
          <w:rFonts w:ascii="Garamond" w:hAnsi="Garamond"/>
          <w:color w:val="000000"/>
          <w:sz w:val="28"/>
          <w:szCs w:val="28"/>
        </w:rPr>
        <w:t>Rožaje</w:t>
      </w:r>
      <w:r w:rsidRPr="004F16E4">
        <w:rPr>
          <w:rFonts w:ascii="Garamond" w:hAnsi="Garamond"/>
          <w:color w:val="000000"/>
          <w:sz w:val="28"/>
          <w:szCs w:val="28"/>
        </w:rPr>
        <w:t xml:space="preserve"> tu šansu ne smije</w:t>
      </w:r>
      <w:r w:rsidR="008D5107">
        <w:rPr>
          <w:rFonts w:ascii="Garamond" w:hAnsi="Garamond"/>
          <w:color w:val="000000"/>
          <w:sz w:val="28"/>
          <w:szCs w:val="28"/>
        </w:rPr>
        <w:t xml:space="preserve"> i </w:t>
      </w:r>
      <w:r w:rsidRPr="004F16E4">
        <w:rPr>
          <w:rFonts w:ascii="Garamond" w:hAnsi="Garamond"/>
          <w:color w:val="000000"/>
          <w:sz w:val="28"/>
          <w:szCs w:val="28"/>
        </w:rPr>
        <w:t>neće</w:t>
      </w:r>
      <w:r w:rsidR="008D5107">
        <w:rPr>
          <w:rFonts w:ascii="Garamond" w:hAnsi="Garamond"/>
          <w:color w:val="000000"/>
          <w:sz w:val="28"/>
          <w:szCs w:val="28"/>
        </w:rPr>
        <w:t xml:space="preserve"> </w:t>
      </w:r>
      <w:r w:rsidRPr="004F16E4">
        <w:rPr>
          <w:rFonts w:ascii="Garamond" w:hAnsi="Garamond"/>
          <w:color w:val="000000"/>
          <w:sz w:val="28"/>
          <w:szCs w:val="28"/>
        </w:rPr>
        <w:t>propustiti.</w:t>
      </w:r>
      <w:proofErr w:type="gramEnd"/>
    </w:p>
    <w:p w:rsidR="00082266" w:rsidRDefault="00082266" w:rsidP="0022169A">
      <w:pPr>
        <w:pStyle w:val="NormalWeb"/>
        <w:shd w:val="clear" w:color="auto" w:fill="FFFFFF"/>
        <w:spacing w:before="0" w:beforeAutospacing="0" w:after="258" w:afterAutospacing="0" w:line="304" w:lineRule="atLeast"/>
        <w:jc w:val="both"/>
        <w:rPr>
          <w:rFonts w:ascii="Garamond" w:hAnsi="Garamond"/>
          <w:color w:val="000000"/>
          <w:sz w:val="28"/>
          <w:szCs w:val="28"/>
        </w:rPr>
      </w:pPr>
    </w:p>
    <w:p w:rsidR="00284385" w:rsidRPr="004F16E4" w:rsidRDefault="003B68AD" w:rsidP="0022169A">
      <w:pPr>
        <w:pStyle w:val="NormalWeb"/>
        <w:shd w:val="clear" w:color="auto" w:fill="FFFFFF"/>
        <w:spacing w:before="0" w:beforeAutospacing="0" w:after="258" w:afterAutospacing="0" w:line="304" w:lineRule="atLeast"/>
        <w:jc w:val="both"/>
        <w:rPr>
          <w:rFonts w:ascii="Garamond" w:hAnsi="Garamond"/>
          <w:color w:val="000000"/>
          <w:sz w:val="28"/>
          <w:szCs w:val="28"/>
        </w:rPr>
      </w:pPr>
      <w:r>
        <w:rPr>
          <w:rFonts w:ascii="Garamond" w:hAnsi="Garamond"/>
          <w:color w:val="000000"/>
          <w:sz w:val="28"/>
          <w:szCs w:val="28"/>
        </w:rPr>
        <w:t>Ovo</w:t>
      </w:r>
      <w:r w:rsidR="00284385" w:rsidRPr="004F16E4">
        <w:rPr>
          <w:rFonts w:ascii="Garamond" w:hAnsi="Garamond"/>
          <w:color w:val="000000"/>
          <w:sz w:val="28"/>
          <w:szCs w:val="28"/>
        </w:rPr>
        <w:t>m</w:t>
      </w:r>
      <w:r w:rsidR="00DB549B" w:rsidRPr="004F16E4">
        <w:rPr>
          <w:rFonts w:ascii="Garamond" w:hAnsi="Garamond"/>
          <w:color w:val="000000"/>
          <w:sz w:val="28"/>
          <w:szCs w:val="28"/>
        </w:rPr>
        <w:t xml:space="preserve"> današnjo</w:t>
      </w:r>
      <w:r w:rsidR="00284385" w:rsidRPr="004F16E4">
        <w:rPr>
          <w:rFonts w:ascii="Garamond" w:hAnsi="Garamond"/>
          <w:color w:val="000000"/>
          <w:sz w:val="28"/>
          <w:szCs w:val="28"/>
        </w:rPr>
        <w:t>m</w:t>
      </w:r>
      <w:r w:rsidR="00DB549B" w:rsidRPr="004F16E4">
        <w:rPr>
          <w:rFonts w:ascii="Garamond" w:hAnsi="Garamond"/>
          <w:color w:val="000000"/>
          <w:sz w:val="28"/>
          <w:szCs w:val="28"/>
        </w:rPr>
        <w:t xml:space="preserve"> konferencijom </w:t>
      </w:r>
      <w:r w:rsidR="00284385" w:rsidRPr="004F16E4">
        <w:rPr>
          <w:rFonts w:ascii="Garamond" w:hAnsi="Garamond"/>
          <w:color w:val="000000"/>
          <w:sz w:val="28"/>
          <w:szCs w:val="28"/>
        </w:rPr>
        <w:t>sam</w:t>
      </w:r>
      <w:r w:rsidR="00DB549B" w:rsidRPr="004F16E4">
        <w:rPr>
          <w:rFonts w:ascii="Garamond" w:hAnsi="Garamond"/>
          <w:color w:val="000000"/>
          <w:sz w:val="28"/>
          <w:szCs w:val="28"/>
        </w:rPr>
        <w:t xml:space="preserve"> </w:t>
      </w:r>
      <w:r w:rsidR="00284385" w:rsidRPr="004F16E4">
        <w:rPr>
          <w:rFonts w:ascii="Garamond" w:hAnsi="Garamond"/>
          <w:color w:val="000000"/>
          <w:sz w:val="28"/>
          <w:szCs w:val="28"/>
        </w:rPr>
        <w:t>zamislio da upoznam</w:t>
      </w:r>
      <w:r w:rsidR="00DB549B" w:rsidRPr="004F16E4">
        <w:rPr>
          <w:rFonts w:ascii="Garamond" w:hAnsi="Garamond"/>
          <w:color w:val="000000"/>
          <w:sz w:val="28"/>
          <w:szCs w:val="28"/>
        </w:rPr>
        <w:t xml:space="preserve"> </w:t>
      </w:r>
      <w:r w:rsidR="00284385" w:rsidRPr="004F16E4">
        <w:rPr>
          <w:rFonts w:ascii="Garamond" w:hAnsi="Garamond"/>
          <w:color w:val="000000"/>
          <w:sz w:val="28"/>
          <w:szCs w:val="28"/>
        </w:rPr>
        <w:t>građane o svom</w:t>
      </w:r>
      <w:r w:rsidR="00DB549B" w:rsidRPr="004F16E4">
        <w:rPr>
          <w:rFonts w:ascii="Garamond" w:hAnsi="Garamond"/>
          <w:color w:val="000000"/>
          <w:sz w:val="28"/>
          <w:szCs w:val="28"/>
        </w:rPr>
        <w:t xml:space="preserve"> </w:t>
      </w:r>
      <w:r w:rsidR="00284385" w:rsidRPr="004F16E4">
        <w:rPr>
          <w:rFonts w:ascii="Garamond" w:hAnsi="Garamond"/>
          <w:color w:val="000000"/>
          <w:sz w:val="28"/>
          <w:szCs w:val="28"/>
        </w:rPr>
        <w:t>jednogodišnjem</w:t>
      </w:r>
      <w:r w:rsidR="00DB549B" w:rsidRPr="004F16E4">
        <w:rPr>
          <w:rFonts w:ascii="Garamond" w:hAnsi="Garamond"/>
          <w:color w:val="000000"/>
          <w:sz w:val="28"/>
          <w:szCs w:val="28"/>
        </w:rPr>
        <w:t xml:space="preserve"> </w:t>
      </w:r>
      <w:r w:rsidR="00284385" w:rsidRPr="004F16E4">
        <w:rPr>
          <w:rFonts w:ascii="Garamond" w:hAnsi="Garamond"/>
          <w:color w:val="000000"/>
          <w:sz w:val="28"/>
          <w:szCs w:val="28"/>
        </w:rPr>
        <w:t>radu</w:t>
      </w:r>
      <w:r w:rsidR="00DB549B" w:rsidRPr="004F16E4">
        <w:rPr>
          <w:rFonts w:ascii="Garamond" w:hAnsi="Garamond"/>
          <w:color w:val="000000"/>
          <w:sz w:val="28"/>
          <w:szCs w:val="28"/>
        </w:rPr>
        <w:t xml:space="preserve"> kao i </w:t>
      </w:r>
      <w:r w:rsidR="00284385" w:rsidRPr="004F16E4">
        <w:rPr>
          <w:rFonts w:ascii="Garamond" w:hAnsi="Garamond"/>
          <w:color w:val="000000"/>
          <w:sz w:val="28"/>
          <w:szCs w:val="28"/>
        </w:rPr>
        <w:t>Vas poštovani</w:t>
      </w:r>
      <w:r w:rsidR="00DB549B" w:rsidRPr="004F16E4">
        <w:rPr>
          <w:rFonts w:ascii="Garamond" w:hAnsi="Garamond"/>
          <w:color w:val="000000"/>
          <w:sz w:val="28"/>
          <w:szCs w:val="28"/>
        </w:rPr>
        <w:t xml:space="preserve"> predstavnici medija </w:t>
      </w:r>
      <w:r w:rsidR="00284385" w:rsidRPr="004F16E4">
        <w:rPr>
          <w:rFonts w:ascii="Garamond" w:hAnsi="Garamond"/>
          <w:color w:val="000000"/>
          <w:sz w:val="28"/>
          <w:szCs w:val="28"/>
        </w:rPr>
        <w:t>jer</w:t>
      </w:r>
      <w:r w:rsidR="00DB549B" w:rsidRPr="004F16E4">
        <w:rPr>
          <w:rFonts w:ascii="Garamond" w:hAnsi="Garamond"/>
          <w:color w:val="000000"/>
          <w:sz w:val="28"/>
          <w:szCs w:val="28"/>
        </w:rPr>
        <w:t xml:space="preserve"> </w:t>
      </w:r>
      <w:r w:rsidR="00284385" w:rsidRPr="004F16E4">
        <w:rPr>
          <w:rFonts w:ascii="Garamond" w:hAnsi="Garamond"/>
          <w:color w:val="000000"/>
          <w:sz w:val="28"/>
          <w:szCs w:val="28"/>
        </w:rPr>
        <w:t>sam u svom</w:t>
      </w:r>
      <w:r w:rsidR="00DB549B" w:rsidRPr="004F16E4">
        <w:rPr>
          <w:rFonts w:ascii="Garamond" w:hAnsi="Garamond"/>
          <w:color w:val="000000"/>
          <w:sz w:val="28"/>
          <w:szCs w:val="28"/>
        </w:rPr>
        <w:t xml:space="preserve"> </w:t>
      </w:r>
      <w:r w:rsidR="00284385" w:rsidRPr="004F16E4">
        <w:rPr>
          <w:rFonts w:ascii="Garamond" w:hAnsi="Garamond"/>
          <w:color w:val="000000"/>
          <w:sz w:val="28"/>
          <w:szCs w:val="28"/>
        </w:rPr>
        <w:t>prvom</w:t>
      </w:r>
      <w:r w:rsidR="00DB549B" w:rsidRPr="004F16E4">
        <w:rPr>
          <w:rFonts w:ascii="Garamond" w:hAnsi="Garamond"/>
          <w:color w:val="000000"/>
          <w:sz w:val="28"/>
          <w:szCs w:val="28"/>
        </w:rPr>
        <w:t xml:space="preserve"> </w:t>
      </w:r>
      <w:r w:rsidR="00284385" w:rsidRPr="004F16E4">
        <w:rPr>
          <w:rFonts w:ascii="Garamond" w:hAnsi="Garamond"/>
          <w:color w:val="000000"/>
          <w:sz w:val="28"/>
          <w:szCs w:val="28"/>
        </w:rPr>
        <w:t>govoru</w:t>
      </w:r>
      <w:r w:rsidR="00DB549B" w:rsidRPr="004F16E4">
        <w:rPr>
          <w:rFonts w:ascii="Garamond" w:hAnsi="Garamond"/>
          <w:color w:val="000000"/>
          <w:sz w:val="28"/>
          <w:szCs w:val="28"/>
        </w:rPr>
        <w:t xml:space="preserve"> </w:t>
      </w:r>
      <w:proofErr w:type="gramStart"/>
      <w:r w:rsidR="00284385" w:rsidRPr="004F16E4">
        <w:rPr>
          <w:rFonts w:ascii="Garamond" w:hAnsi="Garamond"/>
          <w:color w:val="000000"/>
          <w:sz w:val="28"/>
          <w:szCs w:val="28"/>
        </w:rPr>
        <w:t>na</w:t>
      </w:r>
      <w:proofErr w:type="gramEnd"/>
      <w:r w:rsidR="00DB549B" w:rsidRPr="004F16E4">
        <w:rPr>
          <w:rFonts w:ascii="Garamond" w:hAnsi="Garamond"/>
          <w:color w:val="000000"/>
          <w:sz w:val="28"/>
          <w:szCs w:val="28"/>
        </w:rPr>
        <w:t xml:space="preserve"> </w:t>
      </w:r>
      <w:r w:rsidR="00284385" w:rsidRPr="004F16E4">
        <w:rPr>
          <w:rFonts w:ascii="Garamond" w:hAnsi="Garamond"/>
          <w:color w:val="000000"/>
          <w:sz w:val="28"/>
          <w:szCs w:val="28"/>
        </w:rPr>
        <w:t>izbor</w:t>
      </w:r>
      <w:r w:rsidR="00DB549B" w:rsidRPr="004F16E4">
        <w:rPr>
          <w:rFonts w:ascii="Garamond" w:hAnsi="Garamond"/>
          <w:color w:val="000000"/>
          <w:sz w:val="28"/>
          <w:szCs w:val="28"/>
        </w:rPr>
        <w:t xml:space="preserve">u </w:t>
      </w:r>
      <w:r w:rsidR="00284385" w:rsidRPr="004F16E4">
        <w:rPr>
          <w:rFonts w:ascii="Garamond" w:hAnsi="Garamond"/>
          <w:color w:val="000000"/>
          <w:sz w:val="28"/>
          <w:szCs w:val="28"/>
        </w:rPr>
        <w:t>za</w:t>
      </w:r>
      <w:r w:rsidR="00DB549B" w:rsidRPr="004F16E4">
        <w:rPr>
          <w:rFonts w:ascii="Garamond" w:hAnsi="Garamond"/>
          <w:color w:val="000000"/>
          <w:sz w:val="28"/>
          <w:szCs w:val="28"/>
        </w:rPr>
        <w:t xml:space="preserve"> </w:t>
      </w:r>
      <w:r w:rsidR="00284385" w:rsidRPr="004F16E4">
        <w:rPr>
          <w:rFonts w:ascii="Garamond" w:hAnsi="Garamond"/>
          <w:color w:val="000000"/>
          <w:sz w:val="28"/>
          <w:szCs w:val="28"/>
        </w:rPr>
        <w:t>predsjednika</w:t>
      </w:r>
      <w:r w:rsidR="00DB549B" w:rsidRPr="004F16E4">
        <w:rPr>
          <w:rFonts w:ascii="Garamond" w:hAnsi="Garamond"/>
          <w:color w:val="000000"/>
          <w:sz w:val="28"/>
          <w:szCs w:val="28"/>
        </w:rPr>
        <w:t xml:space="preserve"> </w:t>
      </w:r>
      <w:r w:rsidR="00284385" w:rsidRPr="004F16E4">
        <w:rPr>
          <w:rFonts w:ascii="Garamond" w:hAnsi="Garamond"/>
          <w:color w:val="000000"/>
          <w:sz w:val="28"/>
          <w:szCs w:val="28"/>
        </w:rPr>
        <w:t>opštine</w:t>
      </w:r>
      <w:r w:rsidR="00DB549B" w:rsidRPr="004F16E4">
        <w:rPr>
          <w:rFonts w:ascii="Garamond" w:hAnsi="Garamond"/>
          <w:color w:val="000000"/>
          <w:sz w:val="28"/>
          <w:szCs w:val="28"/>
        </w:rPr>
        <w:t xml:space="preserve"> </w:t>
      </w:r>
      <w:r w:rsidR="00284385" w:rsidRPr="004F16E4">
        <w:rPr>
          <w:rFonts w:ascii="Garamond" w:hAnsi="Garamond"/>
          <w:color w:val="000000"/>
          <w:sz w:val="28"/>
          <w:szCs w:val="28"/>
        </w:rPr>
        <w:t>rekao da ću</w:t>
      </w:r>
      <w:r w:rsidR="00DB549B" w:rsidRPr="004F16E4">
        <w:rPr>
          <w:rFonts w:ascii="Garamond" w:hAnsi="Garamond"/>
          <w:color w:val="000000"/>
          <w:sz w:val="28"/>
          <w:szCs w:val="28"/>
        </w:rPr>
        <w:t xml:space="preserve"> </w:t>
      </w:r>
      <w:r w:rsidR="00284385" w:rsidRPr="004F16E4">
        <w:rPr>
          <w:rFonts w:ascii="Garamond" w:hAnsi="Garamond"/>
          <w:color w:val="000000"/>
          <w:sz w:val="28"/>
          <w:szCs w:val="28"/>
        </w:rPr>
        <w:t>sve</w:t>
      </w:r>
      <w:r w:rsidR="00DB549B" w:rsidRPr="004F16E4">
        <w:rPr>
          <w:rFonts w:ascii="Garamond" w:hAnsi="Garamond"/>
          <w:color w:val="000000"/>
          <w:sz w:val="28"/>
          <w:szCs w:val="28"/>
        </w:rPr>
        <w:t xml:space="preserve"> </w:t>
      </w:r>
      <w:r>
        <w:rPr>
          <w:rFonts w:ascii="Garamond" w:hAnsi="Garamond"/>
          <w:color w:val="000000"/>
          <w:sz w:val="28"/>
          <w:szCs w:val="28"/>
        </w:rPr>
        <w:t>raditi</w:t>
      </w:r>
      <w:r w:rsidR="00284385" w:rsidRPr="004F16E4">
        <w:rPr>
          <w:rFonts w:ascii="Garamond" w:hAnsi="Garamond"/>
          <w:color w:val="000000"/>
          <w:sz w:val="28"/>
          <w:szCs w:val="28"/>
        </w:rPr>
        <w:t xml:space="preserve"> transparentno, zakonito, stručno</w:t>
      </w:r>
      <w:r w:rsidR="00DB549B" w:rsidRPr="004F16E4">
        <w:rPr>
          <w:rFonts w:ascii="Garamond" w:hAnsi="Garamond"/>
          <w:color w:val="000000"/>
          <w:sz w:val="28"/>
          <w:szCs w:val="28"/>
        </w:rPr>
        <w:t xml:space="preserve"> </w:t>
      </w:r>
      <w:r w:rsidR="00284385" w:rsidRPr="004F16E4">
        <w:rPr>
          <w:rFonts w:ascii="Garamond" w:hAnsi="Garamond"/>
          <w:color w:val="000000"/>
          <w:sz w:val="28"/>
          <w:szCs w:val="28"/>
        </w:rPr>
        <w:t>i</w:t>
      </w:r>
      <w:r w:rsidR="00DB549B" w:rsidRPr="004F16E4">
        <w:rPr>
          <w:rFonts w:ascii="Garamond" w:hAnsi="Garamond"/>
          <w:color w:val="000000"/>
          <w:sz w:val="28"/>
          <w:szCs w:val="28"/>
        </w:rPr>
        <w:t xml:space="preserve"> pošteno</w:t>
      </w:r>
      <w:r w:rsidR="00284385" w:rsidRPr="004F16E4">
        <w:rPr>
          <w:rFonts w:ascii="Garamond" w:hAnsi="Garamond"/>
          <w:color w:val="000000"/>
          <w:sz w:val="28"/>
          <w:szCs w:val="28"/>
        </w:rPr>
        <w:t>.</w:t>
      </w:r>
    </w:p>
    <w:p w:rsidR="00E41BF1" w:rsidRPr="004F16E4" w:rsidRDefault="00E41BF1" w:rsidP="0022169A">
      <w:pPr>
        <w:pStyle w:val="NormalWeb"/>
        <w:shd w:val="clear" w:color="auto" w:fill="FFFFFF"/>
        <w:spacing w:before="0" w:beforeAutospacing="0" w:after="258" w:afterAutospacing="0" w:line="304" w:lineRule="atLeast"/>
        <w:jc w:val="both"/>
        <w:rPr>
          <w:rFonts w:ascii="Garamond" w:hAnsi="Garamond"/>
          <w:color w:val="000000"/>
          <w:sz w:val="28"/>
          <w:szCs w:val="28"/>
        </w:rPr>
      </w:pPr>
    </w:p>
    <w:p w:rsidR="00E41BF1" w:rsidRPr="004F16E4" w:rsidRDefault="00E41BF1" w:rsidP="0022169A">
      <w:pPr>
        <w:pStyle w:val="NormalWeb"/>
        <w:shd w:val="clear" w:color="auto" w:fill="FFFFFF"/>
        <w:spacing w:before="0" w:beforeAutospacing="0" w:after="258" w:afterAutospacing="0" w:line="304" w:lineRule="atLeast"/>
        <w:jc w:val="both"/>
        <w:rPr>
          <w:rFonts w:ascii="Garamond" w:hAnsi="Garamond"/>
          <w:color w:val="000000"/>
          <w:sz w:val="28"/>
          <w:szCs w:val="28"/>
        </w:rPr>
      </w:pPr>
    </w:p>
    <w:p w:rsidR="00E41BF1" w:rsidRPr="004F16E4" w:rsidRDefault="00E41BF1" w:rsidP="00082266">
      <w:pPr>
        <w:pStyle w:val="NormalWeb"/>
        <w:shd w:val="clear" w:color="auto" w:fill="FFFFFF"/>
        <w:spacing w:before="0" w:beforeAutospacing="0" w:after="258" w:afterAutospacing="0" w:line="304" w:lineRule="atLeast"/>
        <w:jc w:val="right"/>
        <w:rPr>
          <w:rFonts w:ascii="Garamond" w:hAnsi="Garamond"/>
          <w:color w:val="000000"/>
          <w:sz w:val="28"/>
          <w:szCs w:val="28"/>
        </w:rPr>
      </w:pPr>
      <w:r w:rsidRPr="004F16E4">
        <w:rPr>
          <w:rFonts w:ascii="Garamond" w:hAnsi="Garamond"/>
          <w:color w:val="000000"/>
          <w:sz w:val="28"/>
          <w:szCs w:val="28"/>
        </w:rPr>
        <w:t>PREDSJEDNIK OPŠTINE</w:t>
      </w:r>
    </w:p>
    <w:p w:rsidR="00E41BF1" w:rsidRPr="004F16E4" w:rsidRDefault="00070C93" w:rsidP="00082266">
      <w:pPr>
        <w:pStyle w:val="NormalWeb"/>
        <w:shd w:val="clear" w:color="auto" w:fill="FFFFFF"/>
        <w:spacing w:before="0" w:beforeAutospacing="0" w:after="258" w:afterAutospacing="0" w:line="304" w:lineRule="atLeast"/>
        <w:jc w:val="right"/>
        <w:rPr>
          <w:rFonts w:ascii="Garamond" w:hAnsi="Garamond"/>
          <w:color w:val="000000"/>
          <w:sz w:val="28"/>
          <w:szCs w:val="28"/>
        </w:rPr>
      </w:pPr>
      <w:r>
        <w:rPr>
          <w:rFonts w:ascii="Garamond" w:hAnsi="Garamond"/>
          <w:color w:val="000000"/>
          <w:sz w:val="28"/>
          <w:szCs w:val="28"/>
        </w:rPr>
        <w:t>EJUP NURKOVIĆ, dipl.ecc s.r.</w:t>
      </w:r>
      <w:r w:rsidR="00E41BF1" w:rsidRPr="004F16E4">
        <w:rPr>
          <w:rFonts w:ascii="Garamond" w:hAnsi="Garamond"/>
          <w:color w:val="000000"/>
          <w:sz w:val="28"/>
          <w:szCs w:val="28"/>
        </w:rPr>
        <w:t xml:space="preserve">                          </w:t>
      </w:r>
    </w:p>
    <w:sectPr w:rsidR="00E41BF1" w:rsidRPr="004F16E4" w:rsidSect="003B1D13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2336"/>
    <w:multiLevelType w:val="hybridMultilevel"/>
    <w:tmpl w:val="F1C23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335B6"/>
    <w:multiLevelType w:val="hybridMultilevel"/>
    <w:tmpl w:val="9E8877DC"/>
    <w:lvl w:ilvl="0" w:tplc="2C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64D9C"/>
    <w:multiLevelType w:val="hybridMultilevel"/>
    <w:tmpl w:val="3EB87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80EA1"/>
    <w:multiLevelType w:val="hybridMultilevel"/>
    <w:tmpl w:val="B67AE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81124"/>
    <w:multiLevelType w:val="hybridMultilevel"/>
    <w:tmpl w:val="8D0A4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CE6292"/>
    <w:multiLevelType w:val="hybridMultilevel"/>
    <w:tmpl w:val="FF4E18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4A1C7C"/>
    <w:multiLevelType w:val="hybridMultilevel"/>
    <w:tmpl w:val="106A30C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3B5CBD"/>
    <w:multiLevelType w:val="hybridMultilevel"/>
    <w:tmpl w:val="048E2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292314"/>
    <w:multiLevelType w:val="hybridMultilevel"/>
    <w:tmpl w:val="EBAA9740"/>
    <w:lvl w:ilvl="0" w:tplc="2FEAA3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851D11"/>
    <w:multiLevelType w:val="hybridMultilevel"/>
    <w:tmpl w:val="B91E5564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B428DE"/>
    <w:multiLevelType w:val="hybridMultilevel"/>
    <w:tmpl w:val="1C66D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7A0C73"/>
    <w:multiLevelType w:val="hybridMultilevel"/>
    <w:tmpl w:val="EA2C4574"/>
    <w:lvl w:ilvl="0" w:tplc="6EC637A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EA4208"/>
    <w:multiLevelType w:val="hybridMultilevel"/>
    <w:tmpl w:val="54082080"/>
    <w:lvl w:ilvl="0" w:tplc="2902BC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D46457"/>
    <w:multiLevelType w:val="hybridMultilevel"/>
    <w:tmpl w:val="6EFEA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BA76C5"/>
    <w:multiLevelType w:val="hybridMultilevel"/>
    <w:tmpl w:val="50EA7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BD794E"/>
    <w:multiLevelType w:val="hybridMultilevel"/>
    <w:tmpl w:val="F95CF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58706F"/>
    <w:multiLevelType w:val="hybridMultilevel"/>
    <w:tmpl w:val="BB1A8322"/>
    <w:lvl w:ilvl="0" w:tplc="3510268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BE3AA6"/>
    <w:multiLevelType w:val="hybridMultilevel"/>
    <w:tmpl w:val="636A3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8040D6"/>
    <w:multiLevelType w:val="hybridMultilevel"/>
    <w:tmpl w:val="5EF07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50016F"/>
    <w:multiLevelType w:val="multilevel"/>
    <w:tmpl w:val="863AE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D32295"/>
    <w:multiLevelType w:val="hybridMultilevel"/>
    <w:tmpl w:val="70C0EA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6"/>
  </w:num>
  <w:num w:numId="3">
    <w:abstractNumId w:val="11"/>
  </w:num>
  <w:num w:numId="4">
    <w:abstractNumId w:val="7"/>
  </w:num>
  <w:num w:numId="5">
    <w:abstractNumId w:val="18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9"/>
  </w:num>
  <w:num w:numId="9">
    <w:abstractNumId w:val="12"/>
  </w:num>
  <w:num w:numId="10">
    <w:abstractNumId w:val="5"/>
  </w:num>
  <w:num w:numId="11">
    <w:abstractNumId w:val="6"/>
  </w:num>
  <w:num w:numId="12">
    <w:abstractNumId w:val="8"/>
  </w:num>
  <w:num w:numId="13">
    <w:abstractNumId w:val="15"/>
  </w:num>
  <w:num w:numId="14">
    <w:abstractNumId w:val="3"/>
  </w:num>
  <w:num w:numId="15">
    <w:abstractNumId w:val="4"/>
  </w:num>
  <w:num w:numId="16">
    <w:abstractNumId w:val="17"/>
  </w:num>
  <w:num w:numId="17">
    <w:abstractNumId w:val="0"/>
  </w:num>
  <w:num w:numId="18">
    <w:abstractNumId w:val="2"/>
  </w:num>
  <w:num w:numId="19">
    <w:abstractNumId w:val="14"/>
  </w:num>
  <w:num w:numId="20">
    <w:abstractNumId w:val="13"/>
  </w:num>
  <w:num w:numId="21">
    <w:abstractNumId w:val="10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D82"/>
    <w:rsid w:val="000226E1"/>
    <w:rsid w:val="000656E3"/>
    <w:rsid w:val="00070C93"/>
    <w:rsid w:val="00082266"/>
    <w:rsid w:val="000A3EEE"/>
    <w:rsid w:val="000C13B8"/>
    <w:rsid w:val="00176983"/>
    <w:rsid w:val="0022169A"/>
    <w:rsid w:val="002238B9"/>
    <w:rsid w:val="00284385"/>
    <w:rsid w:val="00290EA7"/>
    <w:rsid w:val="002A3CDF"/>
    <w:rsid w:val="003122A0"/>
    <w:rsid w:val="00315110"/>
    <w:rsid w:val="0034014B"/>
    <w:rsid w:val="003841E7"/>
    <w:rsid w:val="003977BC"/>
    <w:rsid w:val="003B1D13"/>
    <w:rsid w:val="003B68AD"/>
    <w:rsid w:val="003C1F2F"/>
    <w:rsid w:val="003D1B54"/>
    <w:rsid w:val="003E4647"/>
    <w:rsid w:val="00426366"/>
    <w:rsid w:val="00457319"/>
    <w:rsid w:val="00486BC4"/>
    <w:rsid w:val="004D73DC"/>
    <w:rsid w:val="004F16E4"/>
    <w:rsid w:val="005058F1"/>
    <w:rsid w:val="0052326F"/>
    <w:rsid w:val="00523D30"/>
    <w:rsid w:val="00524678"/>
    <w:rsid w:val="0053597D"/>
    <w:rsid w:val="00590C8D"/>
    <w:rsid w:val="00620AF8"/>
    <w:rsid w:val="00685804"/>
    <w:rsid w:val="00686C11"/>
    <w:rsid w:val="00705965"/>
    <w:rsid w:val="007228F4"/>
    <w:rsid w:val="007408CF"/>
    <w:rsid w:val="00775C2E"/>
    <w:rsid w:val="007E342A"/>
    <w:rsid w:val="00833F8C"/>
    <w:rsid w:val="00857706"/>
    <w:rsid w:val="00875D82"/>
    <w:rsid w:val="00882693"/>
    <w:rsid w:val="008A4039"/>
    <w:rsid w:val="008D5107"/>
    <w:rsid w:val="008E45DF"/>
    <w:rsid w:val="008E50BB"/>
    <w:rsid w:val="009075BD"/>
    <w:rsid w:val="00913418"/>
    <w:rsid w:val="00914BB6"/>
    <w:rsid w:val="0094134B"/>
    <w:rsid w:val="00981CE5"/>
    <w:rsid w:val="009832C7"/>
    <w:rsid w:val="009960F6"/>
    <w:rsid w:val="009B2F52"/>
    <w:rsid w:val="009B7554"/>
    <w:rsid w:val="00A0283B"/>
    <w:rsid w:val="00A045F3"/>
    <w:rsid w:val="00A35616"/>
    <w:rsid w:val="00A40D66"/>
    <w:rsid w:val="00A851E7"/>
    <w:rsid w:val="00AD45BD"/>
    <w:rsid w:val="00B67F66"/>
    <w:rsid w:val="00B724B3"/>
    <w:rsid w:val="00B930AD"/>
    <w:rsid w:val="00B9652F"/>
    <w:rsid w:val="00BC357C"/>
    <w:rsid w:val="00C038DC"/>
    <w:rsid w:val="00C31BEA"/>
    <w:rsid w:val="00C31EA5"/>
    <w:rsid w:val="00C63FA4"/>
    <w:rsid w:val="00C93747"/>
    <w:rsid w:val="00CC7EBE"/>
    <w:rsid w:val="00D02E96"/>
    <w:rsid w:val="00D239C2"/>
    <w:rsid w:val="00D54EEE"/>
    <w:rsid w:val="00D82792"/>
    <w:rsid w:val="00D920E5"/>
    <w:rsid w:val="00DB2E0F"/>
    <w:rsid w:val="00DB549B"/>
    <w:rsid w:val="00DC6DB8"/>
    <w:rsid w:val="00DE179B"/>
    <w:rsid w:val="00DE5567"/>
    <w:rsid w:val="00E41BF1"/>
    <w:rsid w:val="00E94C53"/>
    <w:rsid w:val="00EA5DB2"/>
    <w:rsid w:val="00EB4985"/>
    <w:rsid w:val="00F22EC0"/>
    <w:rsid w:val="00F24C77"/>
    <w:rsid w:val="00FB1133"/>
    <w:rsid w:val="00FB5620"/>
    <w:rsid w:val="00FC0764"/>
    <w:rsid w:val="00FE1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75D82"/>
  </w:style>
  <w:style w:type="paragraph" w:styleId="NormalWeb">
    <w:name w:val="Normal (Web)"/>
    <w:basedOn w:val="Normal"/>
    <w:uiPriority w:val="99"/>
    <w:unhideWhenUsed/>
    <w:rsid w:val="00875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ragraph">
    <w:name w:val="paragraph"/>
    <w:basedOn w:val="DefaultParagraphFont"/>
    <w:rsid w:val="00D82792"/>
  </w:style>
  <w:style w:type="paragraph" w:customStyle="1" w:styleId="paragraph1">
    <w:name w:val="paragraph1"/>
    <w:basedOn w:val="Normal"/>
    <w:rsid w:val="00D82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B75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3EEE"/>
    <w:rPr>
      <w:color w:val="0000FF"/>
      <w:u w:val="single"/>
    </w:rPr>
  </w:style>
  <w:style w:type="paragraph" w:customStyle="1" w:styleId="ox-e7ad60b2aa-msonormal">
    <w:name w:val="ox-e7ad60b2aa-msonormal"/>
    <w:basedOn w:val="Normal"/>
    <w:rsid w:val="00740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9374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1B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BE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75D82"/>
  </w:style>
  <w:style w:type="paragraph" w:styleId="NormalWeb">
    <w:name w:val="Normal (Web)"/>
    <w:basedOn w:val="Normal"/>
    <w:uiPriority w:val="99"/>
    <w:unhideWhenUsed/>
    <w:rsid w:val="00875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ragraph">
    <w:name w:val="paragraph"/>
    <w:basedOn w:val="DefaultParagraphFont"/>
    <w:rsid w:val="00D82792"/>
  </w:style>
  <w:style w:type="paragraph" w:customStyle="1" w:styleId="paragraph1">
    <w:name w:val="paragraph1"/>
    <w:basedOn w:val="Normal"/>
    <w:rsid w:val="00D82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B75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3EEE"/>
    <w:rPr>
      <w:color w:val="0000FF"/>
      <w:u w:val="single"/>
    </w:rPr>
  </w:style>
  <w:style w:type="paragraph" w:customStyle="1" w:styleId="ox-e7ad60b2aa-msonormal">
    <w:name w:val="ox-e7ad60b2aa-msonormal"/>
    <w:basedOn w:val="Normal"/>
    <w:rsid w:val="00740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9374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1B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B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5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5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0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D02AE-31A8-4EBB-AC75-AA20FFCCA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2517</Words>
  <Characters>14350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Amela</dc:creator>
  <cp:lastModifiedBy>KorisniK</cp:lastModifiedBy>
  <cp:revision>2</cp:revision>
  <cp:lastPrinted>2015-07-09T08:30:00Z</cp:lastPrinted>
  <dcterms:created xsi:type="dcterms:W3CDTF">2015-07-10T12:22:00Z</dcterms:created>
  <dcterms:modified xsi:type="dcterms:W3CDTF">2015-07-10T12:22:00Z</dcterms:modified>
</cp:coreProperties>
</file>