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85" w:rsidRPr="00053881" w:rsidRDefault="00473285" w:rsidP="0047328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3881">
        <w:rPr>
          <w:rFonts w:ascii="Times New Roman" w:hAnsi="Times New Roman" w:cs="Times New Roman"/>
          <w:sz w:val="24"/>
          <w:szCs w:val="24"/>
        </w:rPr>
        <w:t>Na osnovu člana 45. stav 1. tačka 15. Zakona o lokalnoj samoupravi („Sl.</w:t>
      </w:r>
      <w:r>
        <w:rPr>
          <w:rFonts w:ascii="Times New Roman" w:hAnsi="Times New Roman" w:cs="Times New Roman"/>
          <w:sz w:val="24"/>
          <w:szCs w:val="24"/>
        </w:rPr>
        <w:t>list RCG“ br.42/03, 28/04,</w:t>
      </w:r>
      <w:r w:rsidRPr="00053881">
        <w:rPr>
          <w:rFonts w:ascii="Times New Roman" w:hAnsi="Times New Roman" w:cs="Times New Roman"/>
          <w:sz w:val="24"/>
          <w:szCs w:val="24"/>
        </w:rPr>
        <w:t xml:space="preserve"> 75/05</w:t>
      </w:r>
      <w:r>
        <w:rPr>
          <w:rFonts w:ascii="Times New Roman" w:hAnsi="Times New Roman" w:cs="Times New Roman"/>
          <w:sz w:val="24"/>
          <w:szCs w:val="24"/>
        </w:rPr>
        <w:t>,13/06</w:t>
      </w:r>
      <w:r w:rsidRPr="00053881">
        <w:rPr>
          <w:rFonts w:ascii="Times New Roman" w:hAnsi="Times New Roman" w:cs="Times New Roman"/>
          <w:sz w:val="24"/>
          <w:szCs w:val="24"/>
        </w:rPr>
        <w:t xml:space="preserve"> i „Sl.list CG“ br.88/09 i 3/10</w:t>
      </w:r>
      <w:r>
        <w:rPr>
          <w:rFonts w:ascii="Times New Roman" w:hAnsi="Times New Roman" w:cs="Times New Roman"/>
          <w:sz w:val="24"/>
          <w:szCs w:val="24"/>
        </w:rPr>
        <w:t>,38/12,10/14,57/14</w:t>
      </w:r>
      <w:r w:rsidRPr="00053881">
        <w:rPr>
          <w:rFonts w:ascii="Times New Roman" w:hAnsi="Times New Roman" w:cs="Times New Roman"/>
          <w:sz w:val="24"/>
          <w:szCs w:val="24"/>
        </w:rPr>
        <w:t xml:space="preserve">), čl.62. i 63. Zakona o finansiranju lokalne samouprave („Sl.list RCG“ br.42/03, 44/03 i „Sl.list CG“ br.5/08, </w:t>
      </w:r>
      <w:r>
        <w:rPr>
          <w:rFonts w:ascii="Times New Roman" w:hAnsi="Times New Roman" w:cs="Times New Roman"/>
          <w:sz w:val="24"/>
          <w:szCs w:val="24"/>
        </w:rPr>
        <w:t>51/08 ,</w:t>
      </w:r>
      <w:r w:rsidRPr="00053881">
        <w:rPr>
          <w:rFonts w:ascii="Times New Roman" w:hAnsi="Times New Roman" w:cs="Times New Roman"/>
          <w:sz w:val="24"/>
          <w:szCs w:val="24"/>
        </w:rPr>
        <w:t xml:space="preserve"> 74/10</w:t>
      </w:r>
      <w:r>
        <w:rPr>
          <w:rFonts w:ascii="Times New Roman" w:hAnsi="Times New Roman" w:cs="Times New Roman"/>
          <w:sz w:val="24"/>
          <w:szCs w:val="24"/>
        </w:rPr>
        <w:t xml:space="preserve"> i 1/15</w:t>
      </w:r>
      <w:r w:rsidRPr="00053881">
        <w:rPr>
          <w:rFonts w:ascii="Times New Roman" w:hAnsi="Times New Roman" w:cs="Times New Roman"/>
          <w:sz w:val="24"/>
          <w:szCs w:val="24"/>
        </w:rPr>
        <w:t>) i člana 42. Statuta opštine Rožaje („Sl.list CG – opštinski propisi“ br.9/11), Skupština opštine Rožaje, na sj</w:t>
      </w:r>
      <w:r w:rsidR="009339FE">
        <w:rPr>
          <w:rFonts w:ascii="Times New Roman" w:hAnsi="Times New Roman" w:cs="Times New Roman"/>
          <w:sz w:val="24"/>
          <w:szCs w:val="24"/>
        </w:rPr>
        <w:t>ednici održanoj dana 08.07.2015</w:t>
      </w:r>
      <w:r w:rsidR="00F60FE3">
        <w:rPr>
          <w:rFonts w:ascii="Times New Roman" w:hAnsi="Times New Roman" w:cs="Times New Roman"/>
          <w:sz w:val="24"/>
          <w:szCs w:val="24"/>
        </w:rPr>
        <w:t>. godine, d o n i j e l a  j e</w:t>
      </w:r>
    </w:p>
    <w:p w:rsidR="00473285" w:rsidRDefault="00473285" w:rsidP="004732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3285" w:rsidRPr="00053881" w:rsidRDefault="00473285" w:rsidP="004732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3285" w:rsidRPr="00D122B7" w:rsidRDefault="00473285" w:rsidP="0047328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B7">
        <w:rPr>
          <w:rFonts w:ascii="Times New Roman" w:hAnsi="Times New Roman" w:cs="Times New Roman"/>
          <w:b/>
          <w:sz w:val="28"/>
          <w:szCs w:val="28"/>
        </w:rPr>
        <w:t xml:space="preserve">O D L U K U </w:t>
      </w:r>
    </w:p>
    <w:p w:rsidR="00473285" w:rsidRPr="009A51FF" w:rsidRDefault="00473285" w:rsidP="0047328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FF">
        <w:rPr>
          <w:rFonts w:ascii="Times New Roman" w:hAnsi="Times New Roman" w:cs="Times New Roman"/>
          <w:b/>
          <w:sz w:val="28"/>
          <w:szCs w:val="28"/>
        </w:rPr>
        <w:t xml:space="preserve">o kreditnom zaduženju Opštine Rožaje </w:t>
      </w:r>
    </w:p>
    <w:p w:rsidR="00473285" w:rsidRDefault="00473285" w:rsidP="00473285">
      <w:pPr>
        <w:jc w:val="center"/>
      </w:pPr>
    </w:p>
    <w:p w:rsidR="00473285" w:rsidRPr="00F60FE3" w:rsidRDefault="00F60FE3" w:rsidP="00473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FE3">
        <w:rPr>
          <w:rFonts w:ascii="Times New Roman" w:hAnsi="Times New Roman" w:cs="Times New Roman"/>
          <w:sz w:val="24"/>
          <w:szCs w:val="24"/>
        </w:rPr>
        <w:t>Član 1</w:t>
      </w:r>
    </w:p>
    <w:p w:rsidR="00473285" w:rsidRPr="00F60FE3" w:rsidRDefault="00473285" w:rsidP="00473285">
      <w:pPr>
        <w:rPr>
          <w:rFonts w:ascii="Times New Roman" w:hAnsi="Times New Roman" w:cs="Times New Roman"/>
          <w:sz w:val="24"/>
          <w:szCs w:val="24"/>
        </w:rPr>
      </w:pPr>
      <w:r w:rsidRPr="00F60FE3">
        <w:rPr>
          <w:rFonts w:ascii="Times New Roman" w:hAnsi="Times New Roman" w:cs="Times New Roman"/>
          <w:sz w:val="24"/>
          <w:szCs w:val="24"/>
        </w:rPr>
        <w:t>Opština Rožaje se zadužuje uzimanjem dugoročnog kredita u iznosu do 2.000.000.00 eura (dva miliona eura) kod</w:t>
      </w:r>
      <w:r w:rsidR="003B35E3" w:rsidRPr="00F60FE3">
        <w:rPr>
          <w:rFonts w:ascii="Times New Roman" w:hAnsi="Times New Roman" w:cs="Times New Roman"/>
          <w:sz w:val="24"/>
          <w:szCs w:val="24"/>
        </w:rPr>
        <w:t xml:space="preserve"> Investiciono-razvojnog fonda Crne Gore A.D.(IRF)</w:t>
      </w:r>
      <w:r w:rsidRPr="00F60FE3">
        <w:rPr>
          <w:rFonts w:ascii="Times New Roman" w:hAnsi="Times New Roman" w:cs="Times New Roman"/>
          <w:sz w:val="24"/>
          <w:szCs w:val="24"/>
        </w:rPr>
        <w:t>, radi obezbjeđenja sredstava za finansiranje projekata i izgradnju lokalne infrast</w:t>
      </w:r>
      <w:r w:rsidR="00F95FA3" w:rsidRPr="00F60FE3">
        <w:rPr>
          <w:rFonts w:ascii="Times New Roman" w:hAnsi="Times New Roman" w:cs="Times New Roman"/>
          <w:sz w:val="24"/>
          <w:szCs w:val="24"/>
        </w:rPr>
        <w:t>r</w:t>
      </w:r>
      <w:r w:rsidRPr="00F60FE3">
        <w:rPr>
          <w:rFonts w:ascii="Times New Roman" w:hAnsi="Times New Roman" w:cs="Times New Roman"/>
          <w:sz w:val="24"/>
          <w:szCs w:val="24"/>
        </w:rPr>
        <w:t>ukture.</w:t>
      </w:r>
    </w:p>
    <w:p w:rsidR="00473285" w:rsidRPr="00F60FE3" w:rsidRDefault="00F60FE3" w:rsidP="00473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FE3">
        <w:rPr>
          <w:rFonts w:ascii="Times New Roman" w:hAnsi="Times New Roman" w:cs="Times New Roman"/>
          <w:sz w:val="24"/>
          <w:szCs w:val="24"/>
        </w:rPr>
        <w:t>Član 2</w:t>
      </w:r>
    </w:p>
    <w:p w:rsidR="00473285" w:rsidRPr="00F60FE3" w:rsidRDefault="00473285" w:rsidP="00473285">
      <w:pPr>
        <w:jc w:val="both"/>
        <w:rPr>
          <w:rFonts w:ascii="Times New Roman" w:hAnsi="Times New Roman" w:cs="Times New Roman"/>
          <w:sz w:val="24"/>
          <w:szCs w:val="24"/>
        </w:rPr>
      </w:pPr>
      <w:r w:rsidRPr="00F60FE3">
        <w:rPr>
          <w:rFonts w:ascii="Times New Roman" w:hAnsi="Times New Roman" w:cs="Times New Roman"/>
          <w:sz w:val="24"/>
          <w:szCs w:val="24"/>
        </w:rPr>
        <w:t>Rok otplate kr</w:t>
      </w:r>
      <w:r w:rsidR="003B35E3" w:rsidRPr="00F60FE3">
        <w:rPr>
          <w:rFonts w:ascii="Times New Roman" w:hAnsi="Times New Roman" w:cs="Times New Roman"/>
          <w:sz w:val="24"/>
          <w:szCs w:val="24"/>
        </w:rPr>
        <w:t>edita  je do 10 (deset) godina,grejs period 3 god</w:t>
      </w:r>
      <w:r w:rsidR="00AE4B92">
        <w:rPr>
          <w:rFonts w:ascii="Times New Roman" w:hAnsi="Times New Roman" w:cs="Times New Roman"/>
          <w:sz w:val="24"/>
          <w:szCs w:val="24"/>
        </w:rPr>
        <w:t>ine</w:t>
      </w:r>
      <w:r w:rsidR="003B35E3" w:rsidRPr="00F60FE3">
        <w:rPr>
          <w:rFonts w:ascii="Times New Roman" w:hAnsi="Times New Roman" w:cs="Times New Roman"/>
          <w:sz w:val="24"/>
          <w:szCs w:val="24"/>
        </w:rPr>
        <w:t>,</w:t>
      </w:r>
      <w:r w:rsidR="00AE4B92">
        <w:rPr>
          <w:rFonts w:ascii="Times New Roman" w:hAnsi="Times New Roman" w:cs="Times New Roman"/>
          <w:sz w:val="24"/>
          <w:szCs w:val="24"/>
        </w:rPr>
        <w:t xml:space="preserve"> </w:t>
      </w:r>
      <w:r w:rsidRPr="00F60FE3">
        <w:rPr>
          <w:rFonts w:ascii="Times New Roman" w:hAnsi="Times New Roman" w:cs="Times New Roman"/>
          <w:sz w:val="24"/>
          <w:szCs w:val="24"/>
        </w:rPr>
        <w:t>kama</w:t>
      </w:r>
      <w:r w:rsidR="003B35E3" w:rsidRPr="00F60FE3">
        <w:rPr>
          <w:rFonts w:ascii="Times New Roman" w:hAnsi="Times New Roman" w:cs="Times New Roman"/>
          <w:sz w:val="24"/>
          <w:szCs w:val="24"/>
        </w:rPr>
        <w:t>tna stopa,</w:t>
      </w:r>
      <w:r w:rsidR="00AE4B92">
        <w:rPr>
          <w:rFonts w:ascii="Times New Roman" w:hAnsi="Times New Roman" w:cs="Times New Roman"/>
          <w:sz w:val="24"/>
          <w:szCs w:val="24"/>
        </w:rPr>
        <w:t xml:space="preserve"> </w:t>
      </w:r>
      <w:r w:rsidRPr="00F60FE3">
        <w:rPr>
          <w:rFonts w:ascii="Times New Roman" w:hAnsi="Times New Roman" w:cs="Times New Roman"/>
          <w:sz w:val="24"/>
          <w:szCs w:val="24"/>
        </w:rPr>
        <w:t>način otplate i o</w:t>
      </w:r>
      <w:r w:rsidR="009A51FF" w:rsidRPr="00F60FE3">
        <w:rPr>
          <w:rFonts w:ascii="Times New Roman" w:hAnsi="Times New Roman" w:cs="Times New Roman"/>
          <w:sz w:val="24"/>
          <w:szCs w:val="24"/>
        </w:rPr>
        <w:t xml:space="preserve">stali kreditni </w:t>
      </w:r>
      <w:r w:rsidR="003B35E3" w:rsidRPr="00F60FE3">
        <w:rPr>
          <w:rFonts w:ascii="Times New Roman" w:hAnsi="Times New Roman" w:cs="Times New Roman"/>
          <w:sz w:val="24"/>
          <w:szCs w:val="24"/>
        </w:rPr>
        <w:t xml:space="preserve"> </w:t>
      </w:r>
      <w:r w:rsidR="009A51FF" w:rsidRPr="00F60FE3">
        <w:rPr>
          <w:rFonts w:ascii="Times New Roman" w:hAnsi="Times New Roman" w:cs="Times New Roman"/>
          <w:sz w:val="24"/>
          <w:szCs w:val="24"/>
        </w:rPr>
        <w:t>uslovi regulisat</w:t>
      </w:r>
      <w:r w:rsidRPr="00F60FE3">
        <w:rPr>
          <w:rFonts w:ascii="Times New Roman" w:hAnsi="Times New Roman" w:cs="Times New Roman"/>
          <w:sz w:val="24"/>
          <w:szCs w:val="24"/>
        </w:rPr>
        <w:t xml:space="preserve"> će se posebnim ugovorom sa </w:t>
      </w:r>
      <w:r w:rsidR="003B35E3" w:rsidRPr="00F60FE3">
        <w:rPr>
          <w:rFonts w:ascii="Times New Roman" w:hAnsi="Times New Roman" w:cs="Times New Roman"/>
          <w:sz w:val="24"/>
          <w:szCs w:val="24"/>
        </w:rPr>
        <w:t>fondom</w:t>
      </w:r>
      <w:r w:rsidRPr="00F60FE3">
        <w:rPr>
          <w:rFonts w:ascii="Times New Roman" w:hAnsi="Times New Roman" w:cs="Times New Roman"/>
          <w:sz w:val="24"/>
          <w:szCs w:val="24"/>
        </w:rPr>
        <w:t>-davaocem kredita.</w:t>
      </w:r>
    </w:p>
    <w:p w:rsidR="00473285" w:rsidRPr="00F60FE3" w:rsidRDefault="00F60FE3" w:rsidP="00473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FE3">
        <w:rPr>
          <w:rFonts w:ascii="Times New Roman" w:hAnsi="Times New Roman" w:cs="Times New Roman"/>
          <w:sz w:val="24"/>
          <w:szCs w:val="24"/>
        </w:rPr>
        <w:t>Član 3</w:t>
      </w:r>
    </w:p>
    <w:p w:rsidR="00473285" w:rsidRPr="00F60FE3" w:rsidRDefault="00473285" w:rsidP="00473285">
      <w:pPr>
        <w:rPr>
          <w:rFonts w:ascii="Times New Roman" w:hAnsi="Times New Roman" w:cs="Times New Roman"/>
          <w:sz w:val="24"/>
          <w:szCs w:val="24"/>
        </w:rPr>
      </w:pPr>
      <w:r w:rsidRPr="00F60FE3">
        <w:rPr>
          <w:rFonts w:ascii="Times New Roman" w:hAnsi="Times New Roman" w:cs="Times New Roman"/>
          <w:sz w:val="24"/>
          <w:szCs w:val="24"/>
        </w:rPr>
        <w:t>Sredstva za otplatu kredita obezbijedi</w:t>
      </w:r>
      <w:r w:rsidR="009A51FF" w:rsidRPr="00F60FE3">
        <w:rPr>
          <w:rFonts w:ascii="Times New Roman" w:hAnsi="Times New Roman" w:cs="Times New Roman"/>
          <w:sz w:val="24"/>
          <w:szCs w:val="24"/>
        </w:rPr>
        <w:t xml:space="preserve">t </w:t>
      </w:r>
      <w:r w:rsidRPr="00F60FE3">
        <w:rPr>
          <w:rFonts w:ascii="Times New Roman" w:hAnsi="Times New Roman" w:cs="Times New Roman"/>
          <w:sz w:val="24"/>
          <w:szCs w:val="24"/>
        </w:rPr>
        <w:t>će se iz  budžeta  Opštine  Rožaje.</w:t>
      </w:r>
    </w:p>
    <w:p w:rsidR="00473285" w:rsidRPr="00F60FE3" w:rsidRDefault="00F60FE3" w:rsidP="00473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FE3">
        <w:rPr>
          <w:rFonts w:ascii="Times New Roman" w:hAnsi="Times New Roman" w:cs="Times New Roman"/>
          <w:sz w:val="24"/>
          <w:szCs w:val="24"/>
        </w:rPr>
        <w:t>Član 4</w:t>
      </w:r>
    </w:p>
    <w:p w:rsidR="00473285" w:rsidRPr="00F60FE3" w:rsidRDefault="00AE4B92" w:rsidP="00473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Predsjednik o</w:t>
      </w:r>
      <w:r w:rsidR="00473285" w:rsidRPr="00F60FE3">
        <w:rPr>
          <w:rFonts w:ascii="Times New Roman" w:hAnsi="Times New Roman" w:cs="Times New Roman"/>
          <w:sz w:val="24"/>
          <w:szCs w:val="24"/>
        </w:rPr>
        <w:t>pštine Rožaje da potpiše  ugovor o kreditu sa davaocem kredita, kao i sva potrebna sredstva za  obezbjedjenje  kredita.</w:t>
      </w:r>
    </w:p>
    <w:p w:rsidR="00473285" w:rsidRPr="00F60FE3" w:rsidRDefault="00F60FE3" w:rsidP="00AE4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FE3">
        <w:rPr>
          <w:rFonts w:ascii="Times New Roman" w:hAnsi="Times New Roman" w:cs="Times New Roman"/>
          <w:sz w:val="24"/>
          <w:szCs w:val="24"/>
        </w:rPr>
        <w:t>Član 5</w:t>
      </w:r>
    </w:p>
    <w:p w:rsidR="00473285" w:rsidRDefault="00F60FE3" w:rsidP="009A5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0FE3">
        <w:rPr>
          <w:rFonts w:ascii="Times New Roman" w:hAnsi="Times New Roman" w:cs="Times New Roman"/>
          <w:sz w:val="24"/>
          <w:szCs w:val="24"/>
        </w:rPr>
        <w:t>Ova O</w:t>
      </w:r>
      <w:r w:rsidR="00473285" w:rsidRPr="00F60FE3">
        <w:rPr>
          <w:rFonts w:ascii="Times New Roman" w:hAnsi="Times New Roman" w:cs="Times New Roman"/>
          <w:sz w:val="24"/>
          <w:szCs w:val="24"/>
        </w:rPr>
        <w:t xml:space="preserve">dluka stupa na snagu </w:t>
      </w:r>
      <w:r w:rsidR="00C83B45" w:rsidRPr="00F60FE3">
        <w:rPr>
          <w:rFonts w:ascii="Times New Roman" w:hAnsi="Times New Roman" w:cs="Times New Roman"/>
          <w:sz w:val="24"/>
          <w:szCs w:val="24"/>
        </w:rPr>
        <w:t>danom</w:t>
      </w:r>
      <w:r w:rsidR="00473285" w:rsidRPr="00F60FE3">
        <w:rPr>
          <w:rFonts w:ascii="Times New Roman" w:hAnsi="Times New Roman" w:cs="Times New Roman"/>
          <w:sz w:val="24"/>
          <w:szCs w:val="24"/>
        </w:rPr>
        <w:t xml:space="preserve"> objavljivanja u „Sl. list</w:t>
      </w:r>
      <w:r w:rsidRPr="00F60FE3">
        <w:rPr>
          <w:rFonts w:ascii="Times New Roman" w:hAnsi="Times New Roman" w:cs="Times New Roman"/>
          <w:sz w:val="24"/>
          <w:szCs w:val="24"/>
        </w:rPr>
        <w:t>u CG – o</w:t>
      </w:r>
      <w:r w:rsidR="00473285" w:rsidRPr="00F60FE3">
        <w:rPr>
          <w:rFonts w:ascii="Times New Roman" w:hAnsi="Times New Roman" w:cs="Times New Roman"/>
          <w:sz w:val="24"/>
          <w:szCs w:val="24"/>
        </w:rPr>
        <w:t>pštinski propisi“.</w:t>
      </w:r>
    </w:p>
    <w:p w:rsidR="00AE4B92" w:rsidRPr="00F60FE3" w:rsidRDefault="00AE4B92" w:rsidP="009A5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3285" w:rsidRPr="00F60FE3" w:rsidRDefault="00473285" w:rsidP="004732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51FF" w:rsidRPr="00F60FE3" w:rsidRDefault="009A51FF" w:rsidP="004732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3285" w:rsidRPr="00F60FE3" w:rsidRDefault="00740D48" w:rsidP="004732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 179</w:t>
      </w:r>
    </w:p>
    <w:p w:rsidR="00473285" w:rsidRPr="00F60FE3" w:rsidRDefault="00F60FE3" w:rsidP="004732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0FE3">
        <w:rPr>
          <w:rFonts w:ascii="Times New Roman" w:hAnsi="Times New Roman" w:cs="Times New Roman"/>
          <w:sz w:val="24"/>
          <w:szCs w:val="24"/>
        </w:rPr>
        <w:t>Rožaje, 10.07.</w:t>
      </w:r>
      <w:r w:rsidR="009339FE" w:rsidRPr="00F60FE3">
        <w:rPr>
          <w:rFonts w:ascii="Times New Roman" w:hAnsi="Times New Roman" w:cs="Times New Roman"/>
          <w:sz w:val="24"/>
          <w:szCs w:val="24"/>
        </w:rPr>
        <w:t>2015.god.</w:t>
      </w:r>
    </w:p>
    <w:p w:rsidR="00473285" w:rsidRPr="00F60FE3" w:rsidRDefault="00473285" w:rsidP="004732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3285" w:rsidRPr="00F60FE3" w:rsidRDefault="00F60FE3" w:rsidP="00F60F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FE3">
        <w:rPr>
          <w:rFonts w:ascii="Times New Roman" w:hAnsi="Times New Roman" w:cs="Times New Roman"/>
          <w:b/>
          <w:sz w:val="24"/>
          <w:szCs w:val="24"/>
        </w:rPr>
        <w:t>SKUPŠTINA OPŠTINA ROŽAJE</w:t>
      </w:r>
    </w:p>
    <w:p w:rsidR="009A51FF" w:rsidRPr="00F60FE3" w:rsidRDefault="009A51FF" w:rsidP="00F60F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285" w:rsidRPr="00F60FE3" w:rsidRDefault="00473285" w:rsidP="009A51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0FE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73285" w:rsidRPr="00F60FE3" w:rsidRDefault="00473285" w:rsidP="004732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0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60F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0FE3">
        <w:rPr>
          <w:rFonts w:ascii="Times New Roman" w:hAnsi="Times New Roman" w:cs="Times New Roman"/>
          <w:sz w:val="24"/>
          <w:szCs w:val="24"/>
        </w:rPr>
        <w:t>Predsjednik Skupštine</w:t>
      </w:r>
    </w:p>
    <w:p w:rsidR="00473285" w:rsidRPr="00F60FE3" w:rsidRDefault="00473285" w:rsidP="009A51F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60F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A51FF" w:rsidRPr="00F60F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60F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A51FF" w:rsidRPr="00F60FE3">
        <w:rPr>
          <w:rFonts w:ascii="Times New Roman" w:hAnsi="Times New Roman" w:cs="Times New Roman"/>
          <w:sz w:val="24"/>
          <w:szCs w:val="24"/>
        </w:rPr>
        <w:t xml:space="preserve"> </w:t>
      </w:r>
      <w:r w:rsidR="00F60FE3">
        <w:rPr>
          <w:rFonts w:ascii="Times New Roman" w:hAnsi="Times New Roman" w:cs="Times New Roman"/>
          <w:sz w:val="24"/>
          <w:szCs w:val="24"/>
        </w:rPr>
        <w:t xml:space="preserve">   </w:t>
      </w:r>
      <w:r w:rsidR="009A51FF" w:rsidRPr="00F60FE3">
        <w:rPr>
          <w:rFonts w:ascii="Times New Roman" w:hAnsi="Times New Roman" w:cs="Times New Roman"/>
          <w:sz w:val="24"/>
          <w:szCs w:val="24"/>
        </w:rPr>
        <w:t xml:space="preserve"> </w:t>
      </w:r>
      <w:r w:rsidRPr="00F60FE3">
        <w:rPr>
          <w:rFonts w:ascii="Times New Roman" w:hAnsi="Times New Roman" w:cs="Times New Roman"/>
          <w:sz w:val="24"/>
          <w:szCs w:val="24"/>
        </w:rPr>
        <w:t>Husein Kurtagić, prof</w:t>
      </w:r>
      <w:r w:rsidR="00F60FE3">
        <w:rPr>
          <w:rFonts w:ascii="Times New Roman" w:hAnsi="Times New Roman" w:cs="Times New Roman"/>
          <w:sz w:val="24"/>
          <w:szCs w:val="24"/>
        </w:rPr>
        <w:t>.</w:t>
      </w:r>
    </w:p>
    <w:sectPr w:rsidR="00473285" w:rsidRPr="00F60FE3" w:rsidSect="0034389E"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85"/>
    <w:rsid w:val="000A2869"/>
    <w:rsid w:val="001C7E16"/>
    <w:rsid w:val="0034389E"/>
    <w:rsid w:val="003B35E3"/>
    <w:rsid w:val="00473285"/>
    <w:rsid w:val="004957FE"/>
    <w:rsid w:val="0066427B"/>
    <w:rsid w:val="00695A5C"/>
    <w:rsid w:val="00740D48"/>
    <w:rsid w:val="00847C22"/>
    <w:rsid w:val="009339FE"/>
    <w:rsid w:val="009A51FF"/>
    <w:rsid w:val="00A25F3E"/>
    <w:rsid w:val="00AE4B92"/>
    <w:rsid w:val="00B21F85"/>
    <w:rsid w:val="00C83B45"/>
    <w:rsid w:val="00E6087C"/>
    <w:rsid w:val="00F46A41"/>
    <w:rsid w:val="00F60FE3"/>
    <w:rsid w:val="00F9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285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285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meca</dc:creator>
  <cp:lastModifiedBy>KorisniK</cp:lastModifiedBy>
  <cp:revision>2</cp:revision>
  <cp:lastPrinted>2015-07-10T09:21:00Z</cp:lastPrinted>
  <dcterms:created xsi:type="dcterms:W3CDTF">2015-07-13T13:52:00Z</dcterms:created>
  <dcterms:modified xsi:type="dcterms:W3CDTF">2015-07-13T13:52:00Z</dcterms:modified>
</cp:coreProperties>
</file>