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8" w:rsidRDefault="00C436E8" w:rsidP="00C436E8">
      <w:pPr>
        <w:spacing w:after="0"/>
      </w:pPr>
      <w:r>
        <w:t>Crna Gora</w:t>
      </w:r>
    </w:p>
    <w:p w:rsidR="00C436E8" w:rsidRDefault="00C436E8" w:rsidP="00C436E8">
      <w:pPr>
        <w:spacing w:after="0"/>
      </w:pPr>
      <w:r>
        <w:t>Opština Rožaje</w:t>
      </w:r>
    </w:p>
    <w:p w:rsidR="00C436E8" w:rsidRDefault="00C436E8" w:rsidP="00C436E8">
      <w:pPr>
        <w:spacing w:after="0"/>
      </w:pPr>
      <w:r>
        <w:t>Služba predsednika</w:t>
      </w:r>
    </w:p>
    <w:p w:rsidR="00C436E8" w:rsidRDefault="00C436E8" w:rsidP="00C436E8">
      <w:pPr>
        <w:spacing w:after="0"/>
      </w:pPr>
      <w:r>
        <w:t>Broj: 2798</w:t>
      </w:r>
    </w:p>
    <w:p w:rsidR="00C436E8" w:rsidRDefault="00C436E8" w:rsidP="00C436E8">
      <w:pPr>
        <w:spacing w:after="0"/>
      </w:pPr>
      <w:r>
        <w:t>Rožaje, 30.06.2015.g</w:t>
      </w:r>
    </w:p>
    <w:p w:rsidR="00C436E8" w:rsidRDefault="00C436E8" w:rsidP="00C436E8">
      <w:pPr>
        <w:spacing w:after="0"/>
      </w:pPr>
    </w:p>
    <w:p w:rsidR="00C436E8" w:rsidRDefault="00C436E8" w:rsidP="00C436E8">
      <w:pPr>
        <w:spacing w:after="0"/>
      </w:pPr>
    </w:p>
    <w:p w:rsidR="00C436E8" w:rsidRDefault="00C436E8" w:rsidP="00C436E8">
      <w:pPr>
        <w:spacing w:after="0"/>
      </w:pPr>
      <w:r>
        <w:t>Na osnovu potpisanog  Memoranduma o saradnji, br.1640 od 08.04.2015. godine, sa Fakultetom za državne I evropske studije iz Podgorice i utvrđenih uslova Konkursa br. 2798 od 30.06.2015.g</w:t>
      </w:r>
    </w:p>
    <w:p w:rsidR="00C436E8" w:rsidRDefault="00C436E8" w:rsidP="00C436E8">
      <w:pPr>
        <w:spacing w:after="0"/>
      </w:pPr>
      <w:r>
        <w:t>Služba predsjednika, raspisuje:</w:t>
      </w:r>
    </w:p>
    <w:p w:rsidR="00C436E8" w:rsidRDefault="00C436E8" w:rsidP="00C436E8">
      <w:pPr>
        <w:spacing w:after="0"/>
      </w:pPr>
    </w:p>
    <w:p w:rsidR="00C436E8" w:rsidRDefault="00C436E8" w:rsidP="00C436E8">
      <w:pPr>
        <w:spacing w:after="0"/>
        <w:jc w:val="center"/>
      </w:pPr>
      <w:r>
        <w:t>KONKURS</w:t>
      </w:r>
    </w:p>
    <w:p w:rsidR="00C436E8" w:rsidRDefault="00C436E8" w:rsidP="00C436E8">
      <w:pPr>
        <w:spacing w:after="0"/>
        <w:jc w:val="center"/>
      </w:pPr>
      <w:r>
        <w:t>za odabir dva maturanta za stipendiranje u toku tri godine dodiplomskih (osnovnih) studija</w:t>
      </w:r>
    </w:p>
    <w:p w:rsidR="00C436E8" w:rsidRDefault="00C436E8" w:rsidP="00C436E8">
      <w:pPr>
        <w:spacing w:after="0"/>
        <w:jc w:val="center"/>
      </w:pPr>
    </w:p>
    <w:p w:rsidR="00C436E8" w:rsidRDefault="00C436E8" w:rsidP="00C436E8">
      <w:pPr>
        <w:spacing w:after="0"/>
        <w:jc w:val="center"/>
      </w:pPr>
    </w:p>
    <w:p w:rsidR="00C436E8" w:rsidRDefault="00C436E8" w:rsidP="00C436E8">
      <w:pPr>
        <w:spacing w:after="0"/>
        <w:jc w:val="both"/>
      </w:pPr>
      <w:r>
        <w:t>Uslovi konkursa su:</w:t>
      </w:r>
    </w:p>
    <w:p w:rsidR="00C436E8" w:rsidRDefault="00C436E8" w:rsidP="00C436E8">
      <w:pPr>
        <w:spacing w:after="0"/>
        <w:jc w:val="both"/>
      </w:pPr>
      <w:r>
        <w:t>-opšti uspjeh u toku školovanja</w:t>
      </w:r>
    </w:p>
    <w:p w:rsidR="00C436E8" w:rsidRPr="000109D7" w:rsidRDefault="00C436E8" w:rsidP="00C436E8">
      <w:pPr>
        <w:spacing w:after="0"/>
        <w:jc w:val="both"/>
      </w:pPr>
      <w:r>
        <w:t>-</w:t>
      </w:r>
      <w:r w:rsidRPr="000109D7">
        <w:rPr>
          <w:rFonts w:cs="Times New Roman"/>
        </w:rPr>
        <w:t xml:space="preserve">socijalni status i druge socijalne prilike </w:t>
      </w:r>
    </w:p>
    <w:p w:rsidR="00C436E8" w:rsidRDefault="00C436E8" w:rsidP="00C436E8">
      <w:pPr>
        <w:spacing w:after="0"/>
        <w:jc w:val="both"/>
      </w:pPr>
      <w:r>
        <w:t>-broj studenata u porodici</w:t>
      </w:r>
    </w:p>
    <w:p w:rsidR="00C436E8" w:rsidRDefault="00C436E8" w:rsidP="00C436E8">
      <w:pPr>
        <w:spacing w:after="0"/>
        <w:jc w:val="both"/>
      </w:pPr>
    </w:p>
    <w:p w:rsidR="00C436E8" w:rsidRDefault="00C436E8" w:rsidP="00C436E8">
      <w:pPr>
        <w:spacing w:after="0"/>
        <w:jc w:val="both"/>
      </w:pPr>
      <w:r>
        <w:t>Kandidati su dužni da dostave sledeća dokumenta:</w:t>
      </w:r>
    </w:p>
    <w:p w:rsidR="00C436E8" w:rsidRDefault="00C436E8" w:rsidP="00C436E8">
      <w:pPr>
        <w:spacing w:after="0"/>
        <w:jc w:val="both"/>
      </w:pPr>
      <w:r>
        <w:t>-diplomu i svjedočanstvo 2,3 i 4 razreda srednje škole;</w:t>
      </w:r>
    </w:p>
    <w:p w:rsidR="00C436E8" w:rsidRDefault="00C436E8" w:rsidP="00C436E8">
      <w:pPr>
        <w:spacing w:after="0"/>
        <w:jc w:val="both"/>
      </w:pPr>
      <w:r>
        <w:t>- uvjerenje o kućnoj zajednici;</w:t>
      </w:r>
    </w:p>
    <w:p w:rsidR="00C436E8" w:rsidRDefault="00C436E8" w:rsidP="00C436E8">
      <w:pPr>
        <w:spacing w:after="0"/>
        <w:jc w:val="both"/>
      </w:pPr>
      <w:r>
        <w:t>- potvrdu o ličnim primanjima članova domaćinstva;</w:t>
      </w:r>
    </w:p>
    <w:p w:rsidR="00C436E8" w:rsidRDefault="00C436E8" w:rsidP="00C436E8">
      <w:pPr>
        <w:spacing w:after="0"/>
        <w:jc w:val="both"/>
      </w:pPr>
      <w:r>
        <w:t>- potvrdu o studiranju članova domaćinstva;</w:t>
      </w:r>
    </w:p>
    <w:p w:rsidR="00C436E8" w:rsidRDefault="00C436E8" w:rsidP="00C436E8">
      <w:pPr>
        <w:spacing w:after="0"/>
        <w:jc w:val="both"/>
      </w:pPr>
      <w:r>
        <w:t>- punoljetni nezaposleni članovi domaćinstva potvrdu sa Biroa rada;</w:t>
      </w:r>
    </w:p>
    <w:p w:rsidR="00C436E8" w:rsidRDefault="00C436E8" w:rsidP="00C436E8">
      <w:pPr>
        <w:spacing w:after="0"/>
        <w:jc w:val="both"/>
      </w:pPr>
    </w:p>
    <w:p w:rsidR="00C436E8" w:rsidRDefault="00C436E8" w:rsidP="00C436E8">
      <w:pPr>
        <w:spacing w:after="0"/>
        <w:jc w:val="both"/>
      </w:pPr>
      <w:r>
        <w:t>Konkurs će trajati 15 dana od dana objavljivanja na sajtu Opštine Rožaje .</w:t>
      </w:r>
    </w:p>
    <w:p w:rsidR="00C436E8" w:rsidRDefault="00C436E8" w:rsidP="00C436E8">
      <w:pPr>
        <w:spacing w:after="0"/>
        <w:jc w:val="both"/>
      </w:pPr>
      <w:r>
        <w:t>Konkurs je objavljen na oglasnoj tabli i sajtu Opštine kao i putem lokalnog radio emitera, 30.06.2015.godine</w:t>
      </w:r>
    </w:p>
    <w:p w:rsidR="00C436E8" w:rsidRDefault="00C436E8" w:rsidP="00C436E8">
      <w:pPr>
        <w:spacing w:after="0"/>
        <w:jc w:val="both"/>
      </w:pPr>
    </w:p>
    <w:p w:rsidR="00C436E8" w:rsidRDefault="00C436E8" w:rsidP="00C436E8">
      <w:pPr>
        <w:spacing w:after="0"/>
        <w:jc w:val="both"/>
      </w:pPr>
      <w:r>
        <w:t>Bliže informacije o uslovima stipendiranja studenti mogu dobiti u kancelariji Sekretarijata za kulturu, društvene djeltnosti i sport Opštine Rožaje ili putem telefona broj 068 531 340.</w:t>
      </w:r>
    </w:p>
    <w:p w:rsidR="00C436E8" w:rsidRDefault="00C436E8" w:rsidP="00C436E8">
      <w:pPr>
        <w:spacing w:after="0"/>
        <w:jc w:val="both"/>
      </w:pPr>
    </w:p>
    <w:p w:rsidR="00C436E8" w:rsidRDefault="00C436E8" w:rsidP="00C436E8">
      <w:pPr>
        <w:spacing w:after="0"/>
        <w:jc w:val="both"/>
      </w:pPr>
      <w:r>
        <w:t xml:space="preserve">Dokumenta dostaviti na adresu: Opština Rožaje, Sekretarijat za kulturu, društvene djelatnosti i sport, sa naznakom “za Konkurs”.   </w:t>
      </w:r>
    </w:p>
    <w:p w:rsidR="00C436E8" w:rsidRDefault="00C436E8" w:rsidP="00C436E8">
      <w:pPr>
        <w:spacing w:after="0"/>
      </w:pPr>
    </w:p>
    <w:p w:rsidR="00C436E8" w:rsidRDefault="00C436E8" w:rsidP="00C436E8">
      <w:pPr>
        <w:spacing w:after="0"/>
      </w:pPr>
    </w:p>
    <w:p w:rsidR="00C436E8" w:rsidRDefault="00C436E8" w:rsidP="00C436E8">
      <w:pPr>
        <w:spacing w:after="0"/>
      </w:pPr>
      <w:r>
        <w:t xml:space="preserve">                                                                                                                                    P r e d s j e d n I k ,</w:t>
      </w:r>
    </w:p>
    <w:p w:rsidR="00C436E8" w:rsidRDefault="00C436E8" w:rsidP="00C436E8">
      <w:pPr>
        <w:spacing w:after="0"/>
      </w:pPr>
      <w:r>
        <w:t xml:space="preserve">                                                                                                                                     Ejup Nurković</w:t>
      </w:r>
    </w:p>
    <w:p w:rsidR="00C436E8" w:rsidRDefault="00C436E8" w:rsidP="00C436E8">
      <w:pPr>
        <w:spacing w:after="0"/>
      </w:pPr>
      <w:r>
        <w:t xml:space="preserve">                                                                  </w:t>
      </w:r>
    </w:p>
    <w:p w:rsidR="00C436E8" w:rsidRDefault="00C436E8" w:rsidP="00C436E8">
      <w:pPr>
        <w:spacing w:after="0"/>
      </w:pPr>
    </w:p>
    <w:p w:rsidR="00F573A4" w:rsidRDefault="00F573A4"/>
    <w:sectPr w:rsidR="00F573A4" w:rsidSect="00F57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B3" w:rsidRDefault="00E328B3" w:rsidP="00C436E8">
      <w:pPr>
        <w:spacing w:after="0" w:line="240" w:lineRule="auto"/>
      </w:pPr>
      <w:r>
        <w:separator/>
      </w:r>
    </w:p>
  </w:endnote>
  <w:endnote w:type="continuationSeparator" w:id="1">
    <w:p w:rsidR="00E328B3" w:rsidRDefault="00E328B3" w:rsidP="00C4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B3" w:rsidRDefault="00E328B3" w:rsidP="00C436E8">
      <w:pPr>
        <w:spacing w:after="0" w:line="240" w:lineRule="auto"/>
      </w:pPr>
      <w:r>
        <w:separator/>
      </w:r>
    </w:p>
  </w:footnote>
  <w:footnote w:type="continuationSeparator" w:id="1">
    <w:p w:rsidR="00E328B3" w:rsidRDefault="00E328B3" w:rsidP="00C4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E8"/>
    <w:rsid w:val="00C436E8"/>
    <w:rsid w:val="00E328B3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6E8"/>
  </w:style>
  <w:style w:type="paragraph" w:styleId="Footer">
    <w:name w:val="footer"/>
    <w:basedOn w:val="Normal"/>
    <w:link w:val="FooterChar"/>
    <w:uiPriority w:val="99"/>
    <w:semiHidden/>
    <w:unhideWhenUsed/>
    <w:rsid w:val="00C4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dcterms:created xsi:type="dcterms:W3CDTF">2015-06-30T10:11:00Z</dcterms:created>
  <dcterms:modified xsi:type="dcterms:W3CDTF">2015-06-30T10:13:00Z</dcterms:modified>
</cp:coreProperties>
</file>