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C3" w:rsidRPr="002E25E0" w:rsidRDefault="004B55C3" w:rsidP="004B55C3">
      <w:pPr>
        <w:jc w:val="both"/>
        <w:rPr>
          <w:rFonts w:asciiTheme="majorHAnsi" w:hAnsiTheme="majorHAnsi"/>
          <w:b/>
          <w:i/>
          <w:lang w:val="sr-Latn-CS"/>
        </w:rPr>
      </w:pPr>
      <w:bookmarkStart w:id="0" w:name="_GoBack"/>
      <w:bookmarkEnd w:id="0"/>
      <w:r w:rsidRPr="000A4387">
        <w:rPr>
          <w:rFonts w:asciiTheme="majorHAnsi" w:hAnsiTheme="majorHAnsi"/>
          <w:i/>
          <w:lang w:val="sr-Cyrl-CS"/>
        </w:rPr>
        <w:t xml:space="preserve">Na osnovu čl.32. stav 1. </w:t>
      </w:r>
      <w:r w:rsidRPr="000A4387">
        <w:rPr>
          <w:rFonts w:asciiTheme="majorHAnsi" w:hAnsiTheme="majorHAnsi"/>
          <w:i/>
          <w:lang w:val="sr-Latn-CS"/>
        </w:rPr>
        <w:t>t</w:t>
      </w:r>
      <w:r w:rsidRPr="000A4387">
        <w:rPr>
          <w:rFonts w:asciiTheme="majorHAnsi" w:hAnsiTheme="majorHAnsi"/>
          <w:i/>
          <w:lang w:val="sr-Cyrl-CS"/>
        </w:rPr>
        <w:t>ačka 26. Zakona o lokalnoj samoupravi („Sl.list RCG“ br.42/03, 28/04, 75/05, 13/06, „Sl.list CG“ br.3/10, 73/10, 38/12), a u vezi sa čl.53. Zakona o radu („Sl.list CG“ br.49/08, 26/09, 88/09, 26/10 i 59/11) i čl.42. Statuta opštine Rožaje („Sl.list CG – opštinski propisi“ br.9/11) Skupština opštine Rožaje, na sjed</w:t>
      </w:r>
      <w:r w:rsidR="002E25E0">
        <w:rPr>
          <w:rFonts w:asciiTheme="majorHAnsi" w:hAnsiTheme="majorHAnsi"/>
          <w:i/>
          <w:lang w:val="sr-Cyrl-CS"/>
        </w:rPr>
        <w:t xml:space="preserve">nici održanoj dana </w:t>
      </w:r>
      <w:r w:rsidR="002E25E0">
        <w:rPr>
          <w:rFonts w:asciiTheme="majorHAnsi" w:hAnsiTheme="majorHAnsi"/>
          <w:i/>
        </w:rPr>
        <w:t xml:space="preserve"> 20.05.2015.</w:t>
      </w:r>
      <w:r w:rsidR="002E10B4">
        <w:rPr>
          <w:rFonts w:asciiTheme="majorHAnsi" w:hAnsiTheme="majorHAnsi"/>
          <w:i/>
        </w:rPr>
        <w:t xml:space="preserve">godine, </w:t>
      </w:r>
      <w:r w:rsidR="002E25E0">
        <w:rPr>
          <w:rFonts w:asciiTheme="majorHAnsi" w:hAnsiTheme="majorHAnsi"/>
          <w:i/>
        </w:rPr>
        <w:t xml:space="preserve"> </w:t>
      </w:r>
      <w:r w:rsidRPr="002E25E0">
        <w:rPr>
          <w:rFonts w:asciiTheme="majorHAnsi" w:hAnsiTheme="majorHAnsi"/>
          <w:b/>
          <w:i/>
          <w:lang w:val="sr-Cyrl-CS"/>
        </w:rPr>
        <w:t>d o n i j e l a  je</w:t>
      </w:r>
    </w:p>
    <w:p w:rsidR="004B55C3" w:rsidRPr="000A4387" w:rsidRDefault="004B55C3" w:rsidP="004B55C3">
      <w:pPr>
        <w:pStyle w:val="NoSpacing"/>
        <w:jc w:val="center"/>
        <w:rPr>
          <w:rFonts w:asciiTheme="majorHAnsi" w:hAnsiTheme="majorHAnsi"/>
          <w:b/>
          <w:i/>
          <w:lang w:val="sr-Latn-CS"/>
        </w:rPr>
      </w:pPr>
    </w:p>
    <w:p w:rsidR="004B55C3" w:rsidRPr="000A4387" w:rsidRDefault="004B55C3" w:rsidP="004B55C3">
      <w:pPr>
        <w:pStyle w:val="NoSpacing"/>
        <w:jc w:val="center"/>
        <w:rPr>
          <w:rFonts w:asciiTheme="majorHAnsi" w:hAnsiTheme="majorHAnsi"/>
          <w:b/>
          <w:i/>
        </w:rPr>
      </w:pPr>
      <w:r w:rsidRPr="000A4387">
        <w:rPr>
          <w:rFonts w:asciiTheme="majorHAnsi" w:hAnsiTheme="majorHAnsi"/>
          <w:b/>
          <w:i/>
          <w:lang w:val="sr-Cyrl-CS"/>
        </w:rPr>
        <w:t>ODLUK</w:t>
      </w:r>
      <w:r w:rsidRPr="000A4387">
        <w:rPr>
          <w:rFonts w:asciiTheme="majorHAnsi" w:hAnsiTheme="majorHAnsi"/>
          <w:b/>
          <w:i/>
        </w:rPr>
        <w:t>A</w:t>
      </w:r>
    </w:p>
    <w:p w:rsidR="004B55C3" w:rsidRDefault="004B55C3" w:rsidP="004B55C3">
      <w:pPr>
        <w:pStyle w:val="NoSpacing"/>
        <w:jc w:val="center"/>
        <w:rPr>
          <w:rFonts w:asciiTheme="majorHAnsi" w:hAnsiTheme="majorHAnsi"/>
          <w:b/>
          <w:i/>
        </w:rPr>
      </w:pPr>
      <w:r w:rsidRPr="000A4387">
        <w:rPr>
          <w:rFonts w:asciiTheme="majorHAnsi" w:hAnsiTheme="majorHAnsi"/>
          <w:b/>
          <w:i/>
          <w:lang w:val="sr-Cyrl-CS"/>
        </w:rPr>
        <w:t>O RADNOM VREMENU</w:t>
      </w:r>
    </w:p>
    <w:p w:rsidR="002E25E0" w:rsidRPr="002E25E0" w:rsidRDefault="002E25E0" w:rsidP="004B55C3">
      <w:pPr>
        <w:pStyle w:val="NoSpacing"/>
        <w:jc w:val="center"/>
        <w:rPr>
          <w:rFonts w:asciiTheme="majorHAnsi" w:hAnsiTheme="majorHAnsi"/>
          <w:b/>
          <w:i/>
        </w:rPr>
      </w:pPr>
    </w:p>
    <w:p w:rsidR="004B55C3" w:rsidRPr="000A4387" w:rsidRDefault="004B55C3" w:rsidP="004B55C3">
      <w:pPr>
        <w:pStyle w:val="NoSpacing"/>
        <w:jc w:val="center"/>
        <w:rPr>
          <w:rFonts w:asciiTheme="majorHAnsi" w:hAnsiTheme="majorHAnsi"/>
          <w:i/>
          <w:lang w:val="sr-Cyrl-CS"/>
        </w:rPr>
      </w:pPr>
    </w:p>
    <w:p w:rsidR="004B55C3" w:rsidRPr="000A4387" w:rsidRDefault="004B55C3" w:rsidP="004B55C3">
      <w:pPr>
        <w:pStyle w:val="NoSpacing"/>
        <w:rPr>
          <w:rFonts w:asciiTheme="majorHAnsi" w:hAnsiTheme="majorHAnsi"/>
          <w:b/>
          <w:i/>
          <w:u w:val="single"/>
          <w:lang w:val="sr-Latn-CS"/>
        </w:rPr>
      </w:pPr>
      <w:r w:rsidRPr="000A4387">
        <w:rPr>
          <w:rFonts w:asciiTheme="majorHAnsi" w:hAnsiTheme="majorHAnsi"/>
          <w:i/>
          <w:u w:val="single"/>
          <w:lang w:val="sr-Latn-CS"/>
        </w:rPr>
        <w:t xml:space="preserve">  </w:t>
      </w:r>
      <w:r w:rsidRPr="000A4387">
        <w:rPr>
          <w:rFonts w:asciiTheme="majorHAnsi" w:hAnsiTheme="majorHAnsi"/>
          <w:b/>
          <w:i/>
          <w:u w:val="single"/>
          <w:lang w:val="sr-Latn-CS"/>
        </w:rPr>
        <w:t>I OPŠTE ODREDBE</w:t>
      </w:r>
    </w:p>
    <w:p w:rsidR="004B55C3" w:rsidRPr="000A4387" w:rsidRDefault="004B55C3" w:rsidP="004B55C3">
      <w:pPr>
        <w:pStyle w:val="NoSpacing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                                                                                      </w:t>
      </w:r>
      <w:r w:rsidR="007746CE">
        <w:rPr>
          <w:rFonts w:asciiTheme="majorHAnsi" w:hAnsiTheme="majorHAnsi"/>
          <w:i/>
          <w:lang w:val="sr-Latn-CS"/>
        </w:rPr>
        <w:t xml:space="preserve">                                           </w:t>
      </w:r>
      <w:r w:rsidRPr="000A4387">
        <w:rPr>
          <w:rFonts w:asciiTheme="majorHAnsi" w:hAnsiTheme="majorHAnsi"/>
          <w:i/>
          <w:lang w:val="sr-Latn-CS"/>
        </w:rPr>
        <w:t xml:space="preserve"> </w:t>
      </w:r>
      <w:r w:rsidRPr="000A4387">
        <w:rPr>
          <w:rFonts w:asciiTheme="majorHAnsi" w:hAnsiTheme="majorHAnsi"/>
          <w:i/>
          <w:lang w:val="sr-Cyrl-CS"/>
        </w:rPr>
        <w:t>Član 1.</w:t>
      </w:r>
    </w:p>
    <w:p w:rsidR="004B55C3" w:rsidRPr="000A4387" w:rsidRDefault="004B55C3" w:rsidP="004B55C3">
      <w:pPr>
        <w:pStyle w:val="NoSpacing"/>
        <w:jc w:val="center"/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Ovom </w:t>
      </w:r>
      <w:r w:rsidR="00781793">
        <w:rPr>
          <w:rFonts w:asciiTheme="majorHAnsi" w:hAnsiTheme="majorHAnsi"/>
          <w:i/>
        </w:rPr>
        <w:t>O</w:t>
      </w:r>
      <w:r w:rsidRPr="000A4387">
        <w:rPr>
          <w:rFonts w:asciiTheme="majorHAnsi" w:hAnsiTheme="majorHAnsi"/>
          <w:i/>
          <w:lang w:val="sr-Cyrl-CS"/>
        </w:rPr>
        <w:t xml:space="preserve">dlukom uredjuje se radno vrijeme poslovnih objekata privrednih društava, pravnih lica i preduzetnika kojima se pružaju usluge gradjanima u oblasti </w:t>
      </w:r>
      <w:r w:rsidRPr="000A4387">
        <w:rPr>
          <w:rFonts w:asciiTheme="majorHAnsi" w:hAnsiTheme="majorHAnsi"/>
          <w:i/>
          <w:lang w:val="sr-Latn-CS"/>
        </w:rPr>
        <w:t xml:space="preserve">PTT saobraćaja, </w:t>
      </w:r>
      <w:r w:rsidRPr="000A4387">
        <w:rPr>
          <w:rFonts w:asciiTheme="majorHAnsi" w:hAnsiTheme="majorHAnsi"/>
          <w:i/>
          <w:lang w:val="sr-Cyrl-CS"/>
        </w:rPr>
        <w:t>komunalne djelatno</w:t>
      </w:r>
      <w:r w:rsidRPr="000A4387">
        <w:rPr>
          <w:rFonts w:asciiTheme="majorHAnsi" w:hAnsiTheme="majorHAnsi"/>
          <w:i/>
          <w:lang w:val="sr-Latn-CS"/>
        </w:rPr>
        <w:t>s</w:t>
      </w:r>
      <w:r w:rsidRPr="000A4387">
        <w:rPr>
          <w:rFonts w:asciiTheme="majorHAnsi" w:hAnsiTheme="majorHAnsi"/>
          <w:i/>
          <w:lang w:val="sr-Cyrl-CS"/>
        </w:rPr>
        <w:t>ti, trgovine, ugostiteljstva</w:t>
      </w:r>
      <w:r w:rsidRPr="000A4387">
        <w:rPr>
          <w:rFonts w:asciiTheme="majorHAnsi" w:hAnsiTheme="majorHAnsi"/>
          <w:i/>
          <w:lang w:val="sr-Latn-CS"/>
        </w:rPr>
        <w:t xml:space="preserve">, zanatstva, </w:t>
      </w:r>
      <w:r w:rsidRPr="000A4387">
        <w:rPr>
          <w:rFonts w:asciiTheme="majorHAnsi" w:hAnsiTheme="majorHAnsi"/>
          <w:i/>
          <w:lang w:val="sr-Cyrl-CS"/>
        </w:rPr>
        <w:t>kulture i sporta</w:t>
      </w:r>
      <w:r w:rsidRPr="000A4387">
        <w:rPr>
          <w:rFonts w:asciiTheme="majorHAnsi" w:hAnsiTheme="majorHAnsi"/>
          <w:i/>
          <w:lang w:val="sr-Latn-CS"/>
        </w:rPr>
        <w:t>,</w:t>
      </w:r>
      <w:r w:rsidRPr="000A4387">
        <w:rPr>
          <w:rFonts w:asciiTheme="majorHAnsi" w:hAnsiTheme="majorHAnsi"/>
          <w:i/>
          <w:lang w:val="sr-Cyrl-CS"/>
        </w:rPr>
        <w:t xml:space="preserve"> igara na sreću i zabavnih igara</w:t>
      </w:r>
      <w:r w:rsidRPr="000A4387">
        <w:rPr>
          <w:rFonts w:asciiTheme="majorHAnsi" w:hAnsiTheme="majorHAnsi"/>
          <w:i/>
          <w:lang w:val="sr-Latn-CS"/>
        </w:rPr>
        <w:t>, bankarsko poslovanje, elektrodistribucija, zdravstva, obrazovanja, zavod za zapošljavanje, javni prevoz putnika</w:t>
      </w:r>
      <w:r w:rsidRPr="000A4387">
        <w:rPr>
          <w:rFonts w:asciiTheme="majorHAnsi" w:hAnsiTheme="majorHAnsi"/>
          <w:i/>
          <w:lang w:val="sr-Cyrl-CS"/>
        </w:rPr>
        <w:t xml:space="preserve"> na teritoriji opštine Rožaje (u daljem tekstu: privredni subjekti).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Član 2.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Latn-CS"/>
        </w:rPr>
        <w:t>U</w:t>
      </w:r>
      <w:r w:rsidRPr="000A4387">
        <w:rPr>
          <w:rFonts w:asciiTheme="majorHAnsi" w:hAnsiTheme="majorHAnsi"/>
          <w:i/>
          <w:lang w:val="sr-Cyrl-CS"/>
        </w:rPr>
        <w:t xml:space="preserve"> smislu zakona kojim se uredjuje oblast rada, </w:t>
      </w:r>
      <w:r w:rsidRPr="000A4387">
        <w:rPr>
          <w:rFonts w:asciiTheme="majorHAnsi" w:hAnsiTheme="majorHAnsi"/>
          <w:i/>
          <w:lang w:val="sr-Latn-CS"/>
        </w:rPr>
        <w:t>p</w:t>
      </w:r>
      <w:r w:rsidRPr="000A4387">
        <w:rPr>
          <w:rFonts w:asciiTheme="majorHAnsi" w:hAnsiTheme="majorHAnsi"/>
          <w:i/>
          <w:lang w:val="sr-Cyrl-CS"/>
        </w:rPr>
        <w:t xml:space="preserve">rivredni subjekat dužan je da </w:t>
      </w:r>
      <w:r w:rsidRPr="000A4387">
        <w:rPr>
          <w:rFonts w:asciiTheme="majorHAnsi" w:hAnsiTheme="majorHAnsi"/>
          <w:i/>
          <w:lang w:val="sr-Latn-CS"/>
        </w:rPr>
        <w:t>donese O</w:t>
      </w:r>
      <w:r w:rsidRPr="000A4387">
        <w:rPr>
          <w:rFonts w:asciiTheme="majorHAnsi" w:hAnsiTheme="majorHAnsi"/>
          <w:i/>
          <w:lang w:val="sr-Cyrl-CS"/>
        </w:rPr>
        <w:t>dluku o rasporedu radnog vremena</w:t>
      </w:r>
      <w:r w:rsidRPr="000A4387">
        <w:rPr>
          <w:rFonts w:asciiTheme="majorHAnsi" w:hAnsiTheme="majorHAnsi"/>
          <w:i/>
          <w:lang w:val="sr-Latn-CS"/>
        </w:rPr>
        <w:t xml:space="preserve"> u skladu sa rasporedom radnog vremena utvrđeno ovom odlukom</w:t>
      </w:r>
      <w:r w:rsidRPr="000A4387">
        <w:rPr>
          <w:rFonts w:asciiTheme="majorHAnsi" w:hAnsiTheme="majorHAnsi"/>
          <w:i/>
          <w:lang w:val="sr-Cyrl-CS"/>
        </w:rPr>
        <w:t>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Član 3.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 xml:space="preserve">Privredni subjekat dužan je, da dostavi </w:t>
      </w:r>
      <w:r w:rsidRPr="000A4387">
        <w:rPr>
          <w:rFonts w:asciiTheme="majorHAnsi" w:hAnsiTheme="majorHAnsi"/>
          <w:i/>
          <w:lang w:val="sr-Latn-CS"/>
        </w:rPr>
        <w:t xml:space="preserve">odluku </w:t>
      </w:r>
      <w:r w:rsidRPr="000A4387">
        <w:rPr>
          <w:rFonts w:asciiTheme="majorHAnsi" w:hAnsiTheme="majorHAnsi"/>
          <w:i/>
          <w:lang w:val="sr-Cyrl-CS"/>
        </w:rPr>
        <w:t>posebnoj službi lokalne uprave nadležnoj za poslove komunalnog nadzora (u daljem tekstu: komunalna policija) radi ovjere štambilja.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Latn-CS"/>
        </w:rPr>
        <w:t>Odluku iz stava 1. ovog člana, privredni subjekat dužan je da drži u objektu u kome obavlja djelatnost.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Član 4.</w:t>
      </w:r>
    </w:p>
    <w:p w:rsidR="004B55C3" w:rsidRDefault="004B55C3" w:rsidP="004B55C3">
      <w:pPr>
        <w:jc w:val="both"/>
        <w:rPr>
          <w:rFonts w:asciiTheme="majorHAnsi" w:hAnsiTheme="majorHAnsi"/>
          <w:i/>
        </w:rPr>
      </w:pPr>
      <w:r w:rsidRPr="000A4387">
        <w:rPr>
          <w:rFonts w:asciiTheme="majorHAnsi" w:hAnsiTheme="majorHAnsi"/>
          <w:i/>
          <w:lang w:val="sr-Cyrl-CS"/>
        </w:rPr>
        <w:t xml:space="preserve">Kako je radno vrijeme za odredjenu djelatnost ili na odredjenim poslovima propisano ovom </w:t>
      </w:r>
      <w:r w:rsidRPr="000A4387">
        <w:rPr>
          <w:rFonts w:asciiTheme="majorHAnsi" w:hAnsiTheme="majorHAnsi"/>
          <w:i/>
          <w:lang w:val="sr-Latn-CS"/>
        </w:rPr>
        <w:t>o</w:t>
      </w:r>
      <w:r w:rsidRPr="000A4387">
        <w:rPr>
          <w:rFonts w:asciiTheme="majorHAnsi" w:hAnsiTheme="majorHAnsi"/>
          <w:i/>
          <w:lang w:val="sr-Cyrl-CS"/>
        </w:rPr>
        <w:t xml:space="preserve">dlukom u odredjenom trajanju, nadležni organ privrednog subjekta može </w:t>
      </w:r>
      <w:r w:rsidRPr="000A4387">
        <w:rPr>
          <w:rFonts w:asciiTheme="majorHAnsi" w:hAnsiTheme="majorHAnsi"/>
          <w:i/>
          <w:lang w:val="sr-Latn-CS"/>
        </w:rPr>
        <w:t>O</w:t>
      </w:r>
      <w:r w:rsidRPr="000A4387">
        <w:rPr>
          <w:rFonts w:asciiTheme="majorHAnsi" w:hAnsiTheme="majorHAnsi"/>
          <w:i/>
          <w:lang w:val="sr-Cyrl-CS"/>
        </w:rPr>
        <w:t>dlukom o rasporedu radnog vremena utvrditi i kraće radno vrijeme u granicama propisanog intervala, a uz saglasnost nadležnog organa opštine.</w:t>
      </w:r>
    </w:p>
    <w:p w:rsidR="00267767" w:rsidRPr="00267767" w:rsidRDefault="00267767" w:rsidP="004B55C3">
      <w:pPr>
        <w:jc w:val="both"/>
        <w:rPr>
          <w:rFonts w:asciiTheme="majorHAnsi" w:hAnsiTheme="majorHAnsi"/>
          <w:i/>
        </w:rPr>
      </w:pP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Član </w:t>
      </w:r>
      <w:r w:rsidRPr="000A4387">
        <w:rPr>
          <w:rFonts w:asciiTheme="majorHAnsi" w:hAnsiTheme="majorHAnsi"/>
          <w:i/>
          <w:lang w:val="sr-Cyrl-CS"/>
        </w:rPr>
        <w:t>5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pStyle w:val="NoSpacing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Radno vrijeme određuje se za ljetnji i zimski period i to:</w:t>
      </w:r>
    </w:p>
    <w:p w:rsidR="004B55C3" w:rsidRPr="000A4387" w:rsidRDefault="004B55C3" w:rsidP="004B55C3">
      <w:pPr>
        <w:pStyle w:val="NoSpacing"/>
        <w:numPr>
          <w:ilvl w:val="0"/>
          <w:numId w:val="2"/>
        </w:numPr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Ljetnj</w:t>
      </w:r>
      <w:r w:rsidRPr="000A4387">
        <w:rPr>
          <w:rFonts w:asciiTheme="majorHAnsi" w:hAnsiTheme="majorHAnsi"/>
          <w:i/>
          <w:lang w:val="sr-Latn-CS"/>
        </w:rPr>
        <w:t>i</w:t>
      </w:r>
      <w:r w:rsidRPr="000A4387">
        <w:rPr>
          <w:rFonts w:asciiTheme="majorHAnsi" w:hAnsiTheme="majorHAnsi"/>
          <w:i/>
          <w:lang w:val="sr-Cyrl-CS"/>
        </w:rPr>
        <w:t xml:space="preserve"> </w:t>
      </w:r>
      <w:r w:rsidRPr="000A4387">
        <w:rPr>
          <w:rFonts w:asciiTheme="majorHAnsi" w:hAnsiTheme="majorHAnsi"/>
          <w:i/>
          <w:lang w:val="sr-Latn-CS"/>
        </w:rPr>
        <w:t>period</w:t>
      </w:r>
      <w:r w:rsidRPr="000A4387">
        <w:rPr>
          <w:rFonts w:asciiTheme="majorHAnsi" w:hAnsiTheme="majorHAnsi"/>
          <w:i/>
          <w:lang w:val="sr-Cyrl-CS"/>
        </w:rPr>
        <w:t xml:space="preserve"> traje </w:t>
      </w:r>
      <w:r w:rsidRPr="000A4387">
        <w:rPr>
          <w:rFonts w:asciiTheme="majorHAnsi" w:hAnsiTheme="majorHAnsi"/>
          <w:i/>
        </w:rPr>
        <w:t xml:space="preserve">  </w:t>
      </w:r>
      <w:r w:rsidRPr="000A4387">
        <w:rPr>
          <w:rFonts w:asciiTheme="majorHAnsi" w:hAnsiTheme="majorHAnsi"/>
          <w:i/>
          <w:lang w:val="sr-Cyrl-CS"/>
        </w:rPr>
        <w:t xml:space="preserve">od 01. aprila do 01. novembra, </w:t>
      </w:r>
    </w:p>
    <w:p w:rsidR="004B55C3" w:rsidRPr="000A4387" w:rsidRDefault="004B55C3" w:rsidP="004B55C3">
      <w:pPr>
        <w:pStyle w:val="NoSpacing"/>
        <w:numPr>
          <w:ilvl w:val="0"/>
          <w:numId w:val="2"/>
        </w:numPr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Latn-CS"/>
        </w:rPr>
        <w:t>Z</w:t>
      </w:r>
      <w:r w:rsidRPr="000A4387">
        <w:rPr>
          <w:rFonts w:asciiTheme="majorHAnsi" w:hAnsiTheme="majorHAnsi"/>
          <w:i/>
          <w:lang w:val="sr-Cyrl-CS"/>
        </w:rPr>
        <w:t>imsk</w:t>
      </w:r>
      <w:r w:rsidRPr="000A4387">
        <w:rPr>
          <w:rFonts w:asciiTheme="majorHAnsi" w:hAnsiTheme="majorHAnsi"/>
          <w:i/>
          <w:lang w:val="sr-Latn-CS"/>
        </w:rPr>
        <w:t xml:space="preserve">i period traje </w:t>
      </w:r>
      <w:r w:rsidRPr="000A4387">
        <w:rPr>
          <w:rFonts w:asciiTheme="majorHAnsi" w:hAnsiTheme="majorHAnsi"/>
          <w:i/>
          <w:lang w:val="sr-Cyrl-CS"/>
        </w:rPr>
        <w:t xml:space="preserve"> od 01. novembra do 01. aprila.</w:t>
      </w:r>
    </w:p>
    <w:p w:rsidR="004B55C3" w:rsidRPr="000A4387" w:rsidRDefault="004B55C3" w:rsidP="004B55C3">
      <w:pPr>
        <w:pStyle w:val="NoSpacing"/>
        <w:ind w:left="720"/>
        <w:rPr>
          <w:rFonts w:asciiTheme="majorHAnsi" w:hAnsiTheme="majorHAnsi"/>
          <w:i/>
          <w:lang w:val="sr-Cyrl-CS"/>
        </w:rPr>
      </w:pPr>
    </w:p>
    <w:p w:rsidR="004B55C3" w:rsidRPr="000A4387" w:rsidRDefault="004B55C3" w:rsidP="004B55C3">
      <w:pPr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                                                                           </w:t>
      </w:r>
      <w:r w:rsidRPr="000A4387">
        <w:rPr>
          <w:rFonts w:asciiTheme="majorHAnsi" w:hAnsiTheme="majorHAnsi"/>
          <w:i/>
          <w:lang w:val="sr-Latn-CS"/>
        </w:rPr>
        <w:t xml:space="preserve">           </w:t>
      </w:r>
      <w:r w:rsidR="00267767">
        <w:rPr>
          <w:rFonts w:asciiTheme="majorHAnsi" w:hAnsiTheme="majorHAnsi"/>
          <w:i/>
          <w:lang w:val="sr-Latn-CS"/>
        </w:rPr>
        <w:t xml:space="preserve">                                          </w:t>
      </w:r>
      <w:r w:rsidRPr="000A4387">
        <w:rPr>
          <w:rFonts w:asciiTheme="majorHAnsi" w:hAnsiTheme="majorHAnsi"/>
          <w:i/>
          <w:lang w:val="sr-Latn-CS"/>
        </w:rPr>
        <w:t xml:space="preserve">   </w:t>
      </w:r>
      <w:r w:rsidRPr="000A4387">
        <w:rPr>
          <w:rFonts w:asciiTheme="majorHAnsi" w:hAnsiTheme="majorHAnsi"/>
          <w:i/>
          <w:lang w:val="sr-Cyrl-CS"/>
        </w:rPr>
        <w:t>Član 6.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</w:rPr>
      </w:pPr>
      <w:r w:rsidRPr="000A4387">
        <w:rPr>
          <w:rFonts w:asciiTheme="majorHAnsi" w:hAnsiTheme="majorHAnsi"/>
          <w:i/>
          <w:lang w:val="sr-Latn-CS"/>
        </w:rPr>
        <w:lastRenderedPageBreak/>
        <w:t>R</w:t>
      </w:r>
      <w:r w:rsidRPr="000A4387">
        <w:rPr>
          <w:rFonts w:asciiTheme="majorHAnsi" w:hAnsiTheme="majorHAnsi"/>
          <w:i/>
          <w:lang w:val="sr-Cyrl-CS"/>
        </w:rPr>
        <w:t xml:space="preserve">adno vrijeme za odredjenu djelatnost propisano ovom </w:t>
      </w:r>
      <w:r w:rsidR="00781793">
        <w:rPr>
          <w:rFonts w:asciiTheme="majorHAnsi" w:hAnsiTheme="majorHAnsi"/>
          <w:i/>
          <w:lang w:val="sr-Latn-CS"/>
        </w:rPr>
        <w:t>O</w:t>
      </w:r>
      <w:r w:rsidRPr="000A4387">
        <w:rPr>
          <w:rFonts w:asciiTheme="majorHAnsi" w:hAnsiTheme="majorHAnsi"/>
          <w:i/>
          <w:lang w:val="sr-Cyrl-CS"/>
        </w:rPr>
        <w:t>dlukom u različitom trajanju u ljetnjoj i zimskoj sezoni,</w:t>
      </w:r>
      <w:r w:rsidRPr="000A4387">
        <w:rPr>
          <w:rFonts w:asciiTheme="majorHAnsi" w:hAnsiTheme="majorHAnsi"/>
          <w:i/>
          <w:lang w:val="sr-Latn-CS"/>
        </w:rPr>
        <w:t xml:space="preserve"> </w:t>
      </w:r>
      <w:r w:rsidRPr="000A4387">
        <w:rPr>
          <w:rFonts w:asciiTheme="majorHAnsi" w:hAnsiTheme="majorHAnsi"/>
          <w:i/>
          <w:lang w:val="sr-Cyrl-CS"/>
        </w:rPr>
        <w:t xml:space="preserve">privredni subjekat koji obavlja djelatnost tokom cijele godine dužan </w:t>
      </w:r>
      <w:r w:rsidRPr="000A4387">
        <w:rPr>
          <w:rFonts w:asciiTheme="majorHAnsi" w:hAnsiTheme="majorHAnsi"/>
          <w:i/>
          <w:lang w:val="sr-Latn-CS"/>
        </w:rPr>
        <w:t xml:space="preserve">je </w:t>
      </w:r>
      <w:r w:rsidRPr="000A4387">
        <w:rPr>
          <w:rFonts w:asciiTheme="majorHAnsi" w:hAnsiTheme="majorHAnsi"/>
          <w:i/>
          <w:lang w:val="sr-Cyrl-CS"/>
        </w:rPr>
        <w:t>da utvrdi i istakne početak i završetak radnog vremena posebno za ljetnju, a posebno za zimsku sezonu.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Privredni subjekat koji obavlja djelatnost sezonski, u smislu posebnog zakona kojim se uredjuje turizam, dužan je da utvrdi i istakne radno vrijeme za tu sezonu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Član 7.</w:t>
      </w:r>
    </w:p>
    <w:p w:rsidR="004B55C3" w:rsidRPr="000A4387" w:rsidRDefault="004B55C3" w:rsidP="004B55C3">
      <w:pPr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Početak i završetak radnog vremena ističe se na vidljiv i jasan način, na ulazu u objekte u kojima se obavlja djelatnost, u skladu sa posebnim zakonima i ovom odlukom. 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Član </w:t>
      </w:r>
      <w:r w:rsidRPr="000A4387">
        <w:rPr>
          <w:rFonts w:asciiTheme="majorHAnsi" w:hAnsiTheme="majorHAnsi"/>
          <w:i/>
          <w:lang w:val="sr-Cyrl-CS"/>
        </w:rPr>
        <w:t>8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Raspored radnog vremena mora biti odštampan, ovjeren od strane poslovodnog organa i na vidljiv i jasan način istaknut na ulazu u poslovnu prostoriju.</w:t>
      </w:r>
    </w:p>
    <w:p w:rsidR="004B55C3" w:rsidRPr="000A4387" w:rsidRDefault="004B55C3" w:rsidP="004B55C3">
      <w:pPr>
        <w:pStyle w:val="NoSpacing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Raspored sadrži dnevne intervale rada objekta i to:</w:t>
      </w:r>
    </w:p>
    <w:p w:rsidR="004B55C3" w:rsidRPr="000A4387" w:rsidRDefault="004B55C3" w:rsidP="004B55C3">
      <w:pPr>
        <w:pStyle w:val="NoSpacing"/>
        <w:numPr>
          <w:ilvl w:val="0"/>
          <w:numId w:val="3"/>
        </w:numPr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Ponedeljak - petak od______ do _______</w:t>
      </w:r>
    </w:p>
    <w:p w:rsidR="004B55C3" w:rsidRPr="000A4387" w:rsidRDefault="004B55C3" w:rsidP="004B55C3">
      <w:pPr>
        <w:pStyle w:val="NoSpacing"/>
        <w:numPr>
          <w:ilvl w:val="0"/>
          <w:numId w:val="3"/>
        </w:numPr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Subota od___________ do______</w:t>
      </w:r>
    </w:p>
    <w:p w:rsidR="004B55C3" w:rsidRPr="000A4387" w:rsidRDefault="004B55C3" w:rsidP="004B55C3">
      <w:pPr>
        <w:pStyle w:val="NoSpacing"/>
        <w:numPr>
          <w:ilvl w:val="0"/>
          <w:numId w:val="3"/>
        </w:numPr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Nedelja od__________  do______</w:t>
      </w:r>
    </w:p>
    <w:p w:rsidR="004B55C3" w:rsidRPr="000A4387" w:rsidRDefault="004B55C3" w:rsidP="004B55C3">
      <w:pPr>
        <w:pStyle w:val="NoSpacing"/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pStyle w:val="NoSpacing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Ukoliko objekat ne radi nedjeljom na rasporedu mora stajati oznaka </w:t>
      </w:r>
      <w:r w:rsidRPr="000A4387">
        <w:rPr>
          <w:rFonts w:asciiTheme="majorHAnsi" w:hAnsiTheme="majorHAnsi"/>
          <w:b/>
          <w:i/>
          <w:lang w:val="sr-Latn-CS"/>
        </w:rPr>
        <w:t>„NE RADI“.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</w:p>
    <w:p w:rsidR="00781793" w:rsidRDefault="00781793" w:rsidP="004B55C3">
      <w:pPr>
        <w:jc w:val="center"/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Član </w:t>
      </w:r>
      <w:r w:rsidRPr="000A4387">
        <w:rPr>
          <w:rFonts w:asciiTheme="majorHAnsi" w:hAnsiTheme="majorHAnsi"/>
          <w:i/>
          <w:lang w:val="sr-Cyrl-CS"/>
        </w:rPr>
        <w:t>9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spacing w:after="0"/>
        <w:jc w:val="both"/>
        <w:rPr>
          <w:rFonts w:asciiTheme="majorHAnsi" w:eastAsia="Times New Roman" w:hAnsiTheme="majorHAnsi" w:cs="Tahoma"/>
          <w:i/>
        </w:rPr>
      </w:pPr>
      <w:proofErr w:type="gramStart"/>
      <w:r w:rsidRPr="000A4387">
        <w:rPr>
          <w:rFonts w:asciiTheme="majorHAnsi" w:eastAsia="Times New Roman" w:hAnsiTheme="majorHAnsi" w:cs="Tahoma"/>
          <w:i/>
        </w:rPr>
        <w:t xml:space="preserve">Rad u </w:t>
      </w:r>
      <w:proofErr w:type="spellStart"/>
      <w:r w:rsidRPr="000A4387">
        <w:rPr>
          <w:rFonts w:asciiTheme="majorHAnsi" w:eastAsia="Times New Roman" w:hAnsiTheme="majorHAnsi" w:cs="Tahoma"/>
          <w:i/>
        </w:rPr>
        <w:t>objektima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iz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člana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1.stav 1.</w:t>
      </w:r>
      <w:proofErr w:type="gram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proofErr w:type="gramStart"/>
      <w:r w:rsidRPr="000A4387">
        <w:rPr>
          <w:rFonts w:asciiTheme="majorHAnsi" w:eastAsia="Times New Roman" w:hAnsiTheme="majorHAnsi" w:cs="Tahoma"/>
          <w:i/>
        </w:rPr>
        <w:t>ove</w:t>
      </w:r>
      <w:proofErr w:type="spellEnd"/>
      <w:proofErr w:type="gram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odluke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privredni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subjekti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moraju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organizovati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u </w:t>
      </w:r>
      <w:proofErr w:type="spellStart"/>
      <w:r w:rsidRPr="000A4387">
        <w:rPr>
          <w:rFonts w:asciiTheme="majorHAnsi" w:eastAsia="Times New Roman" w:hAnsiTheme="majorHAnsi" w:cs="Tahoma"/>
          <w:i/>
        </w:rPr>
        <w:t>skladu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sa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zakonom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tako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da se ne </w:t>
      </w:r>
      <w:proofErr w:type="spellStart"/>
      <w:r w:rsidRPr="000A4387">
        <w:rPr>
          <w:rFonts w:asciiTheme="majorHAnsi" w:eastAsia="Times New Roman" w:hAnsiTheme="majorHAnsi" w:cs="Tahoma"/>
          <w:i/>
        </w:rPr>
        <w:t>uznemiravaju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gradjani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koji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stanuju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ili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rade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u </w:t>
      </w:r>
      <w:proofErr w:type="spellStart"/>
      <w:r w:rsidRPr="000A4387">
        <w:rPr>
          <w:rFonts w:asciiTheme="majorHAnsi" w:eastAsia="Times New Roman" w:hAnsiTheme="majorHAnsi" w:cs="Tahoma"/>
          <w:i/>
        </w:rPr>
        <w:t>susjedstvu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. </w:t>
      </w:r>
    </w:p>
    <w:p w:rsidR="004B55C3" w:rsidRPr="000A4387" w:rsidRDefault="004B55C3" w:rsidP="004B55C3">
      <w:pPr>
        <w:spacing w:after="0"/>
        <w:jc w:val="both"/>
        <w:rPr>
          <w:rFonts w:asciiTheme="majorHAnsi" w:eastAsia="Times New Roman" w:hAnsiTheme="majorHAnsi" w:cs="Tahoma"/>
          <w:i/>
        </w:rPr>
      </w:pPr>
    </w:p>
    <w:p w:rsidR="004B55C3" w:rsidRPr="000A4387" w:rsidRDefault="004B55C3" w:rsidP="004B55C3">
      <w:pPr>
        <w:spacing w:after="0"/>
        <w:jc w:val="both"/>
        <w:rPr>
          <w:rFonts w:asciiTheme="majorHAnsi" w:eastAsia="Times New Roman" w:hAnsiTheme="majorHAnsi" w:cs="Tahoma"/>
          <w:i/>
        </w:rPr>
      </w:pPr>
      <w:proofErr w:type="spellStart"/>
      <w:proofErr w:type="gramStart"/>
      <w:r w:rsidRPr="000A4387">
        <w:rPr>
          <w:rFonts w:asciiTheme="majorHAnsi" w:eastAsia="Times New Roman" w:hAnsiTheme="majorHAnsi" w:cs="Tahoma"/>
          <w:i/>
        </w:rPr>
        <w:t>Uznemiravanjem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gradjana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smatra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se </w:t>
      </w:r>
      <w:proofErr w:type="spellStart"/>
      <w:r w:rsidRPr="000A4387">
        <w:rPr>
          <w:rFonts w:asciiTheme="majorHAnsi" w:eastAsia="Times New Roman" w:hAnsiTheme="majorHAnsi" w:cs="Tahoma"/>
          <w:i/>
        </w:rPr>
        <w:t>ometanje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ljudi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emitovanjem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buke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izvodjenjem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muzičkih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i </w:t>
      </w:r>
      <w:proofErr w:type="spellStart"/>
      <w:r w:rsidRPr="000A4387">
        <w:rPr>
          <w:rFonts w:asciiTheme="majorHAnsi" w:eastAsia="Times New Roman" w:hAnsiTheme="majorHAnsi" w:cs="Tahoma"/>
          <w:i/>
        </w:rPr>
        <w:t>drugih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sadržaja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korišćenjem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muzičkih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instrumenata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i </w:t>
      </w:r>
      <w:proofErr w:type="spellStart"/>
      <w:r w:rsidRPr="000A4387">
        <w:rPr>
          <w:rFonts w:asciiTheme="majorHAnsi" w:eastAsia="Times New Roman" w:hAnsiTheme="majorHAnsi" w:cs="Tahoma"/>
          <w:i/>
        </w:rPr>
        <w:t>drugih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zvučnih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uredjaja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kao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i </w:t>
      </w:r>
      <w:proofErr w:type="spellStart"/>
      <w:r w:rsidRPr="000A4387">
        <w:rPr>
          <w:rFonts w:asciiTheme="majorHAnsi" w:eastAsia="Times New Roman" w:hAnsiTheme="majorHAnsi" w:cs="Tahoma"/>
          <w:i/>
        </w:rPr>
        <w:t>uznemiravanje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gradjana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mehaničkim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izvorima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buke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i </w:t>
      </w:r>
      <w:proofErr w:type="spellStart"/>
      <w:r w:rsidRPr="000A4387">
        <w:rPr>
          <w:rFonts w:asciiTheme="majorHAnsi" w:eastAsia="Times New Roman" w:hAnsiTheme="majorHAnsi" w:cs="Tahoma"/>
          <w:i/>
        </w:rPr>
        <w:t>zvučnim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signalima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vikom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emitovanjem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isparenja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nadražujućih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mirisa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i </w:t>
      </w:r>
      <w:proofErr w:type="spellStart"/>
      <w:r w:rsidRPr="000A4387">
        <w:rPr>
          <w:rFonts w:asciiTheme="majorHAnsi" w:eastAsia="Times New Roman" w:hAnsiTheme="majorHAnsi" w:cs="Tahoma"/>
          <w:i/>
        </w:rPr>
        <w:t>drugo</w:t>
      </w:r>
      <w:proofErr w:type="spellEnd"/>
      <w:r w:rsidRPr="000A4387">
        <w:rPr>
          <w:rFonts w:asciiTheme="majorHAnsi" w:eastAsia="Times New Roman" w:hAnsiTheme="majorHAnsi" w:cs="Tahoma"/>
          <w:i/>
        </w:rPr>
        <w:t>.</w:t>
      </w:r>
      <w:proofErr w:type="gramEnd"/>
      <w:r w:rsidRPr="000A4387">
        <w:rPr>
          <w:rFonts w:asciiTheme="majorHAnsi" w:eastAsia="Times New Roman" w:hAnsiTheme="majorHAnsi" w:cs="Tahoma"/>
          <w:i/>
        </w:rPr>
        <w:t xml:space="preserve"> </w:t>
      </w:r>
    </w:p>
    <w:p w:rsidR="004B55C3" w:rsidRPr="000A4387" w:rsidRDefault="004B55C3" w:rsidP="004B55C3">
      <w:pPr>
        <w:spacing w:after="0"/>
        <w:jc w:val="both"/>
        <w:rPr>
          <w:rFonts w:asciiTheme="majorHAnsi" w:eastAsia="Times New Roman" w:hAnsiTheme="majorHAnsi" w:cs="Tahoma"/>
          <w:i/>
        </w:rPr>
      </w:pPr>
    </w:p>
    <w:p w:rsidR="004B55C3" w:rsidRPr="000A4387" w:rsidRDefault="004B55C3" w:rsidP="004B55C3">
      <w:pPr>
        <w:spacing w:after="0"/>
        <w:jc w:val="both"/>
        <w:rPr>
          <w:rFonts w:asciiTheme="majorHAnsi" w:eastAsia="Times New Roman" w:hAnsiTheme="majorHAnsi" w:cs="Tahoma"/>
          <w:i/>
          <w:lang w:val="sr-Cyrl-CS"/>
        </w:rPr>
      </w:pPr>
      <w:proofErr w:type="spellStart"/>
      <w:r w:rsidRPr="000A4387">
        <w:rPr>
          <w:rFonts w:asciiTheme="majorHAnsi" w:eastAsia="Times New Roman" w:hAnsiTheme="majorHAnsi" w:cs="Tahoma"/>
          <w:i/>
        </w:rPr>
        <w:t>Uznemiravanjem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gradjana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utvrdjuje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se </w:t>
      </w:r>
      <w:proofErr w:type="spellStart"/>
      <w:r w:rsidRPr="000A4387">
        <w:rPr>
          <w:rFonts w:asciiTheme="majorHAnsi" w:eastAsia="Times New Roman" w:hAnsiTheme="majorHAnsi" w:cs="Tahoma"/>
          <w:i/>
        </w:rPr>
        <w:t>neposrednim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opažanjem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proofErr w:type="gramStart"/>
      <w:r w:rsidRPr="000A4387">
        <w:rPr>
          <w:rFonts w:asciiTheme="majorHAnsi" w:eastAsia="Times New Roman" w:hAnsiTheme="majorHAnsi" w:cs="Tahoma"/>
          <w:i/>
        </w:rPr>
        <w:t>od</w:t>
      </w:r>
      <w:proofErr w:type="spellEnd"/>
      <w:proofErr w:type="gram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strane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nadležnog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inspektora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ili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drugog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službenog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lica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izjavama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svjedoka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</w:t>
      </w:r>
      <w:proofErr w:type="spellStart"/>
      <w:r w:rsidRPr="000A4387">
        <w:rPr>
          <w:rFonts w:asciiTheme="majorHAnsi" w:eastAsia="Times New Roman" w:hAnsiTheme="majorHAnsi" w:cs="Tahoma"/>
          <w:i/>
        </w:rPr>
        <w:t>izvještajem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ovlašćene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organizacije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, i </w:t>
      </w:r>
      <w:proofErr w:type="spellStart"/>
      <w:r w:rsidRPr="000A4387">
        <w:rPr>
          <w:rFonts w:asciiTheme="majorHAnsi" w:eastAsia="Times New Roman" w:hAnsiTheme="majorHAnsi" w:cs="Tahoma"/>
          <w:i/>
        </w:rPr>
        <w:t>na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drugi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način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u </w:t>
      </w:r>
      <w:proofErr w:type="spellStart"/>
      <w:r w:rsidRPr="000A4387">
        <w:rPr>
          <w:rFonts w:asciiTheme="majorHAnsi" w:eastAsia="Times New Roman" w:hAnsiTheme="majorHAnsi" w:cs="Tahoma"/>
          <w:i/>
        </w:rPr>
        <w:t>skladu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sa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 </w:t>
      </w:r>
      <w:proofErr w:type="spellStart"/>
      <w:r w:rsidRPr="000A4387">
        <w:rPr>
          <w:rFonts w:asciiTheme="majorHAnsi" w:eastAsia="Times New Roman" w:hAnsiTheme="majorHAnsi" w:cs="Tahoma"/>
          <w:i/>
        </w:rPr>
        <w:t>zakonom</w:t>
      </w:r>
      <w:proofErr w:type="spellEnd"/>
      <w:r w:rsidRPr="000A4387">
        <w:rPr>
          <w:rFonts w:asciiTheme="majorHAnsi" w:eastAsia="Times New Roman" w:hAnsiTheme="majorHAnsi" w:cs="Tahoma"/>
          <w:i/>
        </w:rPr>
        <w:t xml:space="preserve">. </w:t>
      </w:r>
    </w:p>
    <w:p w:rsidR="004B55C3" w:rsidRPr="000A4387" w:rsidRDefault="004B55C3" w:rsidP="004B55C3">
      <w:pPr>
        <w:rPr>
          <w:rFonts w:asciiTheme="majorHAnsi" w:hAnsiTheme="majorHAnsi"/>
          <w:b/>
          <w:i/>
          <w:u w:val="single"/>
          <w:lang w:val="sr-Latn-CS"/>
        </w:rPr>
      </w:pPr>
    </w:p>
    <w:p w:rsidR="004B55C3" w:rsidRPr="000A4387" w:rsidRDefault="004B55C3" w:rsidP="004B55C3">
      <w:pPr>
        <w:rPr>
          <w:rFonts w:asciiTheme="majorHAnsi" w:hAnsiTheme="majorHAnsi"/>
          <w:b/>
          <w:i/>
          <w:u w:val="single"/>
          <w:lang w:val="sr-Latn-CS"/>
        </w:rPr>
      </w:pPr>
      <w:r w:rsidRPr="000A4387">
        <w:rPr>
          <w:rFonts w:asciiTheme="majorHAnsi" w:hAnsiTheme="majorHAnsi"/>
          <w:b/>
          <w:i/>
          <w:u w:val="single"/>
          <w:lang w:val="sr-Latn-CS"/>
        </w:rPr>
        <w:t>II POSEBNE ODREDBE</w:t>
      </w:r>
      <w:r w:rsidRPr="000A4387">
        <w:rPr>
          <w:rFonts w:asciiTheme="majorHAnsi" w:hAnsiTheme="majorHAnsi"/>
          <w:b/>
          <w:i/>
          <w:u w:val="single"/>
          <w:lang w:val="sr-Cyrl-CS"/>
        </w:rPr>
        <w:t xml:space="preserve"> </w:t>
      </w:r>
    </w:p>
    <w:p w:rsidR="004B55C3" w:rsidRPr="000A4387" w:rsidRDefault="004B55C3" w:rsidP="004B55C3">
      <w:pPr>
        <w:jc w:val="center"/>
        <w:rPr>
          <w:rFonts w:asciiTheme="majorHAnsi" w:hAnsiTheme="majorHAnsi"/>
          <w:b/>
          <w:i/>
          <w:lang w:val="sr-Latn-CS"/>
        </w:rPr>
      </w:pPr>
      <w:r w:rsidRPr="000A4387">
        <w:rPr>
          <w:rFonts w:asciiTheme="majorHAnsi" w:hAnsiTheme="majorHAnsi"/>
          <w:b/>
          <w:i/>
          <w:lang w:val="sr-Cyrl-CS"/>
        </w:rPr>
        <w:t>RADNO VRIJEME PREMA VRSTI DJELATNOSTI</w:t>
      </w:r>
    </w:p>
    <w:p w:rsidR="004B55C3" w:rsidRPr="000A4387" w:rsidRDefault="004B55C3" w:rsidP="004B55C3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lang w:val="sr-Latn-CS"/>
        </w:rPr>
      </w:pPr>
      <w:r w:rsidRPr="000A4387">
        <w:rPr>
          <w:rFonts w:asciiTheme="majorHAnsi" w:hAnsiTheme="majorHAnsi"/>
          <w:b/>
          <w:i/>
          <w:lang w:val="sr-Latn-CS"/>
        </w:rPr>
        <w:t>PTT saobracaj</w:t>
      </w:r>
    </w:p>
    <w:p w:rsidR="004B55C3" w:rsidRPr="000A4387" w:rsidRDefault="004B55C3" w:rsidP="004B55C3">
      <w:pPr>
        <w:ind w:left="360"/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Član </w:t>
      </w:r>
      <w:r w:rsidRPr="000A4387">
        <w:rPr>
          <w:rFonts w:asciiTheme="majorHAnsi" w:hAnsiTheme="majorHAnsi"/>
          <w:i/>
          <w:lang w:val="sr-Cyrl-CS"/>
        </w:rPr>
        <w:t>10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lastRenderedPageBreak/>
        <w:t>Šalterske službe poštansko – telegrafskog i telefonskog saobraćaja radiće sa strankama prema radnom vremenu utvrdjenom odlukom poslovodnog organa u skladu sa opštim aktom PTT i   jedinstvenim aktom o radnom vremenu svih jedinica PTT mreže, odnosno Telekoma Crne Gore.</w:t>
      </w:r>
    </w:p>
    <w:p w:rsidR="004B55C3" w:rsidRPr="000A4387" w:rsidRDefault="004B55C3" w:rsidP="004B55C3">
      <w:pPr>
        <w:ind w:left="360"/>
        <w:jc w:val="center"/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i/>
          <w:lang w:val="sr-Cyrl-CS"/>
        </w:rPr>
      </w:pPr>
      <w:r w:rsidRPr="000A4387">
        <w:rPr>
          <w:rFonts w:asciiTheme="majorHAnsi" w:hAnsiTheme="majorHAnsi"/>
          <w:b/>
          <w:i/>
          <w:lang w:val="sr-Cyrl-CS"/>
        </w:rPr>
        <w:t>Komunalne djelatnosti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1</w:t>
      </w:r>
      <w:r w:rsidRPr="000A4387">
        <w:rPr>
          <w:rFonts w:asciiTheme="majorHAnsi" w:hAnsiTheme="majorHAnsi"/>
          <w:i/>
          <w:lang w:val="sr-Cyrl-CS"/>
        </w:rPr>
        <w:t>1.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Obavljanje </w:t>
      </w:r>
      <w:r w:rsidRPr="000A4387">
        <w:rPr>
          <w:rFonts w:asciiTheme="majorHAnsi" w:hAnsiTheme="majorHAnsi"/>
          <w:i/>
          <w:lang w:val="sr-Latn-CS"/>
        </w:rPr>
        <w:t xml:space="preserve">odredjenih </w:t>
      </w:r>
      <w:r w:rsidRPr="000A4387">
        <w:rPr>
          <w:rFonts w:asciiTheme="majorHAnsi" w:hAnsiTheme="majorHAnsi"/>
          <w:i/>
          <w:lang w:val="sr-Cyrl-CS"/>
        </w:rPr>
        <w:t xml:space="preserve">poslova u komunalnim djelatnostima, čija priroda i potrebe zahtijevaju kontinuitet, </w:t>
      </w:r>
      <w:r w:rsidRPr="000A4387">
        <w:rPr>
          <w:rFonts w:asciiTheme="majorHAnsi" w:hAnsiTheme="majorHAnsi"/>
          <w:i/>
          <w:lang w:val="sr-Latn-CS"/>
        </w:rPr>
        <w:t xml:space="preserve">službe za hitnu intervenciju organizuju dežurstva </w:t>
      </w:r>
      <w:r w:rsidRPr="000A4387">
        <w:rPr>
          <w:rFonts w:asciiTheme="majorHAnsi" w:hAnsiTheme="majorHAnsi"/>
          <w:i/>
          <w:lang w:val="sr-Cyrl-CS"/>
        </w:rPr>
        <w:t>u vremenu od 00,00 do 24,00 časa (snabdijevanje vodom, održavanje čistoće, prečišćavanje i odvodjenje otpadnih voda, isporuka komunalnih proizvoda, održavanje i korišćenje deponija, javna rasvjeta, poslovi hitnih intervencija i slično) uključujući i neradne i praznične dane.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Na poslovima naplate komunalnih usluga privredni subjekti rade svakog radnog dana od 07,00 do 1</w:t>
      </w:r>
      <w:r w:rsidRPr="000A4387">
        <w:rPr>
          <w:rFonts w:asciiTheme="majorHAnsi" w:hAnsiTheme="majorHAnsi"/>
          <w:i/>
          <w:lang w:val="sr-Latn-CS"/>
        </w:rPr>
        <w:t>5</w:t>
      </w:r>
      <w:r w:rsidRPr="000A4387">
        <w:rPr>
          <w:rFonts w:asciiTheme="majorHAnsi" w:hAnsiTheme="majorHAnsi"/>
          <w:i/>
          <w:lang w:val="sr-Cyrl-CS"/>
        </w:rPr>
        <w:t>,00 časova.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1</w:t>
      </w:r>
      <w:r w:rsidRPr="000A4387">
        <w:rPr>
          <w:rFonts w:asciiTheme="majorHAnsi" w:hAnsiTheme="majorHAnsi"/>
          <w:i/>
          <w:lang w:val="sr-Cyrl-CS"/>
        </w:rPr>
        <w:t>2.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Zelena pijaca radi svakog dana u ljetnjoj sezoni od 07,00 – 18,00 časova, a u zimskoj od 08,00 – 16,00 časova.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Mješovita pijaca radi svakog dana u ljetnjoj sezoni od 08,00 – 18,00 časova, a u zimskoj sezoni od 08,00 - 16,00 časova, a nedjeljom i u dane državnih i drugih praznika od 08,00 – 15,00 časova.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Stočna pijaca radi petkom u sedmici od 08,00 – 14,00 časova. 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Pijaca za prodaju polovnih motornih vozila i priključnih vozila radi petkom </w:t>
      </w:r>
      <w:r w:rsidRPr="000A4387">
        <w:rPr>
          <w:rFonts w:asciiTheme="majorHAnsi" w:hAnsiTheme="majorHAnsi"/>
          <w:i/>
          <w:lang w:val="sr-Latn-CS"/>
        </w:rPr>
        <w:t>u sedmici</w:t>
      </w:r>
      <w:r w:rsidRPr="000A4387">
        <w:rPr>
          <w:rFonts w:asciiTheme="majorHAnsi" w:hAnsiTheme="majorHAnsi"/>
          <w:i/>
          <w:lang w:val="sr-Cyrl-CS"/>
        </w:rPr>
        <w:t xml:space="preserve"> 08,00 – 14,00 časova.</w:t>
      </w:r>
    </w:p>
    <w:p w:rsidR="004B55C3" w:rsidRPr="000A4387" w:rsidRDefault="004B55C3" w:rsidP="004B55C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i/>
          <w:lang w:val="sr-Cyrl-CS"/>
        </w:rPr>
      </w:pPr>
      <w:r w:rsidRPr="000A4387">
        <w:rPr>
          <w:rFonts w:asciiTheme="majorHAnsi" w:hAnsiTheme="majorHAnsi"/>
          <w:b/>
          <w:i/>
          <w:lang w:val="sr-Cyrl-CS"/>
        </w:rPr>
        <w:t>Trgovina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1</w:t>
      </w:r>
      <w:r w:rsidRPr="000A4387">
        <w:rPr>
          <w:rFonts w:asciiTheme="majorHAnsi" w:hAnsiTheme="majorHAnsi"/>
          <w:i/>
          <w:lang w:val="sr-Cyrl-CS"/>
        </w:rPr>
        <w:t>3.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Latn-CS"/>
        </w:rPr>
        <w:t xml:space="preserve">Trgovinski objekti su maloprodajni objekti u kojima se obavlja prodaja robe na malo potrošačima radi zadovoljenja njihovih potreba u prostorijama za to namijenjenih, ili izvan tih prostorija, kao što su prodavnice, samousluge, diskont, robne kuće, specijalizovane prodavnice za prodaju štampe i duvana, kiosk, trgovinski centar, zelene pijace, mješovite pijace, stočne pijace, benzinske stanice i drugi objekti. 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Član 1</w:t>
      </w:r>
      <w:r w:rsidRPr="000A4387">
        <w:rPr>
          <w:rFonts w:asciiTheme="majorHAnsi" w:hAnsiTheme="majorHAnsi"/>
          <w:i/>
          <w:lang w:val="sr-Cyrl-CS"/>
        </w:rPr>
        <w:t>4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Privredni subjekat koji vrši promet robe  - prodavnice na malo radi od 07,00 – 21,00 čas</w:t>
      </w:r>
      <w:r w:rsidRPr="000A4387">
        <w:rPr>
          <w:rFonts w:asciiTheme="majorHAnsi" w:hAnsiTheme="majorHAnsi"/>
          <w:i/>
          <w:lang w:val="sr-Latn-CS"/>
        </w:rPr>
        <w:t>a</w:t>
      </w:r>
      <w:r w:rsidRPr="000A4387">
        <w:rPr>
          <w:rFonts w:asciiTheme="majorHAnsi" w:hAnsiTheme="majorHAnsi"/>
          <w:i/>
          <w:lang w:val="sr-Cyrl-CS"/>
        </w:rPr>
        <w:t xml:space="preserve"> u ljetnjoj i od 08,00 – 20</w:t>
      </w:r>
      <w:r w:rsidRPr="000A4387">
        <w:rPr>
          <w:rFonts w:asciiTheme="majorHAnsi" w:hAnsiTheme="majorHAnsi"/>
          <w:i/>
          <w:lang w:val="sr-Latn-CS"/>
        </w:rPr>
        <w:t>,00</w:t>
      </w:r>
      <w:r w:rsidRPr="000A4387">
        <w:rPr>
          <w:rFonts w:asciiTheme="majorHAnsi" w:hAnsiTheme="majorHAnsi"/>
          <w:i/>
          <w:lang w:val="sr-Cyrl-CS"/>
        </w:rPr>
        <w:t xml:space="preserve"> časova u zimskoj sezoni.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Latn-CS"/>
        </w:rPr>
        <w:t>U dane državnih i drugih praznika p</w:t>
      </w:r>
      <w:r w:rsidRPr="000A4387">
        <w:rPr>
          <w:rFonts w:asciiTheme="majorHAnsi" w:hAnsiTheme="majorHAnsi"/>
          <w:i/>
          <w:lang w:val="sr-Cyrl-CS"/>
        </w:rPr>
        <w:t>rivredni subjekt</w:t>
      </w:r>
      <w:r w:rsidRPr="000A4387">
        <w:rPr>
          <w:rFonts w:asciiTheme="majorHAnsi" w:hAnsiTheme="majorHAnsi"/>
          <w:i/>
          <w:lang w:val="sr-Latn-CS"/>
        </w:rPr>
        <w:t>i</w:t>
      </w:r>
      <w:r w:rsidRPr="000A4387">
        <w:rPr>
          <w:rFonts w:asciiTheme="majorHAnsi" w:hAnsiTheme="majorHAnsi"/>
          <w:i/>
          <w:lang w:val="sr-Cyrl-CS"/>
        </w:rPr>
        <w:t xml:space="preserve"> </w:t>
      </w:r>
      <w:r w:rsidRPr="000A4387">
        <w:rPr>
          <w:rFonts w:asciiTheme="majorHAnsi" w:hAnsiTheme="majorHAnsi"/>
          <w:i/>
          <w:lang w:val="sr-Latn-CS"/>
        </w:rPr>
        <w:t>koji se bave prometom životnih namirnica, moraju odrediti dežurni objekat koji će raditi prema rasporedu utvrđenom u skladu  sa Odlukom o radnom vremenu i</w:t>
      </w:r>
      <w:r w:rsidRPr="000A4387">
        <w:rPr>
          <w:rFonts w:asciiTheme="majorHAnsi" w:hAnsiTheme="majorHAnsi"/>
          <w:i/>
          <w:lang w:val="sr-Cyrl-CS"/>
        </w:rPr>
        <w:t xml:space="preserve"> </w:t>
      </w:r>
      <w:r w:rsidRPr="000A4387">
        <w:rPr>
          <w:rFonts w:asciiTheme="majorHAnsi" w:hAnsiTheme="majorHAnsi"/>
          <w:i/>
          <w:lang w:val="sr-Latn-CS"/>
        </w:rPr>
        <w:t xml:space="preserve">dužni su da na vidnom mjestu </w:t>
      </w:r>
      <w:r w:rsidRPr="000A4387">
        <w:rPr>
          <w:rFonts w:asciiTheme="majorHAnsi" w:hAnsiTheme="majorHAnsi"/>
          <w:i/>
          <w:lang w:val="sr-Cyrl-CS"/>
        </w:rPr>
        <w:t>istakn</w:t>
      </w:r>
      <w:r w:rsidRPr="000A4387">
        <w:rPr>
          <w:rFonts w:asciiTheme="majorHAnsi" w:hAnsiTheme="majorHAnsi"/>
          <w:i/>
          <w:lang w:val="sr-Latn-CS"/>
        </w:rPr>
        <w:t>u</w:t>
      </w:r>
      <w:r w:rsidRPr="000A4387">
        <w:rPr>
          <w:rFonts w:asciiTheme="majorHAnsi" w:hAnsiTheme="majorHAnsi"/>
          <w:i/>
          <w:lang w:val="sr-Cyrl-CS"/>
        </w:rPr>
        <w:t xml:space="preserve"> obavještenje sa nazivom i adresom dežurnih objekata.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lastRenderedPageBreak/>
        <w:t xml:space="preserve">Trgovinski centar </w:t>
      </w:r>
      <w:r w:rsidRPr="000A4387">
        <w:rPr>
          <w:rFonts w:asciiTheme="majorHAnsi" w:hAnsiTheme="majorHAnsi"/>
          <w:i/>
          <w:lang w:val="sr-Latn-CS"/>
        </w:rPr>
        <w:t xml:space="preserve">u smislu ove odluke koji predstavlja skup trgovinskih, zanatskih i ostalih pratećih sadržaja, kao i super marketi organizovaće rad u ljetnjoj sezoni od </w:t>
      </w:r>
      <w:r w:rsidRPr="000A4387">
        <w:rPr>
          <w:rFonts w:asciiTheme="majorHAnsi" w:hAnsiTheme="majorHAnsi"/>
          <w:i/>
          <w:lang w:val="sr-Cyrl-CS"/>
        </w:rPr>
        <w:t>od 08,00 – do 2</w:t>
      </w:r>
      <w:r w:rsidRPr="000A4387">
        <w:rPr>
          <w:rFonts w:asciiTheme="majorHAnsi" w:hAnsiTheme="majorHAnsi"/>
          <w:i/>
          <w:lang w:val="sr-Latn-CS"/>
        </w:rPr>
        <w:t>3</w:t>
      </w:r>
      <w:r w:rsidRPr="000A4387">
        <w:rPr>
          <w:rFonts w:asciiTheme="majorHAnsi" w:hAnsiTheme="majorHAnsi"/>
          <w:i/>
          <w:lang w:val="sr-Cyrl-CS"/>
        </w:rPr>
        <w:t>,00 časa</w:t>
      </w:r>
      <w:r w:rsidRPr="000A4387">
        <w:rPr>
          <w:rFonts w:asciiTheme="majorHAnsi" w:hAnsiTheme="majorHAnsi"/>
          <w:i/>
          <w:lang w:val="sr-Latn-CS"/>
        </w:rPr>
        <w:t xml:space="preserve"> i u zimskoj sezoni od 08,00 – 22,00 časa.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1</w:t>
      </w:r>
      <w:r w:rsidRPr="000A4387">
        <w:rPr>
          <w:rFonts w:asciiTheme="majorHAnsi" w:hAnsiTheme="majorHAnsi"/>
          <w:i/>
          <w:lang w:val="sr-Cyrl-CS"/>
        </w:rPr>
        <w:t>5.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Privredni subjekat koji pruža trgovinske usluge (agencijske, posredničke i sl</w:t>
      </w:r>
      <w:r w:rsidRPr="000A4387">
        <w:rPr>
          <w:rFonts w:asciiTheme="majorHAnsi" w:hAnsiTheme="majorHAnsi"/>
          <w:i/>
          <w:lang w:val="sr-Latn-CS"/>
        </w:rPr>
        <w:t>.</w:t>
      </w:r>
      <w:r w:rsidRPr="000A4387">
        <w:rPr>
          <w:rFonts w:asciiTheme="majorHAnsi" w:hAnsiTheme="majorHAnsi"/>
          <w:i/>
          <w:lang w:val="sr-Cyrl-CS"/>
        </w:rPr>
        <w:t>) izuzev usluga pijace, radi od 08,00 – 16,00 časova.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Član 16.</w:t>
      </w:r>
    </w:p>
    <w:p w:rsidR="00A12AAA" w:rsidRPr="00A12AAA" w:rsidRDefault="004B55C3" w:rsidP="004B55C3">
      <w:pPr>
        <w:jc w:val="both"/>
        <w:rPr>
          <w:rFonts w:asciiTheme="majorHAnsi" w:hAnsiTheme="majorHAnsi"/>
          <w:i/>
        </w:rPr>
      </w:pPr>
      <w:r w:rsidRPr="000A4387">
        <w:rPr>
          <w:rFonts w:asciiTheme="majorHAnsi" w:hAnsiTheme="majorHAnsi"/>
          <w:i/>
          <w:lang w:val="sr-Cyrl-CS"/>
        </w:rPr>
        <w:t xml:space="preserve">Benzinska stanica u ljetnjem vremenu radi svakog dana od 00,00 </w:t>
      </w:r>
      <w:r w:rsidRPr="000A4387">
        <w:rPr>
          <w:rFonts w:asciiTheme="majorHAnsi" w:hAnsiTheme="majorHAnsi"/>
          <w:i/>
          <w:lang w:val="sr-Latn-CS"/>
        </w:rPr>
        <w:t xml:space="preserve">- </w:t>
      </w:r>
      <w:r w:rsidRPr="000A4387">
        <w:rPr>
          <w:rFonts w:asciiTheme="majorHAnsi" w:hAnsiTheme="majorHAnsi"/>
          <w:i/>
          <w:lang w:val="sr-Cyrl-CS"/>
        </w:rPr>
        <w:t>24,00 časa, a u zimskom periodu od 06,00 – 24,00 časa.</w:t>
      </w:r>
    </w:p>
    <w:p w:rsidR="004B55C3" w:rsidRPr="000A4387" w:rsidRDefault="004B55C3" w:rsidP="004B55C3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lang w:val="sr-Cyrl-CS"/>
        </w:rPr>
      </w:pPr>
      <w:r w:rsidRPr="000A4387">
        <w:rPr>
          <w:rFonts w:asciiTheme="majorHAnsi" w:hAnsiTheme="majorHAnsi"/>
          <w:b/>
          <w:i/>
          <w:lang w:val="sr-Cyrl-CS"/>
        </w:rPr>
        <w:t xml:space="preserve">Ugostiteljstvo 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Član 17.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Ugostiteljski objekat je funkcionalno povezan, posebno uredjen i opremljen prostor koji ispunjava propisane minimalno tehničke i sanitarno-higijenske uslove za pružanje ugostiteljskih usluga, odnosno za obavljanje ugostiteljske djelatnosti.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1. Primarni ugostiteljski objekti za pružanje usluge smještaja i usluge pripremanja i usluživanja hrane i pića (hotel, motel, hostel, pansion, turističko naselje, etno selo, prenoćište, kuća, apartman, soba).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2. Komplemetarni ugostiteljski objekti za pružanje usluge smještaja i usluge pripremanja i usluživanja hrane i pića (gostionica, planinarski dom, odmaralište, kamp, lovačka vila).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3. Ugostiteljski objekti za pružanje usluge pripremanja i usluživanja hrane i pića (restoran, picerija, konoba, kafe bar, kafana, kafić, kafeterija, bistro pivnica, krčma, katering objekti, objekti brze hrane, objekti jednostavnih usluga, poslastičarnica, pečenjara, kantina).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Član 1</w:t>
      </w:r>
      <w:r w:rsidRPr="000A4387">
        <w:rPr>
          <w:rFonts w:asciiTheme="majorHAnsi" w:hAnsiTheme="majorHAnsi"/>
          <w:i/>
          <w:lang w:val="sr-Cyrl-CS"/>
        </w:rPr>
        <w:t>8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Ugostiteljski objekat iz primarne grupe ugostiteljskih objekata </w:t>
      </w:r>
      <w:r w:rsidRPr="000A4387">
        <w:rPr>
          <w:rFonts w:asciiTheme="majorHAnsi" w:hAnsiTheme="majorHAnsi"/>
          <w:i/>
          <w:lang w:val="sr-Latn-CS"/>
        </w:rPr>
        <w:t xml:space="preserve">(hotel, pansion motel, turističko naselje, etno selo, eko lodge vila) </w:t>
      </w:r>
      <w:r w:rsidRPr="000A4387">
        <w:rPr>
          <w:rFonts w:asciiTheme="majorHAnsi" w:hAnsiTheme="majorHAnsi"/>
          <w:i/>
          <w:lang w:val="sr-Cyrl-CS"/>
        </w:rPr>
        <w:t>za pružanje usluge smještaja i usluge pripremanja i usluživanja hrane i pića, utvrdjen je posebnim zakonom koji reguliše oblast turizma, radi svakog dana od 07,00 – 2</w:t>
      </w:r>
      <w:r w:rsidRPr="000A4387">
        <w:rPr>
          <w:rFonts w:asciiTheme="majorHAnsi" w:hAnsiTheme="majorHAnsi"/>
          <w:i/>
          <w:lang w:val="sr-Latn-CS"/>
        </w:rPr>
        <w:t>4</w:t>
      </w:r>
      <w:r w:rsidRPr="000A4387">
        <w:rPr>
          <w:rFonts w:asciiTheme="majorHAnsi" w:hAnsiTheme="majorHAnsi"/>
          <w:i/>
          <w:lang w:val="sr-Cyrl-CS"/>
        </w:rPr>
        <w:t>,00 časa</w:t>
      </w:r>
      <w:r w:rsidRPr="000A4387">
        <w:rPr>
          <w:rFonts w:asciiTheme="majorHAnsi" w:hAnsiTheme="majorHAnsi"/>
          <w:i/>
          <w:lang w:val="sr-Latn-CS"/>
        </w:rPr>
        <w:t xml:space="preserve"> u ljetnjem periodu i od 07,00 – 23,00 časa u zimskom periodu</w:t>
      </w:r>
      <w:r w:rsidRPr="000A4387">
        <w:rPr>
          <w:rFonts w:asciiTheme="majorHAnsi" w:hAnsiTheme="majorHAnsi"/>
          <w:i/>
          <w:lang w:val="sr-Cyrl-CS"/>
        </w:rPr>
        <w:t>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Ugostiteljski objekat</w:t>
      </w:r>
      <w:r w:rsidRPr="000A4387">
        <w:rPr>
          <w:rFonts w:asciiTheme="majorHAnsi" w:hAnsiTheme="majorHAnsi"/>
          <w:i/>
          <w:lang w:val="sr-Latn-CS"/>
        </w:rPr>
        <w:t xml:space="preserve"> iz komplementarne grupe ugostiteljskih objekata </w:t>
      </w:r>
      <w:r w:rsidRPr="000A4387">
        <w:rPr>
          <w:rFonts w:asciiTheme="majorHAnsi" w:hAnsiTheme="majorHAnsi"/>
          <w:i/>
          <w:lang w:val="sr-Cyrl-CS"/>
        </w:rPr>
        <w:t xml:space="preserve"> za pružanje usluge </w:t>
      </w:r>
      <w:r w:rsidRPr="000A4387">
        <w:rPr>
          <w:rFonts w:asciiTheme="majorHAnsi" w:hAnsiTheme="majorHAnsi"/>
          <w:i/>
          <w:lang w:val="sr-Latn-CS"/>
        </w:rPr>
        <w:t xml:space="preserve">smještaja (kuća za iznajmljivanje, turistički apartman, soba za iznajmljivanje, planinarski dom, kamp) i ugostiteljski objekti za pružanje usluge </w:t>
      </w:r>
      <w:r w:rsidRPr="000A4387">
        <w:rPr>
          <w:rFonts w:asciiTheme="majorHAnsi" w:hAnsiTheme="majorHAnsi"/>
          <w:i/>
          <w:lang w:val="sr-Cyrl-CS"/>
        </w:rPr>
        <w:t xml:space="preserve">pripremanja i usluživanja hrane i pića </w:t>
      </w:r>
      <w:r w:rsidRPr="000A4387">
        <w:rPr>
          <w:rFonts w:asciiTheme="majorHAnsi" w:hAnsiTheme="majorHAnsi"/>
          <w:i/>
          <w:lang w:val="sr-Latn-CS"/>
        </w:rPr>
        <w:t>(</w:t>
      </w:r>
      <w:r w:rsidRPr="000A4387">
        <w:rPr>
          <w:rFonts w:asciiTheme="majorHAnsi" w:hAnsiTheme="majorHAnsi"/>
          <w:i/>
          <w:lang w:val="sr-Cyrl-CS"/>
        </w:rPr>
        <w:t xml:space="preserve">klasični, specijalizoani i nacionalni restoran, </w:t>
      </w:r>
      <w:r w:rsidRPr="000A4387">
        <w:rPr>
          <w:rFonts w:asciiTheme="majorHAnsi" w:hAnsiTheme="majorHAnsi"/>
          <w:i/>
          <w:lang w:val="sr-Latn-CS"/>
        </w:rPr>
        <w:t xml:space="preserve">picerija, konoba, </w:t>
      </w:r>
      <w:r w:rsidRPr="000A4387">
        <w:rPr>
          <w:rFonts w:asciiTheme="majorHAnsi" w:hAnsiTheme="majorHAnsi"/>
          <w:i/>
          <w:lang w:val="sr-Cyrl-CS"/>
        </w:rPr>
        <w:t xml:space="preserve">cafe bar, kafana, kafić, kafeterija, </w:t>
      </w:r>
      <w:r w:rsidRPr="000A4387">
        <w:rPr>
          <w:rFonts w:asciiTheme="majorHAnsi" w:hAnsiTheme="majorHAnsi"/>
          <w:i/>
          <w:lang w:val="sr-Latn-CS"/>
        </w:rPr>
        <w:t xml:space="preserve">bistro </w:t>
      </w:r>
      <w:r w:rsidRPr="000A4387">
        <w:rPr>
          <w:rFonts w:asciiTheme="majorHAnsi" w:hAnsiTheme="majorHAnsi"/>
          <w:i/>
          <w:lang w:val="sr-Cyrl-CS"/>
        </w:rPr>
        <w:t>pivnica, krčma, c</w:t>
      </w:r>
      <w:r w:rsidRPr="000A4387">
        <w:rPr>
          <w:rFonts w:asciiTheme="majorHAnsi" w:hAnsiTheme="majorHAnsi"/>
          <w:i/>
          <w:lang w:val="sr-Latn-CS"/>
        </w:rPr>
        <w:t>atering objekti</w:t>
      </w:r>
      <w:r w:rsidRPr="000A4387">
        <w:rPr>
          <w:rFonts w:asciiTheme="majorHAnsi" w:hAnsiTheme="majorHAnsi"/>
          <w:i/>
          <w:lang w:val="sr-Cyrl-CS"/>
        </w:rPr>
        <w:t>, objekat brze hrane i objekat jednostavnih usluga – poslastičarnica, pečenjara, kantina i slično</w:t>
      </w:r>
      <w:r w:rsidRPr="000A4387">
        <w:rPr>
          <w:rFonts w:asciiTheme="majorHAnsi" w:hAnsiTheme="majorHAnsi"/>
          <w:i/>
          <w:lang w:val="sr-Latn-CS"/>
        </w:rPr>
        <w:t>)</w:t>
      </w:r>
      <w:r w:rsidRPr="000A4387">
        <w:rPr>
          <w:rFonts w:asciiTheme="majorHAnsi" w:hAnsiTheme="majorHAnsi"/>
          <w:i/>
          <w:lang w:val="sr-Cyrl-CS"/>
        </w:rPr>
        <w:t xml:space="preserve"> radi od 07,00 – 24,00 časa</w:t>
      </w:r>
      <w:r w:rsidRPr="000A4387">
        <w:rPr>
          <w:rFonts w:asciiTheme="majorHAnsi" w:hAnsiTheme="majorHAnsi"/>
          <w:i/>
          <w:lang w:val="sr-Latn-CS"/>
        </w:rPr>
        <w:t xml:space="preserve"> u ljetnjem periodu i od 07,00 – 23,00 časa u zimskom periodu</w:t>
      </w:r>
      <w:r w:rsidRPr="000A4387">
        <w:rPr>
          <w:rFonts w:asciiTheme="majorHAnsi" w:hAnsiTheme="majorHAnsi"/>
          <w:i/>
          <w:lang w:val="sr-Cyrl-CS"/>
        </w:rPr>
        <w:t>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Latn-CS"/>
        </w:rPr>
        <w:t xml:space="preserve">A za dane vikenda </w:t>
      </w:r>
      <w:r w:rsidRPr="000A4387">
        <w:rPr>
          <w:rFonts w:asciiTheme="majorHAnsi" w:hAnsiTheme="majorHAnsi"/>
          <w:i/>
          <w:lang w:val="sr-Cyrl-CS"/>
        </w:rPr>
        <w:t>(petak</w:t>
      </w:r>
      <w:r w:rsidRPr="000A4387">
        <w:rPr>
          <w:rFonts w:asciiTheme="majorHAnsi" w:hAnsiTheme="majorHAnsi"/>
          <w:i/>
          <w:lang w:val="sr-Latn-CS"/>
        </w:rPr>
        <w:t>, subota i nedjelja)</w:t>
      </w:r>
      <w:r w:rsidRPr="000A4387">
        <w:rPr>
          <w:rFonts w:asciiTheme="majorHAnsi" w:hAnsiTheme="majorHAnsi"/>
          <w:i/>
          <w:lang w:val="sr-Cyrl-CS"/>
        </w:rPr>
        <w:t xml:space="preserve"> i dane državnih praznika radno vrijeme može biti odredjeno</w:t>
      </w:r>
      <w:r w:rsidRPr="000A4387">
        <w:rPr>
          <w:rFonts w:asciiTheme="majorHAnsi" w:hAnsiTheme="majorHAnsi"/>
          <w:i/>
          <w:lang w:val="sr-Latn-CS"/>
        </w:rPr>
        <w:t xml:space="preserve"> za vrijeme ljetnje sezone u ljetnjem</w:t>
      </w:r>
      <w:r w:rsidRPr="000A4387">
        <w:rPr>
          <w:rFonts w:asciiTheme="majorHAnsi" w:hAnsiTheme="majorHAnsi"/>
          <w:i/>
          <w:lang w:val="sr-Cyrl-CS"/>
        </w:rPr>
        <w:t xml:space="preserve"> periodu u intervalu od 07,00 do 01,00 časa narednog </w:t>
      </w:r>
      <w:r w:rsidRPr="000A4387">
        <w:rPr>
          <w:rFonts w:asciiTheme="majorHAnsi" w:hAnsiTheme="majorHAnsi"/>
          <w:i/>
          <w:lang w:val="sr-Cyrl-CS"/>
        </w:rPr>
        <w:lastRenderedPageBreak/>
        <w:t>dana</w:t>
      </w:r>
      <w:r w:rsidRPr="000A4387">
        <w:rPr>
          <w:rFonts w:asciiTheme="majorHAnsi" w:hAnsiTheme="majorHAnsi"/>
          <w:i/>
          <w:lang w:val="sr-Latn-CS"/>
        </w:rPr>
        <w:t xml:space="preserve"> i u vrijeme zimske sezone od 07,00 do 24,00 časa, uz prethodno pribavljeno odobrenje od nadležnog organa Sekretarijata za ekonomski razvoj i preduzetništvo opštine Rožaje</w:t>
      </w:r>
      <w:r w:rsidRPr="000A4387">
        <w:rPr>
          <w:rFonts w:asciiTheme="majorHAnsi" w:hAnsiTheme="majorHAnsi"/>
          <w:i/>
          <w:lang w:val="sr-Cyrl-CS"/>
        </w:rPr>
        <w:t>.</w:t>
      </w:r>
    </w:p>
    <w:p w:rsidR="00267767" w:rsidRPr="000A4387" w:rsidRDefault="00267767" w:rsidP="004B55C3">
      <w:pPr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1</w:t>
      </w:r>
      <w:r w:rsidRPr="000A4387">
        <w:rPr>
          <w:rFonts w:asciiTheme="majorHAnsi" w:hAnsiTheme="majorHAnsi"/>
          <w:i/>
          <w:lang w:val="sr-Cyrl-CS"/>
        </w:rPr>
        <w:t>9.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Ugostiteljski objekat vrste disko klub – bar, noćni klub – bar koji se nalazi u stambenoj zgradi</w:t>
      </w:r>
      <w:r w:rsidRPr="000A4387">
        <w:rPr>
          <w:rFonts w:asciiTheme="majorHAnsi" w:hAnsiTheme="majorHAnsi"/>
          <w:i/>
          <w:lang w:val="sr-Latn-CS"/>
        </w:rPr>
        <w:t>,</w:t>
      </w:r>
      <w:r w:rsidRPr="000A4387">
        <w:rPr>
          <w:rFonts w:asciiTheme="majorHAnsi" w:hAnsiTheme="majorHAnsi"/>
          <w:i/>
          <w:lang w:val="sr-Cyrl-CS"/>
        </w:rPr>
        <w:t xml:space="preserve"> može raditi u intervalu od </w:t>
      </w:r>
      <w:r w:rsidRPr="000A4387">
        <w:rPr>
          <w:rFonts w:asciiTheme="majorHAnsi" w:hAnsiTheme="majorHAnsi"/>
          <w:i/>
          <w:lang w:val="sr-Latn-CS"/>
        </w:rPr>
        <w:t>21</w:t>
      </w:r>
      <w:r w:rsidRPr="000A4387">
        <w:rPr>
          <w:rFonts w:asciiTheme="majorHAnsi" w:hAnsiTheme="majorHAnsi"/>
          <w:i/>
          <w:lang w:val="sr-Cyrl-CS"/>
        </w:rPr>
        <w:t>,00 – 24,00 časa</w:t>
      </w:r>
      <w:r w:rsidRPr="000A4387">
        <w:rPr>
          <w:rFonts w:asciiTheme="majorHAnsi" w:hAnsiTheme="majorHAnsi"/>
          <w:i/>
          <w:lang w:val="sr-Latn-CS"/>
        </w:rPr>
        <w:t xml:space="preserve"> u ljetnjem periodiu i od 20,00 - 23,00 časa u zimskom periodu</w:t>
      </w:r>
      <w:r w:rsidRPr="000A4387">
        <w:rPr>
          <w:rFonts w:asciiTheme="majorHAnsi" w:hAnsiTheme="majorHAnsi"/>
          <w:i/>
          <w:lang w:val="sr-Cyrl-CS"/>
        </w:rPr>
        <w:t>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Ugostiteljski objekti vrste restoran, noćni klub, disko klub, ukoliko rade u okviru hotela, svoje radno vrijeme moraju uskladiti sa intervalom radnog vremena predvidjenog ovom odlukom, za vrstu objekata kojoj oni pripadaju.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Recepcije hotela i sadržaji za smještaj gostiju mogu raditi od 00,00 – 24,00 časa. 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Objekti iz stava 1. </w:t>
      </w:r>
      <w:r w:rsidRPr="000A4387">
        <w:rPr>
          <w:rFonts w:asciiTheme="majorHAnsi" w:hAnsiTheme="majorHAnsi"/>
          <w:i/>
          <w:lang w:val="sr-Latn-CS"/>
        </w:rPr>
        <w:t>o</w:t>
      </w:r>
      <w:r w:rsidRPr="000A4387">
        <w:rPr>
          <w:rFonts w:asciiTheme="majorHAnsi" w:hAnsiTheme="majorHAnsi"/>
          <w:i/>
          <w:lang w:val="sr-Cyrl-CS"/>
        </w:rPr>
        <w:t xml:space="preserve">vog člana koji nijesu locirani u blizini hotelskog ili stambenog kompleksa i imaju adekvatnu izolaciju od buke, u skladu sa važećim propisima i pribavljenim dokazima nadležnog organa, čija čujnost ne prodire na otvoreni prostor, mogu raditi od </w:t>
      </w:r>
      <w:r w:rsidRPr="000A4387">
        <w:rPr>
          <w:rFonts w:asciiTheme="majorHAnsi" w:hAnsiTheme="majorHAnsi"/>
          <w:i/>
          <w:lang w:val="sr-Latn-CS"/>
        </w:rPr>
        <w:t>19,</w:t>
      </w:r>
      <w:r w:rsidRPr="000A4387">
        <w:rPr>
          <w:rFonts w:asciiTheme="majorHAnsi" w:hAnsiTheme="majorHAnsi"/>
          <w:i/>
          <w:lang w:val="sr-Cyrl-CS"/>
        </w:rPr>
        <w:t>00 – 03,00 časa narednog dana</w:t>
      </w:r>
      <w:r w:rsidRPr="000A4387">
        <w:rPr>
          <w:rFonts w:asciiTheme="majorHAnsi" w:hAnsiTheme="majorHAnsi"/>
          <w:i/>
          <w:lang w:val="sr-Latn-CS"/>
        </w:rPr>
        <w:t>, uz prethodno pribavljeno odobrenje od nadležnog organa Sekretarijata za ekonomski razvoj i preduzetništvo opštine Rožaje</w:t>
      </w:r>
      <w:r w:rsidRPr="000A4387">
        <w:rPr>
          <w:rFonts w:asciiTheme="majorHAnsi" w:hAnsiTheme="majorHAnsi"/>
          <w:i/>
          <w:lang w:val="sr-Cyrl-CS"/>
        </w:rPr>
        <w:t>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Član 20.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Privredni subjekti koji obavljaju djelatnost u ugostiteljskim objektima koji se nalaze u stambenim zgradama, dužni su da u okviru maksimalno utvrdjenog radnog vremena propisano ovom odlukom, odrede trajanje i raspored svog radnog vremena i istaknu ga na glavnom ulazu, ili na drugom vidnom mjestu na objektu.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Radno vrijeme ugostiteljskih objekata za pružanej usluge ishrane i pića koji se nalaze na autobuskoj stanici ili u trgovinskim centrima odredjuje se u skladu sa radnim vremenom stanice ili centra. 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Član 2</w:t>
      </w:r>
      <w:r w:rsidRPr="000A4387">
        <w:rPr>
          <w:rFonts w:asciiTheme="majorHAnsi" w:hAnsiTheme="majorHAnsi"/>
          <w:i/>
          <w:lang w:val="sr-Cyrl-CS"/>
        </w:rPr>
        <w:t>1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Bašte i terase ugostiteljskih objekata koje su u funkciji ugostiteljskih objekata rade sa početkom i završetkom radnog vremena koje je odredjeno za ugostiteljski objekat.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Član 2</w:t>
      </w:r>
      <w:r w:rsidRPr="000A4387">
        <w:rPr>
          <w:rFonts w:asciiTheme="majorHAnsi" w:hAnsiTheme="majorHAnsi"/>
          <w:i/>
          <w:lang w:val="sr-Cyrl-CS"/>
        </w:rPr>
        <w:t>2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Default="004B55C3" w:rsidP="004B55C3">
      <w:pPr>
        <w:jc w:val="both"/>
        <w:rPr>
          <w:rFonts w:asciiTheme="majorHAnsi" w:hAnsiTheme="majorHAnsi"/>
          <w:i/>
        </w:rPr>
      </w:pPr>
      <w:r w:rsidRPr="000A4387">
        <w:rPr>
          <w:rFonts w:asciiTheme="majorHAnsi" w:hAnsiTheme="majorHAnsi"/>
          <w:i/>
          <w:lang w:val="sr-Cyrl-CS"/>
        </w:rPr>
        <w:t>Turistička organizacija opštine Rožaje radi svak</w:t>
      </w:r>
      <w:r w:rsidR="00A12AAA">
        <w:rPr>
          <w:rFonts w:asciiTheme="majorHAnsi" w:hAnsiTheme="majorHAnsi"/>
          <w:i/>
          <w:lang w:val="sr-Cyrl-CS"/>
        </w:rPr>
        <w:t>og dana od 08,00 – 16,00 časova</w:t>
      </w:r>
    </w:p>
    <w:p w:rsidR="00A12AAA" w:rsidRDefault="00A12AAA" w:rsidP="004B55C3">
      <w:pPr>
        <w:jc w:val="both"/>
        <w:rPr>
          <w:rFonts w:asciiTheme="majorHAnsi" w:hAnsiTheme="majorHAnsi"/>
          <w:i/>
        </w:rPr>
      </w:pPr>
    </w:p>
    <w:p w:rsidR="00A12AAA" w:rsidRPr="00A12AAA" w:rsidRDefault="00A12AAA" w:rsidP="004B55C3">
      <w:pPr>
        <w:jc w:val="both"/>
        <w:rPr>
          <w:rFonts w:asciiTheme="majorHAnsi" w:hAnsiTheme="majorHAnsi"/>
          <w:i/>
        </w:rPr>
      </w:pPr>
    </w:p>
    <w:p w:rsidR="004B55C3" w:rsidRPr="000A4387" w:rsidRDefault="004B55C3" w:rsidP="004B55C3">
      <w:pPr>
        <w:pStyle w:val="NoSpacing"/>
        <w:numPr>
          <w:ilvl w:val="0"/>
          <w:numId w:val="4"/>
        </w:numPr>
        <w:rPr>
          <w:rFonts w:asciiTheme="majorHAnsi" w:hAnsiTheme="majorHAnsi"/>
          <w:b/>
          <w:i/>
          <w:lang w:val="sr-Cyrl-CS"/>
        </w:rPr>
      </w:pPr>
      <w:r w:rsidRPr="000A4387">
        <w:rPr>
          <w:rFonts w:asciiTheme="majorHAnsi" w:hAnsiTheme="majorHAnsi"/>
          <w:b/>
          <w:i/>
          <w:lang w:val="sr-Cyrl-CS"/>
        </w:rPr>
        <w:t>Zanatstvo</w:t>
      </w:r>
    </w:p>
    <w:p w:rsidR="004B55C3" w:rsidRPr="000A4387" w:rsidRDefault="004B55C3" w:rsidP="004B55C3">
      <w:pPr>
        <w:pStyle w:val="NoSpacing"/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2</w:t>
      </w:r>
      <w:r w:rsidRPr="000A4387">
        <w:rPr>
          <w:rFonts w:asciiTheme="majorHAnsi" w:hAnsiTheme="majorHAnsi"/>
          <w:i/>
          <w:lang w:val="sr-Cyrl-CS"/>
        </w:rPr>
        <w:t>3.</w:t>
      </w:r>
    </w:p>
    <w:p w:rsidR="004B55C3" w:rsidRPr="000A4387" w:rsidRDefault="004B55C3" w:rsidP="004B55C3">
      <w:pPr>
        <w:pStyle w:val="NoSpacing"/>
        <w:jc w:val="both"/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pStyle w:val="NoSpacing"/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1. Zanatski objekti u kojima se pružaju usluge prvenstveno upotrebom posebne vještine radi izrade, dorade ili opravke raznih predmeta, kao što su obućarske, krojačke, sajdžijske, kovačke, servisi i sl.</w:t>
      </w:r>
    </w:p>
    <w:p w:rsidR="004B55C3" w:rsidRPr="000A4387" w:rsidRDefault="004B55C3" w:rsidP="004B55C3">
      <w:pPr>
        <w:pStyle w:val="NoSpacing"/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lastRenderedPageBreak/>
        <w:t>2. Zanatski objekti u kojima se pružaju lične usluge, kao što su frizerske, kozmetičke, pedikirske, manikirske i sl.</w:t>
      </w:r>
    </w:p>
    <w:p w:rsidR="004B55C3" w:rsidRPr="000A4387" w:rsidRDefault="004B55C3" w:rsidP="004B55C3">
      <w:pPr>
        <w:pStyle w:val="NoSpacing"/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3. Zanatski objekti u kojima se pružaju usluge umjetničkih i starih zanata, domaće radinosti, odnosno obavljaju poslovi oblikovanja plemenitih metala, materijala, kamena, drveta, tekstila, stakla i drugih materijala, pri čijoj izradi dolazi do izražaja lični ukus i vještina proizvodjača.</w:t>
      </w:r>
    </w:p>
    <w:p w:rsidR="004B55C3" w:rsidRPr="000A4387" w:rsidRDefault="004B55C3" w:rsidP="004B55C3">
      <w:pPr>
        <w:pStyle w:val="NoSpacing"/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4. Zanatski objekti u kojima se vrši proizvodnja i prodaja životnih namirnica kao što su: pekare, poslastičarnice, mesare.</w:t>
      </w:r>
    </w:p>
    <w:p w:rsidR="004B55C3" w:rsidRPr="000A4387" w:rsidRDefault="004B55C3" w:rsidP="004B55C3">
      <w:pPr>
        <w:pStyle w:val="NoSpacing"/>
        <w:jc w:val="both"/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Privredni subjekat koji pruža zanatske usluge radi od 08,00 – 21</w:t>
      </w:r>
      <w:r w:rsidRPr="000A4387">
        <w:rPr>
          <w:rFonts w:asciiTheme="majorHAnsi" w:hAnsiTheme="majorHAnsi"/>
          <w:i/>
          <w:lang w:val="sr-Latn-CS"/>
        </w:rPr>
        <w:t>,00</w:t>
      </w:r>
      <w:r w:rsidRPr="000A4387">
        <w:rPr>
          <w:rFonts w:asciiTheme="majorHAnsi" w:hAnsiTheme="majorHAnsi"/>
          <w:i/>
          <w:lang w:val="sr-Cyrl-CS"/>
        </w:rPr>
        <w:t xml:space="preserve"> čas</w:t>
      </w:r>
      <w:r w:rsidRPr="000A4387">
        <w:rPr>
          <w:rFonts w:asciiTheme="majorHAnsi" w:hAnsiTheme="majorHAnsi"/>
          <w:i/>
          <w:lang w:val="sr-Latn-CS"/>
        </w:rPr>
        <w:t>ova</w:t>
      </w:r>
      <w:r w:rsidRPr="000A4387">
        <w:rPr>
          <w:rFonts w:asciiTheme="majorHAnsi" w:hAnsiTheme="majorHAnsi"/>
          <w:i/>
          <w:lang w:val="sr-Cyrl-CS"/>
        </w:rPr>
        <w:t xml:space="preserve"> u ljetnjoj i od 08,00 – 20,00 časova u zimskoj sezoni.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Zanatski objekti u kojima se vrši proizvodnja i prodaja hljeba, peciva i bureka (pekarske radnje) rade svakog dana  u skladu sa radnim vremenom pekarske radnje, sa vidno istaknutim radnim vremenom u objektu, i isti mogu raditi duže od radnog vremena odredjeno ovom odlukom uz saglasnost nadležnog opštinskog organa, pod uslovom da se vršenjem djelatnosti u tim objektima ne uznemiravaju gradjani koji stanuju ili rade u susjedstvu. </w:t>
      </w:r>
    </w:p>
    <w:p w:rsidR="004B55C3" w:rsidRPr="000A4387" w:rsidRDefault="004B55C3" w:rsidP="004B55C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i/>
          <w:lang w:val="sr-Cyrl-CS"/>
        </w:rPr>
      </w:pPr>
      <w:r w:rsidRPr="000A4387">
        <w:rPr>
          <w:rFonts w:asciiTheme="majorHAnsi" w:hAnsiTheme="majorHAnsi"/>
          <w:b/>
          <w:i/>
          <w:lang w:val="sr-Cyrl-CS"/>
        </w:rPr>
        <w:t>Kultura i sport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2</w:t>
      </w:r>
      <w:r w:rsidRPr="000A4387">
        <w:rPr>
          <w:rFonts w:asciiTheme="majorHAnsi" w:hAnsiTheme="majorHAnsi"/>
          <w:i/>
          <w:lang w:val="sr-Cyrl-CS"/>
        </w:rPr>
        <w:t>4.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Biblioteke i čitaonice rade svakog radnog dana od 08,00 do 20,00 časova.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Bioskop radi od 08,00 – 23,00 časa.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Zavičajni muzej radi svakog radnog dana od 08,00 – </w:t>
      </w:r>
      <w:r w:rsidRPr="000A4387">
        <w:rPr>
          <w:rFonts w:asciiTheme="majorHAnsi" w:hAnsiTheme="majorHAnsi"/>
          <w:i/>
          <w:lang w:val="sr-Latn-CS"/>
        </w:rPr>
        <w:t>16</w:t>
      </w:r>
      <w:r w:rsidRPr="000A4387">
        <w:rPr>
          <w:rFonts w:asciiTheme="majorHAnsi" w:hAnsiTheme="majorHAnsi"/>
          <w:i/>
          <w:lang w:val="sr-Cyrl-CS"/>
        </w:rPr>
        <w:t>,00 časova osim vikendom,</w:t>
      </w:r>
      <w:r w:rsidRPr="000A4387">
        <w:rPr>
          <w:rFonts w:asciiTheme="majorHAnsi" w:hAnsiTheme="majorHAnsi"/>
          <w:i/>
          <w:lang w:val="sr-Latn-CS"/>
        </w:rPr>
        <w:t xml:space="preserve"> ili</w:t>
      </w:r>
      <w:r w:rsidRPr="000A4387">
        <w:rPr>
          <w:rFonts w:asciiTheme="majorHAnsi" w:hAnsiTheme="majorHAnsi"/>
          <w:i/>
          <w:lang w:val="sr-Cyrl-CS"/>
        </w:rPr>
        <w:t xml:space="preserve"> izuzetno u slučaju najavljenih diplomatskih i grupnih turističkih posjeta objekat iz stava 1.ovog člana radi i u dane koji su ovim članom propisani kao neradni i u praznične dane.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2</w:t>
      </w:r>
      <w:r w:rsidRPr="000A4387">
        <w:rPr>
          <w:rFonts w:asciiTheme="majorHAnsi" w:hAnsiTheme="majorHAnsi"/>
          <w:i/>
          <w:lang w:val="sr-Cyrl-CS"/>
        </w:rPr>
        <w:t>5.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 xml:space="preserve">Sportski centar (košarkaški, fudbalski i teniski teren radi </w:t>
      </w:r>
      <w:r w:rsidRPr="000A4387">
        <w:rPr>
          <w:rFonts w:asciiTheme="majorHAnsi" w:hAnsiTheme="majorHAnsi"/>
          <w:i/>
          <w:lang w:val="sr-Latn-CS"/>
        </w:rPr>
        <w:t xml:space="preserve">svakog radnog dana </w:t>
      </w:r>
      <w:r w:rsidRPr="000A4387">
        <w:rPr>
          <w:rFonts w:asciiTheme="majorHAnsi" w:hAnsiTheme="majorHAnsi"/>
          <w:i/>
          <w:lang w:val="sr-Cyrl-CS"/>
        </w:rPr>
        <w:t>od 08,00 – 16,00 časova,</w:t>
      </w:r>
      <w:r w:rsidRPr="000A4387">
        <w:rPr>
          <w:rFonts w:asciiTheme="majorHAnsi" w:hAnsiTheme="majorHAnsi"/>
          <w:i/>
          <w:lang w:val="sr-Latn-CS"/>
        </w:rPr>
        <w:t xml:space="preserve"> </w:t>
      </w:r>
      <w:r w:rsidRPr="000A4387">
        <w:rPr>
          <w:rFonts w:asciiTheme="majorHAnsi" w:hAnsiTheme="majorHAnsi"/>
          <w:i/>
          <w:lang w:val="sr-Cyrl-CS"/>
        </w:rPr>
        <w:t xml:space="preserve"> a u izuzetnim propisanim i predvidjenim terminima od 19,00 do 23,00 časa.</w:t>
      </w:r>
    </w:p>
    <w:p w:rsidR="004B55C3" w:rsidRPr="000A4387" w:rsidRDefault="004B55C3" w:rsidP="004B55C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i/>
          <w:lang w:val="sr-Cyrl-CS"/>
        </w:rPr>
      </w:pPr>
      <w:r w:rsidRPr="000A4387">
        <w:rPr>
          <w:rFonts w:asciiTheme="majorHAnsi" w:hAnsiTheme="majorHAnsi"/>
          <w:b/>
          <w:i/>
          <w:lang w:val="sr-Cyrl-CS"/>
        </w:rPr>
        <w:t>Igre na sreću i zabavne igre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2</w:t>
      </w:r>
      <w:r w:rsidRPr="000A4387">
        <w:rPr>
          <w:rFonts w:asciiTheme="majorHAnsi" w:hAnsiTheme="majorHAnsi"/>
          <w:i/>
          <w:lang w:val="sr-Cyrl-CS"/>
        </w:rPr>
        <w:t>6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Kazino i objekat u kojem se priredjuju igre na sreću na automatima, tombole i kladioničke igre radi od 08,00 – 24,00 časa u ljetnjem periodu i od 08,00 – 23,00 </w:t>
      </w:r>
      <w:r w:rsidRPr="000A4387">
        <w:rPr>
          <w:rFonts w:asciiTheme="majorHAnsi" w:hAnsiTheme="majorHAnsi"/>
          <w:i/>
          <w:lang w:val="sr-Latn-CS"/>
        </w:rPr>
        <w:t xml:space="preserve">časa </w:t>
      </w:r>
      <w:r w:rsidRPr="000A4387">
        <w:rPr>
          <w:rFonts w:asciiTheme="majorHAnsi" w:hAnsiTheme="majorHAnsi"/>
          <w:i/>
          <w:lang w:val="sr-Cyrl-CS"/>
        </w:rPr>
        <w:t>u zimskom periodu.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2</w:t>
      </w:r>
      <w:r w:rsidRPr="000A4387">
        <w:rPr>
          <w:rFonts w:asciiTheme="majorHAnsi" w:hAnsiTheme="majorHAnsi"/>
          <w:i/>
          <w:lang w:val="sr-Cyrl-CS"/>
        </w:rPr>
        <w:t>7.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Objekat u kojem se priredjuju zabavne igre (računar, simulator, video automat, fliper, bilijar i sl.) radi od 08,00 do 22,00 časa u ljetnjoj sezoni i od 09,00 do 20,00 časova u zimskoj sezoni.</w:t>
      </w:r>
    </w:p>
    <w:p w:rsidR="004B55C3" w:rsidRPr="000A4387" w:rsidRDefault="004B55C3" w:rsidP="004B55C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i/>
          <w:lang w:val="sr-Latn-CS"/>
        </w:rPr>
      </w:pPr>
      <w:r w:rsidRPr="000A4387">
        <w:rPr>
          <w:rFonts w:asciiTheme="majorHAnsi" w:hAnsiTheme="majorHAnsi"/>
          <w:b/>
          <w:i/>
          <w:lang w:val="sr-Latn-CS"/>
        </w:rPr>
        <w:t>Banke</w:t>
      </w:r>
    </w:p>
    <w:p w:rsidR="004B55C3" w:rsidRPr="000A4387" w:rsidRDefault="004B55C3" w:rsidP="004B55C3">
      <w:pPr>
        <w:pStyle w:val="ListParagrap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</w:rPr>
        <w:t xml:space="preserve">                                                                        </w:t>
      </w:r>
      <w:r w:rsidR="00267767">
        <w:rPr>
          <w:rFonts w:asciiTheme="majorHAnsi" w:hAnsiTheme="majorHAnsi"/>
          <w:i/>
        </w:rPr>
        <w:t xml:space="preserve">                                        </w:t>
      </w:r>
      <w:r w:rsidRPr="000A4387">
        <w:rPr>
          <w:rFonts w:asciiTheme="majorHAnsi" w:hAnsiTheme="majorHAnsi"/>
          <w:i/>
        </w:rPr>
        <w:t xml:space="preserve">   </w:t>
      </w: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2</w:t>
      </w:r>
      <w:r w:rsidRPr="000A4387">
        <w:rPr>
          <w:rFonts w:asciiTheme="majorHAnsi" w:hAnsiTheme="majorHAnsi"/>
          <w:i/>
          <w:lang w:val="sr-Cyrl-CS"/>
        </w:rPr>
        <w:t>8.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Šalterske službe radiće svakog radnog dana u vremenu utvrdjenom odlukom poslovodnog organa u skladu sa opštim aktom,  s tim da radno vrijeme mora biti u intervalu:</w:t>
      </w:r>
    </w:p>
    <w:p w:rsidR="004B55C3" w:rsidRPr="000A4387" w:rsidRDefault="004B55C3" w:rsidP="004B55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lastRenderedPageBreak/>
        <w:t>Šalterske službe u bankama i menjačnicama radiće od 08,00 – 21 čas u ljetnjem periodu i od 08,00 – 20,00 časova u zimskom periodu.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Nedjeljom i u dane državnih praznika prema odluci poslovodnog organa u intervalu od 08,00 – 19,00 časova.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i/>
          <w:lang w:val="sr-Latn-CS"/>
        </w:rPr>
      </w:pPr>
      <w:r w:rsidRPr="000A4387">
        <w:rPr>
          <w:rFonts w:asciiTheme="majorHAnsi" w:hAnsiTheme="majorHAnsi"/>
          <w:b/>
          <w:i/>
          <w:lang w:val="sr-Latn-CS"/>
        </w:rPr>
        <w:t>Elektrodistribucija</w:t>
      </w:r>
    </w:p>
    <w:p w:rsidR="004B55C3" w:rsidRPr="000A4387" w:rsidRDefault="004B55C3" w:rsidP="004B55C3">
      <w:pPr>
        <w:pStyle w:val="ListParagraph"/>
        <w:ind w:left="360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</w:rPr>
        <w:t xml:space="preserve">                                                                                   </w:t>
      </w:r>
      <w:r w:rsidR="00267767">
        <w:rPr>
          <w:rFonts w:asciiTheme="majorHAnsi" w:hAnsiTheme="majorHAnsi"/>
          <w:i/>
        </w:rPr>
        <w:t xml:space="preserve">                                          </w:t>
      </w: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2</w:t>
      </w:r>
      <w:r w:rsidRPr="000A4387">
        <w:rPr>
          <w:rFonts w:asciiTheme="majorHAnsi" w:hAnsiTheme="majorHAnsi"/>
          <w:i/>
          <w:lang w:val="sr-Cyrl-CS"/>
        </w:rPr>
        <w:t>9.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Preduzeće za distribuciju električne energije dužno je obezbijediti dežurstvo od 00,00 do 24,00 časa svakog  dana u toku cijele godine. </w:t>
      </w:r>
    </w:p>
    <w:p w:rsidR="004B55C3" w:rsidRPr="000A4387" w:rsidRDefault="004B55C3" w:rsidP="004B55C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i/>
          <w:lang w:val="sr-Latn-CS"/>
        </w:rPr>
      </w:pPr>
      <w:r w:rsidRPr="000A4387">
        <w:rPr>
          <w:rFonts w:asciiTheme="majorHAnsi" w:hAnsiTheme="majorHAnsi"/>
          <w:b/>
          <w:i/>
          <w:lang w:val="sr-Latn-CS"/>
        </w:rPr>
        <w:t>Zdravstvo</w:t>
      </w:r>
    </w:p>
    <w:p w:rsidR="004B55C3" w:rsidRPr="000A4387" w:rsidRDefault="004B55C3" w:rsidP="004B55C3">
      <w:pPr>
        <w:pStyle w:val="ListParagraph"/>
        <w:ind w:left="360"/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Član 30.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Ambulante službe u Domu zdravlja pružaće zdravstvene usluge gradjanima svakog radnog dana od 07,00 – 20,00 časova.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Službe hitne medicinske pomoći radiće od 00,00 – 24,00 časa.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Dežurna apoteka radiće od 00,00 – 24,00 časa.</w:t>
      </w:r>
    </w:p>
    <w:p w:rsidR="004B55C3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Ostale apoteke radiće u skladu sa odredbama ove odluke koje se odnose na maloprodajne objekte.</w:t>
      </w:r>
    </w:p>
    <w:p w:rsidR="00267767" w:rsidRDefault="00267767" w:rsidP="004B55C3">
      <w:pPr>
        <w:jc w:val="both"/>
        <w:rPr>
          <w:rFonts w:asciiTheme="majorHAnsi" w:hAnsiTheme="majorHAnsi"/>
          <w:i/>
          <w:lang w:val="sr-Latn-CS"/>
        </w:rPr>
      </w:pPr>
    </w:p>
    <w:p w:rsidR="00267767" w:rsidRPr="000A4387" w:rsidRDefault="00267767" w:rsidP="004B55C3">
      <w:pPr>
        <w:jc w:val="both"/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i/>
          <w:lang w:val="sr-Latn-CS"/>
        </w:rPr>
      </w:pPr>
      <w:r w:rsidRPr="000A4387">
        <w:rPr>
          <w:rFonts w:asciiTheme="majorHAnsi" w:hAnsiTheme="majorHAnsi"/>
          <w:b/>
          <w:i/>
          <w:lang w:val="sr-Latn-CS"/>
        </w:rPr>
        <w:t>Obrazovanje</w:t>
      </w:r>
    </w:p>
    <w:p w:rsidR="004B55C3" w:rsidRPr="000A4387" w:rsidRDefault="004B55C3" w:rsidP="004B55C3">
      <w:pPr>
        <w:pStyle w:val="ListParagraph"/>
        <w:ind w:left="360"/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3</w:t>
      </w:r>
      <w:r w:rsidRPr="000A4387">
        <w:rPr>
          <w:rFonts w:asciiTheme="majorHAnsi" w:hAnsiTheme="majorHAnsi"/>
          <w:i/>
          <w:lang w:val="sr-Cyrl-CS"/>
        </w:rPr>
        <w:t>1.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Ustanove iz oblasti obrazovanja radiće svakog radnog dana u vremenu utvrdjenom odlukom poslovodnog organa u skladu sa opštim aktom u intervalu od 07,00 – 20,00 časova.</w:t>
      </w:r>
    </w:p>
    <w:p w:rsidR="004B55C3" w:rsidRPr="000A4387" w:rsidRDefault="004B55C3" w:rsidP="004B55C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i/>
          <w:lang w:val="sr-Latn-CS"/>
        </w:rPr>
      </w:pPr>
      <w:r w:rsidRPr="000A4387">
        <w:rPr>
          <w:rFonts w:asciiTheme="majorHAnsi" w:hAnsiTheme="majorHAnsi"/>
          <w:b/>
          <w:i/>
          <w:lang w:val="sr-Latn-CS"/>
        </w:rPr>
        <w:t>Područne službe i fond zapošljavanja</w:t>
      </w:r>
    </w:p>
    <w:p w:rsidR="004B55C3" w:rsidRPr="000A4387" w:rsidRDefault="004B55C3" w:rsidP="004B55C3">
      <w:pPr>
        <w:pStyle w:val="ListParagraph"/>
        <w:ind w:left="360"/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3</w:t>
      </w:r>
      <w:r w:rsidRPr="000A4387">
        <w:rPr>
          <w:rFonts w:asciiTheme="majorHAnsi" w:hAnsiTheme="majorHAnsi"/>
          <w:i/>
          <w:lang w:val="sr-Cyrl-CS"/>
        </w:rPr>
        <w:t>2.</w:t>
      </w:r>
    </w:p>
    <w:p w:rsidR="004B55C3" w:rsidRPr="000A4387" w:rsidRDefault="004B55C3" w:rsidP="004B55C3">
      <w:pPr>
        <w:pStyle w:val="ListParagraph"/>
        <w:ind w:left="360"/>
        <w:jc w:val="both"/>
        <w:rPr>
          <w:rFonts w:asciiTheme="majorHAnsi" w:hAnsiTheme="majorHAnsi"/>
          <w:b/>
          <w:i/>
          <w:lang w:val="sr-Latn-CS"/>
        </w:rPr>
      </w:pP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Područne službe i fond – Zavod za zapošljavanje radiće sa strankama svakog radnog dana prema radnom vremenu  utvrdjenom odlukom poslovodnog organa u skladu sa opštim aktom od 08,00 – 16,00 časova.</w:t>
      </w:r>
    </w:p>
    <w:p w:rsidR="004B55C3" w:rsidRPr="000A4387" w:rsidRDefault="004B55C3" w:rsidP="004B55C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i/>
          <w:lang w:val="sr-Latn-CS"/>
        </w:rPr>
      </w:pPr>
      <w:r w:rsidRPr="000A4387">
        <w:rPr>
          <w:rFonts w:asciiTheme="majorHAnsi" w:hAnsiTheme="majorHAnsi"/>
          <w:b/>
          <w:i/>
          <w:lang w:val="sr-Latn-CS"/>
        </w:rPr>
        <w:t>Javni prevoz putnika</w:t>
      </w:r>
    </w:p>
    <w:p w:rsidR="004B55C3" w:rsidRPr="000A4387" w:rsidRDefault="004B55C3" w:rsidP="004B55C3">
      <w:pPr>
        <w:pStyle w:val="ListParagraph"/>
        <w:ind w:left="360"/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3</w:t>
      </w:r>
      <w:r w:rsidRPr="000A4387">
        <w:rPr>
          <w:rFonts w:asciiTheme="majorHAnsi" w:hAnsiTheme="majorHAnsi"/>
          <w:i/>
          <w:lang w:val="sr-Cyrl-CS"/>
        </w:rPr>
        <w:t>3.</w:t>
      </w:r>
    </w:p>
    <w:p w:rsidR="004B55C3" w:rsidRPr="000A4387" w:rsidRDefault="004B55C3" w:rsidP="004B55C3">
      <w:pPr>
        <w:pStyle w:val="ListParagraph"/>
        <w:ind w:left="360"/>
        <w:jc w:val="both"/>
        <w:rPr>
          <w:rFonts w:asciiTheme="majorHAnsi" w:hAnsiTheme="majorHAnsi"/>
          <w:b/>
          <w:i/>
          <w:lang w:val="sr-Latn-CS"/>
        </w:rPr>
      </w:pPr>
      <w:r w:rsidRPr="000A4387">
        <w:rPr>
          <w:rFonts w:asciiTheme="majorHAnsi" w:hAnsiTheme="majorHAnsi"/>
          <w:b/>
          <w:i/>
          <w:lang w:val="sr-Latn-CS"/>
        </w:rPr>
        <w:t xml:space="preserve"> 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lastRenderedPageBreak/>
        <w:t>Preduzeća i preduzetnici koji obavljaju djelatnost prevoza putnika radiće prema odluci poslovodnog organa, odnosno preduzetnika koji mora biti u skladu sa potrebama područja na kojem se prevoz vrši u skladu sa propisima o vršenju javnog prevoza.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Autobuska stanica radiće: od 00,00 – 24,00 časa u ljetnjem periodu i od 06,00 – 21,00 časova u zimskom periodu. 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Ostale šalterske službe za pružanje informacija, kupovine karata i slično, moraju otpočeti sa radom najmanje 30 minuta prije polaska prevoznog sredstva.</w:t>
      </w:r>
    </w:p>
    <w:p w:rsidR="00267767" w:rsidRDefault="00267767" w:rsidP="004B55C3">
      <w:pPr>
        <w:jc w:val="both"/>
        <w:rPr>
          <w:rFonts w:asciiTheme="majorHAnsi" w:hAnsiTheme="majorHAnsi"/>
          <w:i/>
          <w:lang w:val="sr-Latn-CS"/>
        </w:rPr>
      </w:pPr>
    </w:p>
    <w:p w:rsidR="00267767" w:rsidRPr="000A4387" w:rsidRDefault="00267767" w:rsidP="004B55C3">
      <w:pPr>
        <w:jc w:val="both"/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</w:p>
    <w:p w:rsidR="004B55C3" w:rsidRPr="000A4387" w:rsidRDefault="004B55C3" w:rsidP="004B55C3">
      <w:pPr>
        <w:rPr>
          <w:rFonts w:asciiTheme="majorHAnsi" w:hAnsiTheme="majorHAnsi"/>
          <w:b/>
          <w:i/>
          <w:u w:val="single"/>
          <w:lang w:val="sr-Latn-CS"/>
        </w:rPr>
      </w:pPr>
      <w:r w:rsidRPr="000A4387">
        <w:rPr>
          <w:rFonts w:asciiTheme="majorHAnsi" w:hAnsiTheme="majorHAnsi"/>
          <w:b/>
          <w:i/>
          <w:u w:val="single"/>
          <w:lang w:val="sr-Latn-CS"/>
        </w:rPr>
        <w:t>III RADNO VRIJEME DUŽE OD PROPISANOG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3</w:t>
      </w:r>
      <w:r w:rsidRPr="000A4387">
        <w:rPr>
          <w:rFonts w:asciiTheme="majorHAnsi" w:hAnsiTheme="majorHAnsi"/>
          <w:i/>
          <w:lang w:val="sr-Cyrl-CS"/>
        </w:rPr>
        <w:t>4.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Nadležni organ može,na zahtjev subjekta koji se bavi djelatnostima iz člana 1. ove odluke,donijeti rješenje kojim će odobriti radno vrijeme duže od vremena propisanog ovom odlukom.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3</w:t>
      </w:r>
      <w:r w:rsidRPr="000A4387">
        <w:rPr>
          <w:rFonts w:asciiTheme="majorHAnsi" w:hAnsiTheme="majorHAnsi"/>
          <w:i/>
          <w:lang w:val="sr-Cyrl-CS"/>
        </w:rPr>
        <w:t>5.</w:t>
      </w:r>
    </w:p>
    <w:p w:rsidR="004B55C3" w:rsidRPr="000A4387" w:rsidRDefault="004B55C3" w:rsidP="004B55C3">
      <w:pPr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Subjekti koji se bave djelatnostima iz čl1. ove odluke, dužni su radi pribavljanja odobrenja o radnom vremenu dužem od propisanog ovom odlukom, da ispune sljedeće uslove i to:</w:t>
      </w:r>
    </w:p>
    <w:p w:rsidR="004B55C3" w:rsidRPr="000A4387" w:rsidRDefault="004B55C3" w:rsidP="004B55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U oblasti trgovine za sve objekte u kojima se obavlja promet na malo, a isti su locirani na prometnim lokacijama (u blizini autobuske stanice), kao i zonama gdje je gustina naseljenosti veća uz pribavljeno mišljenje komunalne policije u pogledu poštovanja komunalnog reda i radnog vremena, a za objekte locirane u stambenim zgradama uz prethodno pribavljenu saglasnost Skupštine etažnih vlasnika. </w:t>
      </w:r>
    </w:p>
    <w:p w:rsidR="004B55C3" w:rsidRPr="000A4387" w:rsidRDefault="004B55C3" w:rsidP="004B55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U oblasti ugostiteljstva za objekte u kojima se emituje muzika u užoj gradskoj zoni uz prethodno pribavljeno mišljenje organa nadležno za javni red i mir, i komunalne policije sa aspekta upotrebe izvora buke i poštovanja graničnih vrijednosti nivoa buke, a za ugostiteljske objekte locirane u dijelu kolektivnih stambeno-poslovnih zgrada uz prethodno pribavljenu saglasnost Skupštine etažnih vlasnika. </w:t>
      </w:r>
    </w:p>
    <w:p w:rsidR="004B55C3" w:rsidRPr="000A4387" w:rsidRDefault="004B55C3" w:rsidP="004B55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Za zanatsku djelatnost, zavisno od prirode djelatnosti uz prethodno pribavljeno mišljenje stručne institucije o primijenjenim mjerama od zaštite buke. </w:t>
      </w:r>
    </w:p>
    <w:p w:rsidR="004B55C3" w:rsidRPr="000A4387" w:rsidRDefault="004B55C3" w:rsidP="004B55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U oblasti sporta, uz pribavljeno mišljenje Komunalne policije i organa nadležnog za javni red i mir. </w:t>
      </w:r>
    </w:p>
    <w:p w:rsidR="004B55C3" w:rsidRPr="000A4387" w:rsidRDefault="004B55C3" w:rsidP="004B55C3">
      <w:pPr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 xml:space="preserve">Mišljenje i saglasnost nadležnih organa iz stava 1. ovog člana, odnosi se na period od 6 mjeseci prije podnošenja zahtjeva za odobravanje radnog vremena dužeg od propisanog. 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Član 3</w:t>
      </w:r>
      <w:r w:rsidRPr="000A4387">
        <w:rPr>
          <w:rFonts w:asciiTheme="majorHAnsi" w:hAnsiTheme="majorHAnsi"/>
          <w:i/>
          <w:lang w:val="sr-Cyrl-CS"/>
        </w:rPr>
        <w:t>6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lastRenderedPageBreak/>
        <w:t>Po zahtjevu privrednog subjekta, privremeno se može odobriti radno vrijeme duže od</w:t>
      </w:r>
      <w:r w:rsidRPr="000A4387">
        <w:rPr>
          <w:rFonts w:asciiTheme="majorHAnsi" w:hAnsiTheme="majorHAnsi"/>
          <w:i/>
          <w:lang w:val="sr-Latn-CS"/>
        </w:rPr>
        <w:t xml:space="preserve"> (dva sata) </w:t>
      </w:r>
      <w:r w:rsidRPr="000A4387">
        <w:rPr>
          <w:rFonts w:asciiTheme="majorHAnsi" w:hAnsiTheme="majorHAnsi"/>
          <w:i/>
          <w:lang w:val="sr-Cyrl-CS"/>
        </w:rPr>
        <w:t xml:space="preserve"> propisanog </w:t>
      </w:r>
      <w:r w:rsidRPr="000A4387">
        <w:rPr>
          <w:rFonts w:asciiTheme="majorHAnsi" w:hAnsiTheme="majorHAnsi"/>
          <w:i/>
          <w:lang w:val="sr-Latn-CS"/>
        </w:rPr>
        <w:t xml:space="preserve">ovom Odlukom na osnovu rješenja nadležnog organa </w:t>
      </w:r>
      <w:r w:rsidRPr="000A4387">
        <w:rPr>
          <w:rFonts w:asciiTheme="majorHAnsi" w:hAnsiTheme="majorHAnsi"/>
          <w:i/>
          <w:lang w:val="sr-Cyrl-CS"/>
        </w:rPr>
        <w:t>u trajanju</w:t>
      </w:r>
      <w:r w:rsidRPr="000A4387">
        <w:rPr>
          <w:rFonts w:asciiTheme="majorHAnsi" w:hAnsiTheme="majorHAnsi"/>
          <w:i/>
          <w:lang w:val="sr-Latn-CS"/>
        </w:rPr>
        <w:t xml:space="preserve"> </w:t>
      </w:r>
      <w:r w:rsidRPr="000A4387">
        <w:rPr>
          <w:rFonts w:asciiTheme="majorHAnsi" w:hAnsiTheme="majorHAnsi"/>
          <w:i/>
          <w:lang w:val="sr-Cyrl-CS"/>
        </w:rPr>
        <w:t>do</w:t>
      </w:r>
      <w:r w:rsidRPr="000A4387">
        <w:rPr>
          <w:rFonts w:asciiTheme="majorHAnsi" w:hAnsiTheme="majorHAnsi"/>
          <w:i/>
          <w:lang w:val="sr-Latn-CS"/>
        </w:rPr>
        <w:t xml:space="preserve"> 2</w:t>
      </w:r>
      <w:r w:rsidRPr="000A4387">
        <w:rPr>
          <w:rFonts w:asciiTheme="majorHAnsi" w:hAnsiTheme="majorHAnsi"/>
          <w:i/>
          <w:lang w:val="sr-Cyrl-CS"/>
        </w:rPr>
        <w:t xml:space="preserve"> (</w:t>
      </w:r>
      <w:r w:rsidRPr="000A4387">
        <w:rPr>
          <w:rFonts w:asciiTheme="majorHAnsi" w:hAnsiTheme="majorHAnsi"/>
          <w:i/>
          <w:lang w:val="sr-Latn-CS"/>
        </w:rPr>
        <w:t>dva</w:t>
      </w:r>
      <w:r w:rsidRPr="000A4387">
        <w:rPr>
          <w:rFonts w:asciiTheme="majorHAnsi" w:hAnsiTheme="majorHAnsi"/>
          <w:i/>
          <w:lang w:val="sr-Cyrl-CS"/>
        </w:rPr>
        <w:t>) mjesec</w:t>
      </w:r>
      <w:r w:rsidRPr="000A4387">
        <w:rPr>
          <w:rFonts w:asciiTheme="majorHAnsi" w:hAnsiTheme="majorHAnsi"/>
          <w:i/>
          <w:lang w:val="sr-Latn-CS"/>
        </w:rPr>
        <w:t xml:space="preserve">a, tim što se može produžavati pod uslovima utvrdjenim ovom odlukom. 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Privredni subjekat koji počinje sa oba</w:t>
      </w:r>
      <w:r w:rsidRPr="000A4387">
        <w:rPr>
          <w:rFonts w:asciiTheme="majorHAnsi" w:hAnsiTheme="majorHAnsi"/>
          <w:i/>
          <w:lang w:val="sr-Latn-CS"/>
        </w:rPr>
        <w:t>v</w:t>
      </w:r>
      <w:r w:rsidRPr="000A4387">
        <w:rPr>
          <w:rFonts w:asciiTheme="majorHAnsi" w:hAnsiTheme="majorHAnsi"/>
          <w:i/>
          <w:lang w:val="sr-Cyrl-CS"/>
        </w:rPr>
        <w:t>ljanjem djelatnosti može pokrenuti postupak za produženje radnog vr</w:t>
      </w:r>
      <w:r w:rsidRPr="000A4387">
        <w:rPr>
          <w:rFonts w:asciiTheme="majorHAnsi" w:hAnsiTheme="majorHAnsi"/>
          <w:i/>
          <w:lang w:val="sr-Latn-CS"/>
        </w:rPr>
        <w:t>e</w:t>
      </w:r>
      <w:r w:rsidRPr="000A4387">
        <w:rPr>
          <w:rFonts w:asciiTheme="majorHAnsi" w:hAnsiTheme="majorHAnsi"/>
          <w:i/>
          <w:lang w:val="sr-Cyrl-CS"/>
        </w:rPr>
        <w:t xml:space="preserve">mena protekom roka od 30 dana od dana početka obavljanja djelatnosti. 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U slučaju iz stava 1. ovog člana, produženo radno vrijeme odobrava se na period od dva mjeseca.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Član 3</w:t>
      </w:r>
      <w:r w:rsidRPr="000A4387">
        <w:rPr>
          <w:rFonts w:asciiTheme="majorHAnsi" w:hAnsiTheme="majorHAnsi"/>
          <w:i/>
          <w:lang w:val="sr-Cyrl-CS"/>
        </w:rPr>
        <w:t>7</w:t>
      </w:r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Izuzetno nadležni organ može odobriti produženo radno vrijeme i duže od 2 sata od propisanog i to:</w:t>
      </w:r>
    </w:p>
    <w:p w:rsidR="004B55C3" w:rsidRPr="000A4387" w:rsidRDefault="004B55C3" w:rsidP="004B55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Trgovinskim objektima koji se bave prometom životnih namirnica, koji mogu raditi od 00,00 – 24,00 časova, pod uslovima sa obavezom isticanja na objektu radnog vremena „NON – STOP“.</w:t>
      </w:r>
    </w:p>
    <w:p w:rsidR="004B55C3" w:rsidRPr="000A4387" w:rsidRDefault="004B55C3" w:rsidP="004B55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Ugostiteljskim objektima tipa brze hrane (za usluge proizvodima za ponijeti ili koji se konzumiraju u hodu bez usluživanja) i pekarama koje mogu raditi do 02,00 časova u ljetnjem i zimskom periodu.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3</w:t>
      </w:r>
      <w:r w:rsidRPr="000A4387">
        <w:rPr>
          <w:rFonts w:asciiTheme="majorHAnsi" w:hAnsiTheme="majorHAnsi"/>
          <w:i/>
          <w:lang w:val="sr-Cyrl-CS"/>
        </w:rPr>
        <w:t>8.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Produženo radno vrijeme </w:t>
      </w:r>
      <w:r w:rsidRPr="000A4387">
        <w:rPr>
          <w:rFonts w:asciiTheme="majorHAnsi" w:hAnsiTheme="majorHAnsi"/>
          <w:i/>
          <w:lang w:val="sr-Latn-CS"/>
        </w:rPr>
        <w:t xml:space="preserve">ugostiteljskim objektima za organizovanje svadbi i drugih proslava može se odobriti </w:t>
      </w:r>
      <w:r w:rsidRPr="000A4387">
        <w:rPr>
          <w:rFonts w:asciiTheme="majorHAnsi" w:hAnsiTheme="majorHAnsi"/>
          <w:i/>
          <w:lang w:val="sr-Cyrl-CS"/>
        </w:rPr>
        <w:t>najduže do 03,00 časa narednog dana</w:t>
      </w:r>
      <w:r w:rsidRPr="000A4387">
        <w:rPr>
          <w:rFonts w:asciiTheme="majorHAnsi" w:hAnsiTheme="majorHAnsi"/>
          <w:i/>
          <w:lang w:val="sr-Latn-CS"/>
        </w:rPr>
        <w:t>,</w:t>
      </w:r>
      <w:r w:rsidRPr="000A4387">
        <w:rPr>
          <w:rFonts w:asciiTheme="majorHAnsi" w:hAnsiTheme="majorHAnsi"/>
          <w:i/>
          <w:lang w:val="sr-Cyrl-CS"/>
        </w:rPr>
        <w:t xml:space="preserve"> </w:t>
      </w:r>
      <w:r w:rsidRPr="000A4387">
        <w:rPr>
          <w:rFonts w:asciiTheme="majorHAnsi" w:hAnsiTheme="majorHAnsi"/>
          <w:i/>
          <w:lang w:val="sr-Latn-CS"/>
        </w:rPr>
        <w:t xml:space="preserve">u </w:t>
      </w:r>
      <w:r w:rsidRPr="000A4387">
        <w:rPr>
          <w:rFonts w:asciiTheme="majorHAnsi" w:hAnsiTheme="majorHAnsi"/>
          <w:i/>
          <w:lang w:val="sr-Cyrl-CS"/>
        </w:rPr>
        <w:t xml:space="preserve">ugostiteljskom objektu u kome se organizuje proslava državnih i drugih praznika ili proslava mature, u skladu sa zakonom. 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U slučaju iz stava 1. ovog člana, zahtjev se podnosi najmanje pet dana </w:t>
      </w:r>
      <w:r w:rsidRPr="000A4387">
        <w:rPr>
          <w:rFonts w:asciiTheme="majorHAnsi" w:hAnsiTheme="majorHAnsi"/>
          <w:i/>
          <w:lang w:val="sr-Latn-CS"/>
        </w:rPr>
        <w:t xml:space="preserve">prije organizovanja </w:t>
      </w:r>
      <w:r w:rsidRPr="000A4387">
        <w:rPr>
          <w:rFonts w:asciiTheme="majorHAnsi" w:hAnsiTheme="majorHAnsi"/>
          <w:i/>
          <w:lang w:val="sr-Cyrl-CS"/>
        </w:rPr>
        <w:t>za koji se traži produženje radnog vremena.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3</w:t>
      </w:r>
      <w:r w:rsidRPr="000A4387">
        <w:rPr>
          <w:rFonts w:asciiTheme="majorHAnsi" w:hAnsiTheme="majorHAnsi"/>
          <w:i/>
          <w:lang w:val="sr-Cyrl-CS"/>
        </w:rPr>
        <w:t>9.</w:t>
      </w:r>
    </w:p>
    <w:p w:rsidR="004B55C3" w:rsidRPr="000A4387" w:rsidRDefault="004B55C3" w:rsidP="004B55C3">
      <w:pPr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>Uz zahtjev za odobrenje produženog radnog vremena, organu lokalne uprave nadležnom za poslove preduzetništva (u daljem tekstu: nadležni organ) podnosi se:</w:t>
      </w:r>
    </w:p>
    <w:p w:rsidR="004B55C3" w:rsidRPr="000A4387" w:rsidRDefault="004B55C3" w:rsidP="004B55C3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proofErr w:type="spellStart"/>
      <w:r w:rsidRPr="000A4387">
        <w:rPr>
          <w:rFonts w:asciiTheme="majorHAnsi" w:hAnsiTheme="majorHAnsi"/>
          <w:i/>
        </w:rPr>
        <w:t>kopija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potvrde</w:t>
      </w:r>
      <w:proofErr w:type="spellEnd"/>
      <w:r w:rsidRPr="000A4387">
        <w:rPr>
          <w:rFonts w:asciiTheme="majorHAnsi" w:hAnsiTheme="majorHAnsi"/>
          <w:i/>
        </w:rPr>
        <w:t xml:space="preserve"> o </w:t>
      </w:r>
      <w:proofErr w:type="spellStart"/>
      <w:r w:rsidRPr="000A4387">
        <w:rPr>
          <w:rFonts w:asciiTheme="majorHAnsi" w:hAnsiTheme="majorHAnsi"/>
          <w:i/>
        </w:rPr>
        <w:t>registraciji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preduzetnika</w:t>
      </w:r>
      <w:proofErr w:type="spellEnd"/>
      <w:r w:rsidRPr="000A4387">
        <w:rPr>
          <w:rFonts w:asciiTheme="majorHAnsi" w:hAnsiTheme="majorHAnsi"/>
          <w:i/>
        </w:rPr>
        <w:t xml:space="preserve"> CRPS,</w:t>
      </w:r>
    </w:p>
    <w:p w:rsidR="004B55C3" w:rsidRPr="000A4387" w:rsidRDefault="004B55C3" w:rsidP="004B55C3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proofErr w:type="spellStart"/>
      <w:r w:rsidRPr="000A4387">
        <w:rPr>
          <w:rFonts w:asciiTheme="majorHAnsi" w:hAnsiTheme="majorHAnsi"/>
          <w:i/>
        </w:rPr>
        <w:t>rješenje</w:t>
      </w:r>
      <w:proofErr w:type="spellEnd"/>
      <w:r w:rsidRPr="000A4387">
        <w:rPr>
          <w:rFonts w:asciiTheme="majorHAnsi" w:hAnsiTheme="majorHAnsi"/>
          <w:i/>
        </w:rPr>
        <w:t xml:space="preserve"> o </w:t>
      </w:r>
      <w:proofErr w:type="spellStart"/>
      <w:r w:rsidRPr="000A4387">
        <w:rPr>
          <w:rFonts w:asciiTheme="majorHAnsi" w:hAnsiTheme="majorHAnsi"/>
          <w:i/>
        </w:rPr>
        <w:t>ispunjavanju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uslova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za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obavljanje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ugostiteljske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djelatnosti</w:t>
      </w:r>
      <w:proofErr w:type="spellEnd"/>
      <w:r w:rsidRPr="000A4387">
        <w:rPr>
          <w:rFonts w:asciiTheme="majorHAnsi" w:hAnsiTheme="majorHAnsi"/>
          <w:i/>
        </w:rPr>
        <w:t xml:space="preserve">, </w:t>
      </w:r>
      <w:proofErr w:type="spellStart"/>
      <w:r w:rsidRPr="000A4387">
        <w:rPr>
          <w:rFonts w:asciiTheme="majorHAnsi" w:hAnsiTheme="majorHAnsi"/>
          <w:i/>
        </w:rPr>
        <w:t>ili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prijava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za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trgovinu</w:t>
      </w:r>
      <w:proofErr w:type="spellEnd"/>
      <w:r w:rsidRPr="000A4387">
        <w:rPr>
          <w:rFonts w:asciiTheme="majorHAnsi" w:hAnsiTheme="majorHAnsi"/>
          <w:i/>
        </w:rPr>
        <w:t xml:space="preserve"> i </w:t>
      </w:r>
      <w:proofErr w:type="spellStart"/>
      <w:r w:rsidRPr="000A4387">
        <w:rPr>
          <w:rFonts w:asciiTheme="majorHAnsi" w:hAnsiTheme="majorHAnsi"/>
          <w:i/>
        </w:rPr>
        <w:t>zanatstvo</w:t>
      </w:r>
      <w:proofErr w:type="spellEnd"/>
      <w:r w:rsidRPr="000A4387">
        <w:rPr>
          <w:rFonts w:asciiTheme="majorHAnsi" w:hAnsiTheme="majorHAnsi"/>
          <w:i/>
        </w:rPr>
        <w:t>,</w:t>
      </w:r>
    </w:p>
    <w:p w:rsidR="004B55C3" w:rsidRPr="000A4387" w:rsidRDefault="004B55C3" w:rsidP="004B55C3">
      <w:pPr>
        <w:pStyle w:val="ListParagraph"/>
        <w:numPr>
          <w:ilvl w:val="0"/>
          <w:numId w:val="1"/>
        </w:numPr>
        <w:rPr>
          <w:rFonts w:asciiTheme="majorHAnsi" w:hAnsiTheme="majorHAnsi"/>
          <w:i/>
          <w:lang w:val="sr-Cyrl-CS"/>
        </w:rPr>
      </w:pPr>
      <w:proofErr w:type="spellStart"/>
      <w:r>
        <w:rPr>
          <w:rFonts w:asciiTheme="majorHAnsi" w:hAnsiTheme="majorHAnsi"/>
          <w:i/>
        </w:rPr>
        <w:t>o</w:t>
      </w:r>
      <w:r w:rsidRPr="000A4387">
        <w:rPr>
          <w:rFonts w:asciiTheme="majorHAnsi" w:hAnsiTheme="majorHAnsi"/>
          <w:i/>
        </w:rPr>
        <w:t>dluka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nadležnog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organa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privrednog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subjekta</w:t>
      </w:r>
      <w:proofErr w:type="spellEnd"/>
      <w:r w:rsidRPr="000A4387">
        <w:rPr>
          <w:rFonts w:asciiTheme="majorHAnsi" w:hAnsiTheme="majorHAnsi"/>
          <w:i/>
        </w:rPr>
        <w:t xml:space="preserve"> o </w:t>
      </w:r>
      <w:proofErr w:type="spellStart"/>
      <w:r w:rsidRPr="000A4387">
        <w:rPr>
          <w:rFonts w:asciiTheme="majorHAnsi" w:hAnsiTheme="majorHAnsi"/>
          <w:i/>
        </w:rPr>
        <w:t>rasporedu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radnog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vremena</w:t>
      </w:r>
      <w:proofErr w:type="spellEnd"/>
      <w:r w:rsidRPr="000A4387">
        <w:rPr>
          <w:rFonts w:asciiTheme="majorHAnsi" w:hAnsiTheme="majorHAnsi"/>
          <w:i/>
        </w:rPr>
        <w:t>,</w:t>
      </w:r>
    </w:p>
    <w:p w:rsidR="004B55C3" w:rsidRPr="000A4387" w:rsidRDefault="004B55C3" w:rsidP="004B55C3">
      <w:pPr>
        <w:pStyle w:val="ListParagraph"/>
        <w:numPr>
          <w:ilvl w:val="0"/>
          <w:numId w:val="1"/>
        </w:numPr>
        <w:rPr>
          <w:rFonts w:asciiTheme="majorHAnsi" w:hAnsiTheme="majorHAnsi"/>
          <w:i/>
          <w:lang w:val="sr-Cyrl-CS"/>
        </w:rPr>
      </w:pPr>
      <w:proofErr w:type="spellStart"/>
      <w:r w:rsidRPr="000A4387">
        <w:rPr>
          <w:rFonts w:asciiTheme="majorHAnsi" w:hAnsiTheme="majorHAnsi"/>
          <w:i/>
        </w:rPr>
        <w:t>pribavljeno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mišljenje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komunalne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policije</w:t>
      </w:r>
      <w:proofErr w:type="spellEnd"/>
      <w:r w:rsidRPr="000A4387">
        <w:rPr>
          <w:rFonts w:asciiTheme="majorHAnsi" w:hAnsiTheme="majorHAnsi"/>
          <w:i/>
        </w:rPr>
        <w:t xml:space="preserve"> u </w:t>
      </w:r>
      <w:proofErr w:type="spellStart"/>
      <w:r w:rsidRPr="000A4387">
        <w:rPr>
          <w:rFonts w:asciiTheme="majorHAnsi" w:hAnsiTheme="majorHAnsi"/>
          <w:i/>
        </w:rPr>
        <w:t>pogledu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poštovanja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komunalnog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reda</w:t>
      </w:r>
      <w:proofErr w:type="spellEnd"/>
      <w:r w:rsidRPr="000A4387">
        <w:rPr>
          <w:rFonts w:asciiTheme="majorHAnsi" w:hAnsiTheme="majorHAnsi"/>
          <w:i/>
        </w:rPr>
        <w:t xml:space="preserve"> i </w:t>
      </w:r>
      <w:proofErr w:type="spellStart"/>
      <w:r w:rsidRPr="000A4387">
        <w:rPr>
          <w:rFonts w:asciiTheme="majorHAnsi" w:hAnsiTheme="majorHAnsi"/>
          <w:i/>
        </w:rPr>
        <w:t>radnog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vremena</w:t>
      </w:r>
      <w:proofErr w:type="spellEnd"/>
      <w:r w:rsidRPr="000A4387">
        <w:rPr>
          <w:rFonts w:asciiTheme="majorHAnsi" w:hAnsiTheme="majorHAnsi"/>
          <w:i/>
        </w:rPr>
        <w:t>,</w:t>
      </w:r>
    </w:p>
    <w:p w:rsidR="004B55C3" w:rsidRPr="000A4387" w:rsidRDefault="004B55C3" w:rsidP="004B55C3">
      <w:pPr>
        <w:pStyle w:val="ListParagraph"/>
        <w:numPr>
          <w:ilvl w:val="0"/>
          <w:numId w:val="1"/>
        </w:numPr>
        <w:rPr>
          <w:rFonts w:asciiTheme="majorHAnsi" w:hAnsiTheme="majorHAnsi"/>
          <w:i/>
          <w:lang w:val="sr-Cyrl-CS"/>
        </w:rPr>
      </w:pPr>
      <w:proofErr w:type="spellStart"/>
      <w:proofErr w:type="gramStart"/>
      <w:r w:rsidRPr="000A4387">
        <w:rPr>
          <w:rFonts w:asciiTheme="majorHAnsi" w:hAnsiTheme="majorHAnsi"/>
          <w:i/>
        </w:rPr>
        <w:t>pribavljeno</w:t>
      </w:r>
      <w:proofErr w:type="spellEnd"/>
      <w:proofErr w:type="gram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mišljenje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organa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nadležnog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za</w:t>
      </w:r>
      <w:proofErr w:type="spellEnd"/>
      <w:r w:rsidRPr="000A4387">
        <w:rPr>
          <w:rFonts w:asciiTheme="majorHAnsi" w:hAnsiTheme="majorHAnsi"/>
          <w:i/>
        </w:rPr>
        <w:t xml:space="preserve"> </w:t>
      </w:r>
      <w:proofErr w:type="spellStart"/>
      <w:r w:rsidRPr="000A4387">
        <w:rPr>
          <w:rFonts w:asciiTheme="majorHAnsi" w:hAnsiTheme="majorHAnsi"/>
          <w:i/>
        </w:rPr>
        <w:t>javni</w:t>
      </w:r>
      <w:proofErr w:type="spellEnd"/>
      <w:r w:rsidRPr="000A4387">
        <w:rPr>
          <w:rFonts w:asciiTheme="majorHAnsi" w:hAnsiTheme="majorHAnsi"/>
          <w:i/>
        </w:rPr>
        <w:t xml:space="preserve"> red i </w:t>
      </w:r>
      <w:proofErr w:type="spellStart"/>
      <w:r w:rsidRPr="000A4387">
        <w:rPr>
          <w:rFonts w:asciiTheme="majorHAnsi" w:hAnsiTheme="majorHAnsi"/>
          <w:i/>
        </w:rPr>
        <w:t>mir</w:t>
      </w:r>
      <w:proofErr w:type="spellEnd"/>
      <w:r w:rsidRPr="000A4387">
        <w:rPr>
          <w:rFonts w:asciiTheme="majorHAnsi" w:hAnsiTheme="majorHAnsi"/>
          <w:i/>
          <w:lang w:val="sr-Latn-CS"/>
        </w:rPr>
        <w:t>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>Član 40.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Nadležni organ lokalne uprave donosi rješenje o produženom radnom vremenu uz prethodno mišljenje komunalne policije i organa državne uprave  nadležnog za održavanje javnog reda i mira (u daljem tekstu: policija) i  iste obavještava o izdatom rješenju 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Organi iz stava 1 ovog člana daju prethodno mišljenje za produženje radnog vremena u roku od 8 dana od kada je zatražena.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lastRenderedPageBreak/>
        <w:t>Izuzetno, po zahtjevu privrednog subjekta iz člana 38 ove odluke nadležni organ lokalne uprave riješava bez prethodne saglasnosti komunalne policije i policije za javni red i mir.</w:t>
      </w:r>
    </w:p>
    <w:p w:rsidR="004B55C3" w:rsidRPr="000A4387" w:rsidRDefault="004B55C3" w:rsidP="004B55C3">
      <w:pPr>
        <w:pStyle w:val="NoSpacing"/>
        <w:rPr>
          <w:rFonts w:asciiTheme="majorHAnsi" w:hAnsiTheme="majorHAnsi"/>
          <w:b/>
          <w:i/>
          <w:u w:val="single"/>
          <w:lang w:val="sr-Cyrl-CS"/>
        </w:rPr>
      </w:pPr>
      <w:r w:rsidRPr="000A4387">
        <w:rPr>
          <w:rFonts w:asciiTheme="majorHAnsi" w:hAnsiTheme="majorHAnsi"/>
          <w:b/>
          <w:i/>
          <w:u w:val="single"/>
          <w:lang w:val="sr-Latn-CS"/>
        </w:rPr>
        <w:t xml:space="preserve">IV </w:t>
      </w:r>
      <w:r w:rsidR="00781793">
        <w:rPr>
          <w:rFonts w:asciiTheme="majorHAnsi" w:hAnsiTheme="majorHAnsi"/>
          <w:b/>
          <w:i/>
          <w:u w:val="single"/>
          <w:lang w:val="sr-Latn-CS"/>
        </w:rPr>
        <w:t xml:space="preserve"> </w:t>
      </w:r>
      <w:r w:rsidRPr="000A4387">
        <w:rPr>
          <w:rFonts w:asciiTheme="majorHAnsi" w:hAnsiTheme="majorHAnsi"/>
          <w:b/>
          <w:i/>
          <w:u w:val="single"/>
          <w:lang w:val="sr-Cyrl-CS"/>
        </w:rPr>
        <w:t>N A D Z O R</w:t>
      </w:r>
    </w:p>
    <w:p w:rsidR="004B55C3" w:rsidRPr="000A4387" w:rsidRDefault="004B55C3" w:rsidP="004B55C3">
      <w:pPr>
        <w:pStyle w:val="NoSpacing"/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4</w:t>
      </w:r>
      <w:r w:rsidRPr="000A4387">
        <w:rPr>
          <w:rFonts w:asciiTheme="majorHAnsi" w:hAnsiTheme="majorHAnsi"/>
          <w:i/>
          <w:lang w:val="sr-Cyrl-CS"/>
        </w:rPr>
        <w:t>1.</w:t>
      </w:r>
    </w:p>
    <w:p w:rsidR="004B55C3" w:rsidRPr="000A4387" w:rsidRDefault="004B55C3" w:rsidP="004B55C3">
      <w:pPr>
        <w:pStyle w:val="NoSpacing"/>
        <w:jc w:val="center"/>
        <w:rPr>
          <w:rFonts w:asciiTheme="majorHAnsi" w:hAnsiTheme="majorHAnsi"/>
          <w:i/>
          <w:lang w:val="sr-Cyrl-CS"/>
        </w:rPr>
      </w:pP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Inspekcijski nadzor nad sprovodjenjem ove odluke vrši </w:t>
      </w:r>
      <w:r w:rsidRPr="000A4387">
        <w:rPr>
          <w:rFonts w:asciiTheme="majorHAnsi" w:hAnsiTheme="majorHAnsi"/>
          <w:i/>
          <w:lang w:val="sr-Latn-CS"/>
        </w:rPr>
        <w:t xml:space="preserve"> komunalna policija, </w:t>
      </w:r>
      <w:r w:rsidRPr="000A4387">
        <w:rPr>
          <w:rFonts w:asciiTheme="majorHAnsi" w:hAnsiTheme="majorHAnsi"/>
          <w:i/>
          <w:lang w:val="sr-Cyrl-CS"/>
        </w:rPr>
        <w:t xml:space="preserve"> izuzev za prekršaje za koje je posebnim zakonom propisana nadležnost inspektora</w:t>
      </w:r>
      <w:r w:rsidRPr="000A4387">
        <w:rPr>
          <w:rFonts w:asciiTheme="majorHAnsi" w:hAnsiTheme="majorHAnsi"/>
          <w:i/>
          <w:lang w:val="sr-Latn-CS"/>
        </w:rPr>
        <w:t xml:space="preserve">  u</w:t>
      </w:r>
      <w:r w:rsidRPr="000A4387">
        <w:rPr>
          <w:rFonts w:asciiTheme="majorHAnsi" w:hAnsiTheme="majorHAnsi"/>
          <w:i/>
          <w:lang w:val="sr-Cyrl-CS"/>
        </w:rPr>
        <w:t xml:space="preserve"> odgovarajućoj oblasti.</w:t>
      </w:r>
    </w:p>
    <w:p w:rsidR="004B55C3" w:rsidRPr="000A4387" w:rsidRDefault="004B55C3" w:rsidP="00315610">
      <w:pPr>
        <w:spacing w:after="120"/>
        <w:rPr>
          <w:rFonts w:asciiTheme="majorHAnsi" w:hAnsiTheme="majorHAnsi"/>
          <w:b/>
          <w:i/>
          <w:u w:val="single"/>
          <w:lang w:val="sr-Cyrl-CS"/>
        </w:rPr>
      </w:pPr>
      <w:r w:rsidRPr="000A4387">
        <w:rPr>
          <w:rFonts w:asciiTheme="majorHAnsi" w:hAnsiTheme="majorHAnsi"/>
          <w:b/>
          <w:i/>
          <w:u w:val="single"/>
          <w:lang w:val="sr-Latn-CS"/>
        </w:rPr>
        <w:t xml:space="preserve">V </w:t>
      </w:r>
      <w:r w:rsidR="00781793">
        <w:rPr>
          <w:rFonts w:asciiTheme="majorHAnsi" w:hAnsiTheme="majorHAnsi"/>
          <w:b/>
          <w:i/>
          <w:u w:val="single"/>
          <w:lang w:val="sr-Latn-CS"/>
        </w:rPr>
        <w:t xml:space="preserve"> </w:t>
      </w:r>
      <w:r w:rsidRPr="000A4387">
        <w:rPr>
          <w:rFonts w:asciiTheme="majorHAnsi" w:hAnsiTheme="majorHAnsi"/>
          <w:b/>
          <w:i/>
          <w:u w:val="single"/>
          <w:lang w:val="sr-Cyrl-CS"/>
        </w:rPr>
        <w:t>PRELAZNE I ZAVRŠNE ODREDBE</w:t>
      </w:r>
    </w:p>
    <w:p w:rsidR="004B55C3" w:rsidRPr="000A4387" w:rsidRDefault="004B55C3" w:rsidP="00315610">
      <w:pPr>
        <w:spacing w:after="120"/>
        <w:jc w:val="center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42</w:t>
      </w:r>
      <w:r w:rsidRPr="000A4387">
        <w:rPr>
          <w:rFonts w:asciiTheme="majorHAnsi" w:hAnsiTheme="majorHAnsi"/>
          <w:i/>
          <w:lang w:val="sr-Cyrl-CS"/>
        </w:rPr>
        <w:t>.</w:t>
      </w:r>
    </w:p>
    <w:p w:rsidR="004B55C3" w:rsidRPr="000A4387" w:rsidRDefault="004B55C3" w:rsidP="00315610">
      <w:pPr>
        <w:spacing w:after="120"/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Cyrl-CS"/>
        </w:rPr>
        <w:t xml:space="preserve">Privredni subjekat koji vrši djelatnosti iz člana 1. </w:t>
      </w:r>
      <w:r w:rsidRPr="000A4387">
        <w:rPr>
          <w:rFonts w:asciiTheme="majorHAnsi" w:hAnsiTheme="majorHAnsi"/>
          <w:i/>
          <w:lang w:val="sr-Latn-CS"/>
        </w:rPr>
        <w:t>o</w:t>
      </w:r>
      <w:r w:rsidRPr="000A4387">
        <w:rPr>
          <w:rFonts w:asciiTheme="majorHAnsi" w:hAnsiTheme="majorHAnsi"/>
          <w:i/>
          <w:lang w:val="sr-Cyrl-CS"/>
        </w:rPr>
        <w:t xml:space="preserve">ve odluke dužan je da uskladi radno vrijeme sa odredbama ove </w:t>
      </w:r>
      <w:r w:rsidRPr="000A4387">
        <w:rPr>
          <w:rFonts w:asciiTheme="majorHAnsi" w:hAnsiTheme="majorHAnsi"/>
          <w:i/>
          <w:lang w:val="sr-Latn-CS"/>
        </w:rPr>
        <w:t>o</w:t>
      </w:r>
      <w:r w:rsidRPr="000A4387">
        <w:rPr>
          <w:rFonts w:asciiTheme="majorHAnsi" w:hAnsiTheme="majorHAnsi"/>
          <w:i/>
          <w:lang w:val="sr-Cyrl-CS"/>
        </w:rPr>
        <w:t>dluke u roku od 30 dana od dana stupanja na snagu iste.</w:t>
      </w:r>
    </w:p>
    <w:p w:rsidR="004B55C3" w:rsidRPr="00267767" w:rsidRDefault="004B55C3" w:rsidP="00315610">
      <w:pPr>
        <w:spacing w:after="120"/>
        <w:jc w:val="both"/>
        <w:rPr>
          <w:rFonts w:asciiTheme="majorHAnsi" w:hAnsiTheme="majorHAnsi"/>
          <w:i/>
        </w:rPr>
      </w:pPr>
      <w:r w:rsidRPr="000A4387">
        <w:rPr>
          <w:rFonts w:asciiTheme="majorHAnsi" w:hAnsiTheme="majorHAnsi"/>
          <w:i/>
          <w:lang w:val="sr-Cyrl-CS"/>
        </w:rPr>
        <w:t>Odluka o rasporedu radnog vr</w:t>
      </w:r>
      <w:r w:rsidRPr="000A4387">
        <w:rPr>
          <w:rFonts w:asciiTheme="majorHAnsi" w:hAnsiTheme="majorHAnsi"/>
          <w:i/>
          <w:lang w:val="sr-Latn-CS"/>
        </w:rPr>
        <w:t>e</w:t>
      </w:r>
      <w:r w:rsidRPr="000A4387">
        <w:rPr>
          <w:rFonts w:asciiTheme="majorHAnsi" w:hAnsiTheme="majorHAnsi"/>
          <w:i/>
          <w:lang w:val="sr-Cyrl-CS"/>
        </w:rPr>
        <w:t>mena iz člana 2</w:t>
      </w:r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  <w:lang w:val="sr-Latn-CS"/>
        </w:rPr>
        <w:t xml:space="preserve"> 3 i</w:t>
      </w:r>
      <w:r w:rsidRPr="000A4387">
        <w:rPr>
          <w:rFonts w:asciiTheme="majorHAnsi" w:hAnsiTheme="majorHAnsi"/>
          <w:i/>
          <w:lang w:val="sr-Cyrl-CS"/>
        </w:rPr>
        <w:t xml:space="preserve"> </w:t>
      </w:r>
      <w:r>
        <w:rPr>
          <w:rFonts w:asciiTheme="majorHAnsi" w:hAnsiTheme="majorHAnsi"/>
          <w:i/>
        </w:rPr>
        <w:t>4</w:t>
      </w:r>
      <w:r w:rsidRPr="000A4387">
        <w:rPr>
          <w:rFonts w:asciiTheme="majorHAnsi" w:hAnsiTheme="majorHAnsi"/>
          <w:i/>
          <w:lang w:val="sr-Cyrl-CS"/>
        </w:rPr>
        <w:t xml:space="preserve">. ove </w:t>
      </w:r>
      <w:r w:rsidRPr="000A4387">
        <w:rPr>
          <w:rFonts w:asciiTheme="majorHAnsi" w:hAnsiTheme="majorHAnsi"/>
          <w:i/>
          <w:lang w:val="sr-Latn-CS"/>
        </w:rPr>
        <w:t>o</w:t>
      </w:r>
      <w:r w:rsidRPr="000A4387">
        <w:rPr>
          <w:rFonts w:asciiTheme="majorHAnsi" w:hAnsiTheme="majorHAnsi"/>
          <w:i/>
          <w:lang w:val="sr-Cyrl-CS"/>
        </w:rPr>
        <w:t xml:space="preserve">dluke dostavlja se </w:t>
      </w:r>
      <w:r w:rsidRPr="000A4387">
        <w:rPr>
          <w:rFonts w:asciiTheme="majorHAnsi" w:hAnsiTheme="majorHAnsi"/>
          <w:i/>
          <w:lang w:val="sr-Latn-CS"/>
        </w:rPr>
        <w:t xml:space="preserve">nadležnom komunalnom organu opštine Rožaje </w:t>
      </w:r>
      <w:r w:rsidRPr="000A4387">
        <w:rPr>
          <w:rFonts w:asciiTheme="majorHAnsi" w:hAnsiTheme="majorHAnsi"/>
          <w:i/>
          <w:lang w:val="sr-Cyrl-CS"/>
        </w:rPr>
        <w:t>u roku o</w:t>
      </w:r>
      <w:r w:rsidR="00267767">
        <w:rPr>
          <w:rFonts w:asciiTheme="majorHAnsi" w:hAnsiTheme="majorHAnsi"/>
          <w:i/>
          <w:lang w:val="sr-Cyrl-CS"/>
        </w:rPr>
        <w:t>d 8. dana od dana uskladjivanj</w:t>
      </w:r>
      <w:r w:rsidR="00267767">
        <w:rPr>
          <w:rFonts w:asciiTheme="majorHAnsi" w:hAnsiTheme="majorHAnsi"/>
          <w:i/>
        </w:rPr>
        <w:t>e.</w:t>
      </w:r>
    </w:p>
    <w:p w:rsidR="004B55C3" w:rsidRPr="000A4387" w:rsidRDefault="00267767" w:rsidP="00315610">
      <w:pPr>
        <w:spacing w:after="120"/>
        <w:rPr>
          <w:rFonts w:asciiTheme="majorHAnsi" w:hAnsiTheme="majorHAnsi"/>
          <w:i/>
          <w:lang w:val="sr-Latn-CS"/>
        </w:rPr>
      </w:pPr>
      <w:r>
        <w:rPr>
          <w:rFonts w:asciiTheme="majorHAnsi" w:hAnsiTheme="majorHAnsi"/>
          <w:i/>
          <w:lang w:val="sr-Latn-CS"/>
        </w:rPr>
        <w:t xml:space="preserve">                                                                                                                                     </w:t>
      </w:r>
      <w:r w:rsidR="004B55C3" w:rsidRPr="000A4387">
        <w:rPr>
          <w:rFonts w:asciiTheme="majorHAnsi" w:hAnsiTheme="majorHAnsi"/>
          <w:i/>
          <w:lang w:val="sr-Cyrl-CS"/>
        </w:rPr>
        <w:t xml:space="preserve">Član </w:t>
      </w:r>
      <w:r w:rsidR="004B55C3" w:rsidRPr="000A4387">
        <w:rPr>
          <w:rFonts w:asciiTheme="majorHAnsi" w:hAnsiTheme="majorHAnsi"/>
          <w:i/>
          <w:lang w:val="sr-Latn-CS"/>
        </w:rPr>
        <w:t>43.</w:t>
      </w:r>
    </w:p>
    <w:p w:rsidR="004B55C3" w:rsidRPr="000A4387" w:rsidRDefault="004B55C3" w:rsidP="00315610">
      <w:pPr>
        <w:spacing w:after="120"/>
        <w:jc w:val="both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 xml:space="preserve">Danom stupanja na snagu ove </w:t>
      </w:r>
      <w:r w:rsidRPr="000A4387">
        <w:rPr>
          <w:rFonts w:asciiTheme="majorHAnsi" w:hAnsiTheme="majorHAnsi"/>
          <w:i/>
          <w:lang w:val="sr-Latn-CS"/>
        </w:rPr>
        <w:t>O</w:t>
      </w:r>
      <w:r w:rsidRPr="000A4387">
        <w:rPr>
          <w:rFonts w:asciiTheme="majorHAnsi" w:hAnsiTheme="majorHAnsi"/>
          <w:i/>
          <w:lang w:val="sr-Cyrl-CS"/>
        </w:rPr>
        <w:t>dluke prestaje da važi Odluka o radnom vremenu („Sl.list CG – opštinski propisi“ br.</w:t>
      </w:r>
      <w:r w:rsidRPr="000A4387">
        <w:rPr>
          <w:rFonts w:asciiTheme="majorHAnsi" w:hAnsiTheme="majorHAnsi"/>
          <w:i/>
          <w:lang w:val="sr-Latn-CS"/>
        </w:rPr>
        <w:t xml:space="preserve">29/05)  </w:t>
      </w:r>
    </w:p>
    <w:p w:rsidR="004B55C3" w:rsidRPr="000A4387" w:rsidRDefault="004B55C3" w:rsidP="00315610">
      <w:pPr>
        <w:spacing w:after="120"/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Latn-CS"/>
        </w:rPr>
        <w:t>Član 44</w:t>
      </w:r>
    </w:p>
    <w:p w:rsidR="004B55C3" w:rsidRPr="000A4387" w:rsidRDefault="004B55C3" w:rsidP="004B55C3">
      <w:pPr>
        <w:jc w:val="both"/>
        <w:rPr>
          <w:rFonts w:asciiTheme="majorHAnsi" w:hAnsiTheme="majorHAnsi"/>
          <w:i/>
          <w:lang w:val="sr-Cyrl-CS"/>
        </w:rPr>
      </w:pPr>
      <w:r w:rsidRPr="000A4387">
        <w:rPr>
          <w:rFonts w:asciiTheme="majorHAnsi" w:hAnsiTheme="majorHAnsi"/>
          <w:i/>
          <w:lang w:val="sr-Latn-CS"/>
        </w:rPr>
        <w:t>Upravni postupci za izdavanje odobrenja za produženo radno vrijeme započeti prije stupanja na snagu ove Odluke, okončaće se u skladu sa odredbama Odluke o radnom vremenu („Sl.list CG opštinski propisi“ br.29/05).</w:t>
      </w:r>
    </w:p>
    <w:p w:rsidR="004B55C3" w:rsidRPr="000A4387" w:rsidRDefault="004B55C3" w:rsidP="004B55C3">
      <w:pPr>
        <w:jc w:val="center"/>
        <w:rPr>
          <w:rFonts w:asciiTheme="majorHAnsi" w:hAnsiTheme="majorHAnsi"/>
          <w:i/>
          <w:lang w:val="sr-Latn-CS"/>
        </w:rPr>
      </w:pPr>
      <w:r w:rsidRPr="000A4387">
        <w:rPr>
          <w:rFonts w:asciiTheme="majorHAnsi" w:hAnsiTheme="majorHAnsi"/>
          <w:i/>
          <w:lang w:val="sr-Cyrl-CS"/>
        </w:rPr>
        <w:t xml:space="preserve">Član </w:t>
      </w:r>
      <w:r w:rsidRPr="000A4387">
        <w:rPr>
          <w:rFonts w:asciiTheme="majorHAnsi" w:hAnsiTheme="majorHAnsi"/>
          <w:i/>
          <w:lang w:val="sr-Latn-CS"/>
        </w:rPr>
        <w:t>45.</w:t>
      </w:r>
    </w:p>
    <w:p w:rsidR="004B55C3" w:rsidRPr="00315610" w:rsidRDefault="004B55C3" w:rsidP="00315610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sr-Cyrl-CS"/>
        </w:rPr>
        <w:t xml:space="preserve">Ova </w:t>
      </w:r>
      <w:r w:rsidR="00781793">
        <w:rPr>
          <w:rFonts w:asciiTheme="majorHAnsi" w:hAnsiTheme="majorHAnsi"/>
          <w:i/>
        </w:rPr>
        <w:t>O</w:t>
      </w:r>
      <w:r w:rsidRPr="000A4387">
        <w:rPr>
          <w:rFonts w:asciiTheme="majorHAnsi" w:hAnsiTheme="majorHAnsi"/>
          <w:i/>
          <w:lang w:val="sr-Cyrl-CS"/>
        </w:rPr>
        <w:t>dluka stupa na snagu osmog dana od dana objavljivanja u „Sl.listu</w:t>
      </w:r>
      <w:r w:rsidR="00267767">
        <w:rPr>
          <w:rFonts w:asciiTheme="majorHAnsi" w:hAnsiTheme="majorHAnsi"/>
          <w:i/>
          <w:lang w:val="sr-Cyrl-CS"/>
        </w:rPr>
        <w:t xml:space="preserve"> Crne Gore – opštinski propisi“</w:t>
      </w:r>
    </w:p>
    <w:p w:rsidR="00EE7124" w:rsidRDefault="00EE7124" w:rsidP="004B55C3">
      <w:pPr>
        <w:pStyle w:val="NoSpacing"/>
        <w:jc w:val="both"/>
        <w:rPr>
          <w:rFonts w:asciiTheme="majorHAnsi" w:hAnsiTheme="majorHAnsi"/>
          <w:b/>
          <w:i/>
        </w:rPr>
      </w:pPr>
    </w:p>
    <w:p w:rsidR="004B55C3" w:rsidRPr="00D14D6D" w:rsidRDefault="00D14D6D" w:rsidP="004B55C3">
      <w:pPr>
        <w:pStyle w:val="NoSpacing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lang w:val="sr-Cyrl-CS"/>
        </w:rPr>
        <w:t>Broj</w:t>
      </w:r>
      <w:r>
        <w:rPr>
          <w:rFonts w:asciiTheme="majorHAnsi" w:hAnsiTheme="majorHAnsi"/>
          <w:b/>
          <w:i/>
        </w:rPr>
        <w:t>: 145</w:t>
      </w:r>
    </w:p>
    <w:p w:rsidR="00315610" w:rsidRDefault="004C1A96" w:rsidP="004B55C3">
      <w:pPr>
        <w:pStyle w:val="NoSpacing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lang w:val="sr-Cyrl-CS"/>
        </w:rPr>
        <w:t xml:space="preserve">Rožaje, </w:t>
      </w:r>
      <w:r>
        <w:rPr>
          <w:rFonts w:asciiTheme="majorHAnsi" w:hAnsiTheme="majorHAnsi"/>
          <w:b/>
          <w:i/>
        </w:rPr>
        <w:t>26.05.</w:t>
      </w:r>
      <w:r w:rsidR="004B55C3" w:rsidRPr="000A4387">
        <w:rPr>
          <w:rFonts w:asciiTheme="majorHAnsi" w:hAnsiTheme="majorHAnsi"/>
          <w:b/>
          <w:i/>
          <w:lang w:val="sr-Cyrl-CS"/>
        </w:rPr>
        <w:t>201</w:t>
      </w:r>
      <w:r w:rsidR="004B55C3" w:rsidRPr="000A4387">
        <w:rPr>
          <w:rFonts w:asciiTheme="majorHAnsi" w:hAnsiTheme="majorHAnsi"/>
          <w:b/>
          <w:i/>
          <w:lang w:val="sr-Latn-CS"/>
        </w:rPr>
        <w:t>5</w:t>
      </w:r>
      <w:r w:rsidR="004B55C3" w:rsidRPr="000A4387">
        <w:rPr>
          <w:rFonts w:asciiTheme="majorHAnsi" w:hAnsiTheme="majorHAnsi"/>
          <w:b/>
          <w:i/>
          <w:lang w:val="sr-Cyrl-CS"/>
        </w:rPr>
        <w:t>. god.</w:t>
      </w:r>
      <w:r w:rsidR="004B55C3" w:rsidRPr="000A4387">
        <w:rPr>
          <w:rFonts w:asciiTheme="majorHAnsi" w:hAnsiTheme="majorHAnsi"/>
          <w:b/>
          <w:i/>
          <w:lang w:val="sr-Cyrl-CS"/>
        </w:rPr>
        <w:tab/>
      </w:r>
      <w:r w:rsidR="004B55C3" w:rsidRPr="000A4387">
        <w:rPr>
          <w:rFonts w:asciiTheme="majorHAnsi" w:hAnsiTheme="majorHAnsi"/>
          <w:b/>
          <w:i/>
          <w:lang w:val="sr-Cyrl-CS"/>
        </w:rPr>
        <w:tab/>
      </w:r>
    </w:p>
    <w:p w:rsidR="00CD0B4E" w:rsidRDefault="00315610" w:rsidP="004B55C3">
      <w:pPr>
        <w:pStyle w:val="NoSpacing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                                                                </w:t>
      </w:r>
    </w:p>
    <w:p w:rsidR="00CD0B4E" w:rsidRDefault="00315610" w:rsidP="004B55C3">
      <w:pPr>
        <w:pStyle w:val="NoSpacing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 </w:t>
      </w:r>
    </w:p>
    <w:p w:rsidR="00EE7124" w:rsidRDefault="00EE7124" w:rsidP="00CD0B4E">
      <w:pPr>
        <w:pStyle w:val="NoSpacing"/>
        <w:jc w:val="center"/>
        <w:rPr>
          <w:rFonts w:asciiTheme="majorHAnsi" w:hAnsiTheme="majorHAnsi"/>
          <w:b/>
          <w:i/>
        </w:rPr>
      </w:pPr>
    </w:p>
    <w:p w:rsidR="00315610" w:rsidRDefault="00315610" w:rsidP="00CD0B4E">
      <w:pPr>
        <w:pStyle w:val="NoSpacing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SKUPŠTINA OPŠTINE ROŽAJE</w:t>
      </w:r>
    </w:p>
    <w:p w:rsidR="00CD0B4E" w:rsidRPr="00315610" w:rsidRDefault="00CD0B4E" w:rsidP="00CD0B4E">
      <w:pPr>
        <w:pStyle w:val="NoSpacing"/>
        <w:jc w:val="center"/>
        <w:rPr>
          <w:rFonts w:asciiTheme="majorHAnsi" w:hAnsiTheme="majorHAnsi"/>
          <w:b/>
          <w:i/>
        </w:rPr>
      </w:pPr>
    </w:p>
    <w:p w:rsidR="00CD0B4E" w:rsidRDefault="00CD0B4E" w:rsidP="00CD0B4E">
      <w:pPr>
        <w:pStyle w:val="NoSpacing"/>
        <w:spacing w:after="100" w:afterAutospacing="1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            </w:t>
      </w:r>
    </w:p>
    <w:p w:rsidR="00CD0B4E" w:rsidRDefault="00CD0B4E" w:rsidP="00CD0B4E">
      <w:pPr>
        <w:pStyle w:val="NoSpacing"/>
        <w:spacing w:after="100" w:afterAutospacing="1"/>
        <w:jc w:val="both"/>
        <w:rPr>
          <w:rFonts w:asciiTheme="majorHAnsi" w:hAnsiTheme="majorHAnsi"/>
          <w:b/>
          <w:i/>
        </w:rPr>
      </w:pPr>
    </w:p>
    <w:p w:rsidR="00CD0B4E" w:rsidRDefault="00CD0B4E" w:rsidP="00EE7124">
      <w:pPr>
        <w:pStyle w:val="NoSpacing"/>
        <w:jc w:val="both"/>
        <w:rPr>
          <w:rFonts w:asciiTheme="majorHAnsi" w:hAnsiTheme="majorHAnsi"/>
          <w:b/>
          <w:i/>
          <w:lang w:val="sr-Latn-CS"/>
        </w:rPr>
      </w:pPr>
      <w:r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</w:t>
      </w:r>
      <w:r w:rsidR="00EE7124">
        <w:rPr>
          <w:rFonts w:asciiTheme="majorHAnsi" w:hAnsiTheme="majorHAnsi"/>
          <w:b/>
          <w:i/>
        </w:rPr>
        <w:t xml:space="preserve">       </w:t>
      </w:r>
      <w:r>
        <w:rPr>
          <w:rFonts w:asciiTheme="majorHAnsi" w:hAnsiTheme="majorHAnsi"/>
          <w:b/>
          <w:i/>
          <w:lang w:val="sr-Cyrl-CS"/>
        </w:rPr>
        <w:t>PREDSJEDN</w:t>
      </w:r>
      <w:r>
        <w:rPr>
          <w:rFonts w:asciiTheme="majorHAnsi" w:hAnsiTheme="majorHAnsi"/>
          <w:b/>
          <w:i/>
        </w:rPr>
        <w:t>IK SKUPŠTINE,</w:t>
      </w:r>
      <w:r>
        <w:rPr>
          <w:rFonts w:asciiTheme="majorHAnsi" w:hAnsiTheme="majorHAnsi"/>
          <w:b/>
          <w:i/>
          <w:lang w:val="sr-Latn-CS"/>
        </w:rPr>
        <w:t xml:space="preserve">                                                                                                            </w:t>
      </w:r>
    </w:p>
    <w:p w:rsidR="00CD0B4E" w:rsidRPr="00CD0B4E" w:rsidRDefault="00CD0B4E" w:rsidP="00EE7124">
      <w:pPr>
        <w:pStyle w:val="NoSpacing"/>
        <w:jc w:val="both"/>
        <w:rPr>
          <w:rFonts w:asciiTheme="majorHAnsi" w:hAnsiTheme="majorHAnsi"/>
          <w:b/>
          <w:i/>
          <w:lang w:val="sr-Cyrl-CS"/>
        </w:rPr>
      </w:pPr>
      <w:r>
        <w:rPr>
          <w:rFonts w:asciiTheme="majorHAnsi" w:hAnsiTheme="majorHAnsi"/>
          <w:b/>
          <w:i/>
          <w:lang w:val="sr-Latn-CS"/>
        </w:rPr>
        <w:t xml:space="preserve">                                                                                                                     </w:t>
      </w:r>
      <w:r w:rsidR="00EE7124">
        <w:rPr>
          <w:rFonts w:asciiTheme="majorHAnsi" w:hAnsiTheme="majorHAnsi"/>
          <w:b/>
          <w:i/>
          <w:lang w:val="sr-Latn-CS"/>
        </w:rPr>
        <w:t xml:space="preserve">      </w:t>
      </w:r>
      <w:r>
        <w:rPr>
          <w:rFonts w:asciiTheme="majorHAnsi" w:hAnsiTheme="majorHAnsi"/>
          <w:b/>
          <w:i/>
          <w:lang w:val="sr-Latn-CS"/>
        </w:rPr>
        <w:t>Husein Kurtagić,prof.</w:t>
      </w:r>
    </w:p>
    <w:p w:rsidR="00E95526" w:rsidRPr="004C1A96" w:rsidRDefault="00E95526" w:rsidP="00EE7124">
      <w:pPr>
        <w:spacing w:after="0" w:line="240" w:lineRule="auto"/>
        <w:jc w:val="both"/>
        <w:rPr>
          <w:rFonts w:asciiTheme="majorHAnsi" w:hAnsiTheme="majorHAnsi"/>
          <w:b/>
          <w:i/>
          <w:lang w:val="sr-Latn-CS"/>
        </w:rPr>
      </w:pPr>
    </w:p>
    <w:sectPr w:rsidR="00E95526" w:rsidRPr="004C1A96" w:rsidSect="00CD0B4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AC6"/>
    <w:multiLevelType w:val="hybridMultilevel"/>
    <w:tmpl w:val="77486936"/>
    <w:lvl w:ilvl="0" w:tplc="4DC4BF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1ED3"/>
    <w:multiLevelType w:val="hybridMultilevel"/>
    <w:tmpl w:val="9B0C9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52651"/>
    <w:multiLevelType w:val="hybridMultilevel"/>
    <w:tmpl w:val="C0ECA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1BFD"/>
    <w:multiLevelType w:val="hybridMultilevel"/>
    <w:tmpl w:val="CBFC2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83"/>
    <w:rsid w:val="000335DA"/>
    <w:rsid w:val="0008592E"/>
    <w:rsid w:val="000B0724"/>
    <w:rsid w:val="00162825"/>
    <w:rsid w:val="0019095A"/>
    <w:rsid w:val="001A3029"/>
    <w:rsid w:val="001A540C"/>
    <w:rsid w:val="0020769C"/>
    <w:rsid w:val="00212DED"/>
    <w:rsid w:val="002150DC"/>
    <w:rsid w:val="00267767"/>
    <w:rsid w:val="00272A3A"/>
    <w:rsid w:val="002E10B4"/>
    <w:rsid w:val="002E25E0"/>
    <w:rsid w:val="00315610"/>
    <w:rsid w:val="003627AB"/>
    <w:rsid w:val="0047355A"/>
    <w:rsid w:val="004B55C3"/>
    <w:rsid w:val="004C1A96"/>
    <w:rsid w:val="00503175"/>
    <w:rsid w:val="006610DB"/>
    <w:rsid w:val="0067334E"/>
    <w:rsid w:val="006A683A"/>
    <w:rsid w:val="006A7D9B"/>
    <w:rsid w:val="006E0A0B"/>
    <w:rsid w:val="00720E3C"/>
    <w:rsid w:val="00742345"/>
    <w:rsid w:val="00744C1D"/>
    <w:rsid w:val="007746CE"/>
    <w:rsid w:val="0078065A"/>
    <w:rsid w:val="00781793"/>
    <w:rsid w:val="007D2749"/>
    <w:rsid w:val="00855DF5"/>
    <w:rsid w:val="00876583"/>
    <w:rsid w:val="009B33EF"/>
    <w:rsid w:val="00A12AAA"/>
    <w:rsid w:val="00A414FF"/>
    <w:rsid w:val="00BB7B5D"/>
    <w:rsid w:val="00BC3B2E"/>
    <w:rsid w:val="00C06211"/>
    <w:rsid w:val="00C101B5"/>
    <w:rsid w:val="00C97BB8"/>
    <w:rsid w:val="00CD0B4E"/>
    <w:rsid w:val="00CF7B09"/>
    <w:rsid w:val="00D14D6D"/>
    <w:rsid w:val="00D322EC"/>
    <w:rsid w:val="00D46ABC"/>
    <w:rsid w:val="00DE6F2F"/>
    <w:rsid w:val="00E95526"/>
    <w:rsid w:val="00ED6077"/>
    <w:rsid w:val="00EE7124"/>
    <w:rsid w:val="00F947E6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583"/>
    <w:pPr>
      <w:spacing w:after="0" w:line="240" w:lineRule="auto"/>
    </w:pPr>
  </w:style>
  <w:style w:type="table" w:styleId="TableGrid">
    <w:name w:val="Table Grid"/>
    <w:basedOn w:val="TableNormal"/>
    <w:uiPriority w:val="59"/>
    <w:rsid w:val="008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5C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583"/>
    <w:pPr>
      <w:spacing w:after="0" w:line="240" w:lineRule="auto"/>
    </w:pPr>
  </w:style>
  <w:style w:type="table" w:styleId="TableGrid">
    <w:name w:val="Table Grid"/>
    <w:basedOn w:val="TableNormal"/>
    <w:uiPriority w:val="59"/>
    <w:rsid w:val="008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5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LIKA SLOV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faki</dc:creator>
  <cp:lastModifiedBy>KorisniK</cp:lastModifiedBy>
  <cp:revision>2</cp:revision>
  <cp:lastPrinted>2015-04-30T07:13:00Z</cp:lastPrinted>
  <dcterms:created xsi:type="dcterms:W3CDTF">2015-05-27T10:34:00Z</dcterms:created>
  <dcterms:modified xsi:type="dcterms:W3CDTF">2015-05-27T10:34:00Z</dcterms:modified>
</cp:coreProperties>
</file>