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6E" w:rsidRPr="006A4B61" w:rsidRDefault="002F0990" w:rsidP="00361C6E">
      <w:pPr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bookmarkStart w:id="0" w:name="_GoBack"/>
      <w:bookmarkEnd w:id="0"/>
      <w:r>
        <w:rPr>
          <w:rFonts w:ascii="Century Gothic" w:hAnsi="Century Gothic" w:cs="Arial"/>
          <w:sz w:val="24"/>
          <w:szCs w:val="24"/>
          <w:lang w:val="sr-Latn-CS"/>
        </w:rPr>
        <w:t>Na osnovu člana 42</w:t>
      </w:r>
      <w:r w:rsidR="00361C6E" w:rsidRPr="006A4B61">
        <w:rPr>
          <w:rFonts w:ascii="Century Gothic" w:hAnsi="Century Gothic" w:cs="Arial"/>
          <w:sz w:val="24"/>
          <w:szCs w:val="24"/>
          <w:lang w:val="sr-Latn-CS"/>
        </w:rPr>
        <w:t xml:space="preserve"> Statuta opštine Rožaje (’’Sl.list CG’’ – opštinski propisi br.09/11) Skupština opštine Rožaje</w:t>
      </w:r>
      <w:r w:rsidR="006A4B61" w:rsidRPr="006A4B61">
        <w:rPr>
          <w:rFonts w:ascii="Century Gothic" w:hAnsi="Century Gothic" w:cs="Arial"/>
          <w:sz w:val="24"/>
          <w:szCs w:val="24"/>
          <w:lang w:val="sr-Latn-CS"/>
        </w:rPr>
        <w:t xml:space="preserve"> na sjednici održanoj dana</w:t>
      </w:r>
      <w:r w:rsidR="00FD55EF">
        <w:rPr>
          <w:rFonts w:ascii="Century Gothic" w:hAnsi="Century Gothic" w:cs="Arial"/>
          <w:sz w:val="24"/>
          <w:szCs w:val="24"/>
          <w:lang w:val="sr-Latn-CS"/>
        </w:rPr>
        <w:t xml:space="preserve"> </w:t>
      </w:r>
      <w:r w:rsidR="006A4B61" w:rsidRPr="006A4B61">
        <w:rPr>
          <w:rFonts w:ascii="Century Gothic" w:hAnsi="Century Gothic" w:cs="Arial"/>
          <w:sz w:val="24"/>
          <w:szCs w:val="24"/>
          <w:lang w:val="sr-Latn-CS"/>
        </w:rPr>
        <w:t>25.02.</w:t>
      </w:r>
      <w:r w:rsidR="00361C6E" w:rsidRPr="006A4B61">
        <w:rPr>
          <w:rFonts w:ascii="Century Gothic" w:hAnsi="Century Gothic" w:cs="Arial"/>
          <w:sz w:val="24"/>
          <w:szCs w:val="24"/>
          <w:lang w:val="sr-Latn-CS"/>
        </w:rPr>
        <w:t xml:space="preserve">2015.godine, </w:t>
      </w:r>
      <w:r w:rsidR="00361C6E" w:rsidRPr="006A4B61">
        <w:rPr>
          <w:rFonts w:ascii="Century Gothic" w:hAnsi="Century Gothic" w:cs="Arial"/>
          <w:b/>
          <w:sz w:val="24"/>
          <w:szCs w:val="24"/>
          <w:lang w:val="sr-Latn-CS"/>
        </w:rPr>
        <w:t>donijela je</w:t>
      </w:r>
    </w:p>
    <w:p w:rsidR="00361C6E" w:rsidRPr="006A4B61" w:rsidRDefault="00361C6E" w:rsidP="00361C6E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61C6E" w:rsidRPr="006A4B61" w:rsidRDefault="00361C6E" w:rsidP="00361C6E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61C6E" w:rsidRPr="006A4B61" w:rsidRDefault="00361C6E" w:rsidP="00361C6E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b/>
          <w:sz w:val="24"/>
          <w:szCs w:val="24"/>
          <w:lang w:val="sr-Latn-CS"/>
        </w:rPr>
        <w:t>O D L U K U</w:t>
      </w:r>
    </w:p>
    <w:p w:rsidR="00361C6E" w:rsidRPr="006A4B61" w:rsidRDefault="00361C6E" w:rsidP="00361C6E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b/>
          <w:sz w:val="24"/>
          <w:szCs w:val="24"/>
          <w:lang w:val="sr-Latn-CS"/>
        </w:rPr>
        <w:t>o davanju saglasnosti na Program rada Lokalnog biznis centra Rožaje za 2015.godinu</w:t>
      </w:r>
    </w:p>
    <w:p w:rsidR="00361C6E" w:rsidRPr="006A4B61" w:rsidRDefault="00361C6E" w:rsidP="006A4B61">
      <w:pPr>
        <w:rPr>
          <w:rFonts w:ascii="Century Gothic" w:hAnsi="Century Gothic" w:cs="Arial"/>
          <w:sz w:val="24"/>
          <w:szCs w:val="24"/>
          <w:lang w:val="sr-Latn-CS"/>
        </w:rPr>
      </w:pP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Pr="006A4B61" w:rsidRDefault="00361C6E" w:rsidP="00361C6E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b/>
          <w:sz w:val="24"/>
          <w:szCs w:val="24"/>
          <w:lang w:val="sr-Latn-CS"/>
        </w:rPr>
        <w:t>Član 1</w:t>
      </w:r>
    </w:p>
    <w:p w:rsidR="00361C6E" w:rsidRPr="006A4B61" w:rsidRDefault="00361C6E" w:rsidP="00361C6E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b/>
          <w:sz w:val="24"/>
          <w:szCs w:val="24"/>
          <w:lang w:val="sr-Latn-CS"/>
        </w:rPr>
        <w:t xml:space="preserve">     Daje se</w:t>
      </w:r>
      <w:r w:rsidRPr="006A4B61">
        <w:rPr>
          <w:rFonts w:ascii="Century Gothic" w:hAnsi="Century Gothic" w:cs="Arial"/>
          <w:sz w:val="24"/>
          <w:szCs w:val="24"/>
          <w:lang w:val="sr-Latn-CS"/>
        </w:rPr>
        <w:t xml:space="preserve"> saglasnost na Program rada Lokalnog biznis centra Rožaje za 2015.godinu.</w:t>
      </w:r>
    </w:p>
    <w:p w:rsidR="00361C6E" w:rsidRPr="006A4B61" w:rsidRDefault="00361C6E" w:rsidP="00361C6E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361C6E" w:rsidRPr="006A4B61" w:rsidRDefault="00361C6E" w:rsidP="00361C6E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b/>
          <w:sz w:val="24"/>
          <w:szCs w:val="24"/>
          <w:lang w:val="sr-Latn-CS"/>
        </w:rPr>
        <w:t>Član 2</w:t>
      </w:r>
    </w:p>
    <w:p w:rsidR="00361C6E" w:rsidRPr="006A4B61" w:rsidRDefault="00361C6E" w:rsidP="00361C6E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sz w:val="24"/>
          <w:szCs w:val="24"/>
          <w:lang w:val="sr-Latn-CS"/>
        </w:rPr>
        <w:t>Ova Odluka</w:t>
      </w:r>
      <w:r w:rsidR="003C20EA" w:rsidRPr="006A4B61">
        <w:rPr>
          <w:rFonts w:ascii="Century Gothic" w:hAnsi="Century Gothic" w:cs="Arial"/>
          <w:sz w:val="24"/>
          <w:szCs w:val="24"/>
          <w:lang w:val="sr-Latn-CS"/>
        </w:rPr>
        <w:t xml:space="preserve"> stupa </w:t>
      </w:r>
      <w:r w:rsidR="00EF739D" w:rsidRPr="006A4B61">
        <w:rPr>
          <w:rFonts w:ascii="Century Gothic" w:hAnsi="Century Gothic" w:cs="Arial"/>
          <w:sz w:val="24"/>
          <w:szCs w:val="24"/>
          <w:lang w:val="sr-Latn-CS"/>
        </w:rPr>
        <w:t xml:space="preserve"> na snagu </w:t>
      </w:r>
      <w:r w:rsidR="003C20EA" w:rsidRPr="006A4B61">
        <w:rPr>
          <w:rFonts w:ascii="Century Gothic" w:hAnsi="Century Gothic" w:cs="Arial"/>
          <w:sz w:val="24"/>
          <w:szCs w:val="24"/>
          <w:lang w:val="sr-Latn-CS"/>
        </w:rPr>
        <w:t xml:space="preserve">danom objavljivanja </w:t>
      </w:r>
      <w:r w:rsidRPr="006A4B61">
        <w:rPr>
          <w:rFonts w:ascii="Century Gothic" w:hAnsi="Century Gothic" w:cs="Arial"/>
          <w:sz w:val="24"/>
          <w:szCs w:val="24"/>
          <w:lang w:val="sr-Latn-CS"/>
        </w:rPr>
        <w:t xml:space="preserve"> u ’’Službenom listu Crne Gore’’ – opštinski propisi.</w:t>
      </w: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52027" w:rsidP="00361C6E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>Broj:  43</w:t>
      </w: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  <w:r>
        <w:rPr>
          <w:rFonts w:ascii="Century Gothic" w:hAnsi="Century Gothic" w:cs="Arial"/>
          <w:lang w:val="sr-Latn-CS"/>
        </w:rPr>
        <w:t xml:space="preserve">Rožaje, </w:t>
      </w:r>
      <w:r w:rsidR="00352027">
        <w:rPr>
          <w:rFonts w:ascii="Century Gothic" w:hAnsi="Century Gothic" w:cs="Arial"/>
          <w:lang w:val="sr-Latn-CS"/>
        </w:rPr>
        <w:t xml:space="preserve"> 26.02.</w:t>
      </w:r>
      <w:r>
        <w:rPr>
          <w:rFonts w:ascii="Century Gothic" w:hAnsi="Century Gothic" w:cs="Arial"/>
          <w:lang w:val="sr-Latn-CS"/>
        </w:rPr>
        <w:t>2015.godine</w:t>
      </w: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61C6E" w:rsidP="00361C6E">
      <w:pPr>
        <w:jc w:val="center"/>
        <w:rPr>
          <w:rFonts w:ascii="Century Gothic" w:hAnsi="Century Gothic" w:cs="Arial"/>
          <w:b/>
          <w:lang w:val="sr-Latn-CS"/>
        </w:rPr>
      </w:pPr>
      <w:r>
        <w:rPr>
          <w:rFonts w:ascii="Century Gothic" w:hAnsi="Century Gothic" w:cs="Arial"/>
          <w:b/>
          <w:lang w:val="sr-Latn-CS"/>
        </w:rPr>
        <w:t>SKUPŠTINA OPŠTINE ROŽAJE</w:t>
      </w: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Pr="006A4B61" w:rsidRDefault="00361C6E" w:rsidP="006A4B6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</w:r>
      <w:r>
        <w:rPr>
          <w:rFonts w:ascii="Century Gothic" w:hAnsi="Century Gothic" w:cs="Arial"/>
          <w:lang w:val="sr-Latn-CS"/>
        </w:rPr>
        <w:tab/>
        <w:t xml:space="preserve"> </w:t>
      </w:r>
      <w:r w:rsidR="006A4B61">
        <w:rPr>
          <w:rFonts w:ascii="Century Gothic" w:hAnsi="Century Gothic" w:cs="Arial"/>
          <w:lang w:val="sr-Latn-CS"/>
        </w:rPr>
        <w:t xml:space="preserve">    </w:t>
      </w:r>
      <w:r>
        <w:rPr>
          <w:rFonts w:ascii="Century Gothic" w:hAnsi="Century Gothic" w:cs="Arial"/>
          <w:lang w:val="sr-Latn-CS"/>
        </w:rPr>
        <w:t xml:space="preserve">  </w:t>
      </w:r>
      <w:r w:rsidR="006A4B61">
        <w:rPr>
          <w:rFonts w:ascii="Century Gothic" w:hAnsi="Century Gothic" w:cs="Arial"/>
          <w:lang w:val="sr-Latn-CS"/>
        </w:rPr>
        <w:t xml:space="preserve">    </w:t>
      </w:r>
      <w:r w:rsidRPr="006A4B61">
        <w:rPr>
          <w:rFonts w:ascii="Century Gothic" w:hAnsi="Century Gothic" w:cs="Arial"/>
          <w:sz w:val="24"/>
          <w:szCs w:val="24"/>
          <w:lang w:val="sr-Latn-CS"/>
        </w:rPr>
        <w:t>Predsjednik Skupštine</w:t>
      </w:r>
    </w:p>
    <w:p w:rsidR="00361C6E" w:rsidRPr="006A4B61" w:rsidRDefault="00361C6E" w:rsidP="006A4B6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6A4B61">
        <w:rPr>
          <w:rFonts w:ascii="Century Gothic" w:hAnsi="Century Gothic" w:cs="Arial"/>
          <w:sz w:val="24"/>
          <w:szCs w:val="24"/>
          <w:lang w:val="sr-Latn-CS"/>
        </w:rPr>
        <w:tab/>
      </w:r>
      <w:r w:rsidRPr="006A4B61">
        <w:rPr>
          <w:rFonts w:ascii="Century Gothic" w:hAnsi="Century Gothic" w:cs="Arial"/>
          <w:sz w:val="24"/>
          <w:szCs w:val="24"/>
          <w:lang w:val="sr-Latn-CS"/>
        </w:rPr>
        <w:tab/>
      </w:r>
      <w:r w:rsidRPr="006A4B61">
        <w:rPr>
          <w:rFonts w:ascii="Century Gothic" w:hAnsi="Century Gothic" w:cs="Arial"/>
          <w:sz w:val="24"/>
          <w:szCs w:val="24"/>
          <w:lang w:val="sr-Latn-CS"/>
        </w:rPr>
        <w:tab/>
      </w:r>
      <w:r w:rsidRPr="006A4B61">
        <w:rPr>
          <w:rFonts w:ascii="Century Gothic" w:hAnsi="Century Gothic" w:cs="Arial"/>
          <w:sz w:val="24"/>
          <w:szCs w:val="24"/>
          <w:lang w:val="sr-Latn-CS"/>
        </w:rPr>
        <w:tab/>
      </w:r>
      <w:r w:rsidRPr="006A4B61">
        <w:rPr>
          <w:rFonts w:ascii="Century Gothic" w:hAnsi="Century Gothic" w:cs="Arial"/>
          <w:sz w:val="24"/>
          <w:szCs w:val="24"/>
          <w:lang w:val="sr-Latn-CS"/>
        </w:rPr>
        <w:tab/>
      </w:r>
      <w:r w:rsidRPr="006A4B61">
        <w:rPr>
          <w:rFonts w:ascii="Century Gothic" w:hAnsi="Century Gothic" w:cs="Arial"/>
          <w:sz w:val="24"/>
          <w:szCs w:val="24"/>
          <w:lang w:val="sr-Latn-CS"/>
        </w:rPr>
        <w:tab/>
      </w:r>
      <w:r w:rsidRPr="006A4B61">
        <w:rPr>
          <w:rFonts w:ascii="Century Gothic" w:hAnsi="Century Gothic" w:cs="Arial"/>
          <w:sz w:val="24"/>
          <w:szCs w:val="24"/>
          <w:lang w:val="sr-Latn-CS"/>
        </w:rPr>
        <w:tab/>
        <w:t xml:space="preserve">      </w:t>
      </w:r>
      <w:r w:rsidR="006A4B61" w:rsidRPr="006A4B61">
        <w:rPr>
          <w:rFonts w:ascii="Century Gothic" w:hAnsi="Century Gothic" w:cs="Arial"/>
          <w:sz w:val="24"/>
          <w:szCs w:val="24"/>
          <w:lang w:val="sr-Latn-CS"/>
        </w:rPr>
        <w:t xml:space="preserve">              </w:t>
      </w:r>
      <w:r w:rsidR="006A4B61">
        <w:rPr>
          <w:rFonts w:ascii="Century Gothic" w:hAnsi="Century Gothic" w:cs="Arial"/>
          <w:sz w:val="24"/>
          <w:szCs w:val="24"/>
          <w:lang w:val="sr-Latn-CS"/>
        </w:rPr>
        <w:t xml:space="preserve"> </w:t>
      </w:r>
      <w:r w:rsidR="006A4B61" w:rsidRPr="006A4B61">
        <w:rPr>
          <w:rFonts w:ascii="Century Gothic" w:hAnsi="Century Gothic" w:cs="Arial"/>
          <w:sz w:val="24"/>
          <w:szCs w:val="24"/>
          <w:lang w:val="sr-Latn-CS"/>
        </w:rPr>
        <w:t>Husein Kurtagić, prof.</w:t>
      </w: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361C6E" w:rsidRDefault="00361C6E" w:rsidP="00361C6E">
      <w:pPr>
        <w:jc w:val="both"/>
        <w:rPr>
          <w:rFonts w:ascii="Century Gothic" w:hAnsi="Century Gothic" w:cs="Arial"/>
          <w:lang w:val="sr-Latn-CS"/>
        </w:rPr>
      </w:pPr>
    </w:p>
    <w:p w:rsidR="006752DD" w:rsidRDefault="006752DD"/>
    <w:sectPr w:rsidR="006752DD" w:rsidSect="007A0B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6E"/>
    <w:rsid w:val="002F0990"/>
    <w:rsid w:val="00352027"/>
    <w:rsid w:val="00357AF8"/>
    <w:rsid w:val="00361C6E"/>
    <w:rsid w:val="003C20EA"/>
    <w:rsid w:val="006752DD"/>
    <w:rsid w:val="006A4B61"/>
    <w:rsid w:val="007A0BA5"/>
    <w:rsid w:val="008A3A47"/>
    <w:rsid w:val="00A21908"/>
    <w:rsid w:val="00BB24E4"/>
    <w:rsid w:val="00EF739D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2015-02-26T10:36:00Z</cp:lastPrinted>
  <dcterms:created xsi:type="dcterms:W3CDTF">2015-02-27T12:12:00Z</dcterms:created>
  <dcterms:modified xsi:type="dcterms:W3CDTF">2015-02-27T12:12:00Z</dcterms:modified>
</cp:coreProperties>
</file>