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77"/>
        <w:tblW w:w="0" w:type="auto"/>
        <w:tblLook w:val="04A0" w:firstRow="1" w:lastRow="0" w:firstColumn="1" w:lastColumn="0" w:noHBand="0" w:noVBand="1"/>
      </w:tblPr>
      <w:tblGrid>
        <w:gridCol w:w="1951"/>
        <w:gridCol w:w="498"/>
        <w:gridCol w:w="2562"/>
        <w:gridCol w:w="4401"/>
        <w:gridCol w:w="2552"/>
        <w:gridCol w:w="1309"/>
      </w:tblGrid>
      <w:tr w:rsidR="001E5D86" w:rsidTr="00C44211">
        <w:tc>
          <w:tcPr>
            <w:tcW w:w="13273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E5D86" w:rsidRPr="001E5D86" w:rsidRDefault="00AC1D6C" w:rsidP="00C4421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Poljoprivreda</w:t>
            </w:r>
            <w:proofErr w:type="spellEnd"/>
          </w:p>
        </w:tc>
      </w:tr>
      <w:tr w:rsidR="00DD6C89" w:rsidTr="00C44211">
        <w:tc>
          <w:tcPr>
            <w:tcW w:w="1951" w:type="dxa"/>
            <w:shd w:val="clear" w:color="auto" w:fill="F2DBDB" w:themeFill="accent2" w:themeFillTint="33"/>
          </w:tcPr>
          <w:p w:rsidR="001E5D86" w:rsidRDefault="00AC1D6C" w:rsidP="00C44211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3060" w:type="dxa"/>
            <w:gridSpan w:val="2"/>
            <w:shd w:val="clear" w:color="auto" w:fill="F2DBDB" w:themeFill="accent2" w:themeFillTint="33"/>
          </w:tcPr>
          <w:p w:rsidR="001E5D86" w:rsidRDefault="00AC1D6C" w:rsidP="00C44211">
            <w:proofErr w:type="spellStart"/>
            <w:r>
              <w:t>Ciljevi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4401" w:type="dxa"/>
            <w:shd w:val="clear" w:color="auto" w:fill="F2DBDB" w:themeFill="accent2" w:themeFillTint="33"/>
          </w:tcPr>
          <w:p w:rsidR="001E5D86" w:rsidRDefault="00AC1D6C" w:rsidP="00C44211">
            <w:proofErr w:type="spellStart"/>
            <w:r>
              <w:t>Glavne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</w:tcPr>
          <w:p w:rsidR="001E5D86" w:rsidRDefault="00AC1D6C" w:rsidP="00C44211">
            <w:proofErr w:type="spellStart"/>
            <w:r>
              <w:t>Odgovorna</w:t>
            </w:r>
            <w:proofErr w:type="spellEnd"/>
            <w:r>
              <w:t xml:space="preserve"> </w:t>
            </w:r>
            <w:proofErr w:type="spellStart"/>
            <w:r>
              <w:t>institucija</w:t>
            </w:r>
            <w:proofErr w:type="spellEnd"/>
            <w:r>
              <w:t xml:space="preserve"> / </w:t>
            </w:r>
            <w:proofErr w:type="spellStart"/>
            <w:r>
              <w:t>partneri</w:t>
            </w:r>
            <w:proofErr w:type="spellEnd"/>
            <w:r>
              <w:t xml:space="preserve"> </w:t>
            </w:r>
            <w:r w:rsidR="001E5D86">
              <w:t xml:space="preserve"> </w:t>
            </w:r>
          </w:p>
        </w:tc>
        <w:tc>
          <w:tcPr>
            <w:tcW w:w="1309" w:type="dxa"/>
            <w:shd w:val="clear" w:color="auto" w:fill="F2DBDB" w:themeFill="accent2" w:themeFillTint="33"/>
          </w:tcPr>
          <w:p w:rsidR="001E5D86" w:rsidRDefault="00AC1D6C" w:rsidP="00C44211">
            <w:proofErr w:type="spellStart"/>
            <w:r>
              <w:t>Budž</w:t>
            </w:r>
            <w:r w:rsidR="001E5D86">
              <w:t>et</w:t>
            </w:r>
            <w:proofErr w:type="spellEnd"/>
          </w:p>
        </w:tc>
      </w:tr>
      <w:tr w:rsidR="001E5D86" w:rsidTr="00C44211">
        <w:tc>
          <w:tcPr>
            <w:tcW w:w="1951" w:type="dxa"/>
          </w:tcPr>
          <w:p w:rsidR="001E5D86" w:rsidRDefault="00DD6C89" w:rsidP="00DD6C89">
            <w:proofErr w:type="spellStart"/>
            <w:r>
              <w:t>Jačanje</w:t>
            </w:r>
            <w:proofErr w:type="spellEnd"/>
            <w:r>
              <w:t xml:space="preserve"> </w:t>
            </w:r>
            <w:proofErr w:type="spellStart"/>
            <w:r>
              <w:t>podržavajuće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poljoprivrede</w:t>
            </w:r>
            <w:proofErr w:type="spellEnd"/>
            <w:r>
              <w:t xml:space="preserve"> </w:t>
            </w:r>
          </w:p>
        </w:tc>
        <w:tc>
          <w:tcPr>
            <w:tcW w:w="3060" w:type="dxa"/>
            <w:gridSpan w:val="2"/>
          </w:tcPr>
          <w:p w:rsidR="001D293F" w:rsidRDefault="001D293F" w:rsidP="00DD6C8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 w:rsidR="00DD6C89">
              <w:t>Razviti</w:t>
            </w:r>
            <w:proofErr w:type="spellEnd"/>
            <w:r w:rsidR="00DD6C89">
              <w:t xml:space="preserve"> </w:t>
            </w:r>
            <w:proofErr w:type="spellStart"/>
            <w:r w:rsidR="00DD6C89">
              <w:t>kapacitete</w:t>
            </w:r>
            <w:proofErr w:type="spellEnd"/>
            <w:r w:rsidR="00DD6C89">
              <w:t xml:space="preserve"> </w:t>
            </w:r>
            <w:proofErr w:type="spellStart"/>
            <w:r w:rsidR="00DD6C89">
              <w:t>Udruženja</w:t>
            </w:r>
            <w:proofErr w:type="spellEnd"/>
            <w:r w:rsidR="00DD6C89">
              <w:t xml:space="preserve"> </w:t>
            </w:r>
            <w:proofErr w:type="spellStart"/>
            <w:r w:rsidR="00DD6C89">
              <w:t>poljoprivrednika</w:t>
            </w:r>
            <w:proofErr w:type="spellEnd"/>
            <w:r w:rsidR="00DD6C89">
              <w:t xml:space="preserve"> </w:t>
            </w:r>
            <w:proofErr w:type="spellStart"/>
            <w:r w:rsidR="00DD6C89">
              <w:t>Rožaja</w:t>
            </w:r>
            <w:proofErr w:type="spellEnd"/>
            <w:r w:rsidR="00DD6C89">
              <w:t xml:space="preserve"> </w:t>
            </w:r>
          </w:p>
        </w:tc>
        <w:tc>
          <w:tcPr>
            <w:tcW w:w="4401" w:type="dxa"/>
          </w:tcPr>
          <w:p w:rsidR="00515CDD" w:rsidRDefault="00DD6C89" w:rsidP="00C4421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zajedničke</w:t>
            </w:r>
            <w:proofErr w:type="spellEnd"/>
            <w:r>
              <w:t xml:space="preserve"> </w:t>
            </w:r>
            <w:proofErr w:type="spellStart"/>
            <w:r w:rsidR="007D5F03">
              <w:t>mehanizacije</w:t>
            </w:r>
            <w:proofErr w:type="spellEnd"/>
            <w:r w:rsidR="007D5F03">
              <w:t xml:space="preserve"> (1</w:t>
            </w:r>
            <w:r>
              <w:t xml:space="preserve">kombajn, </w:t>
            </w:r>
            <w:r w:rsidR="00515CDD">
              <w:rPr>
                <w:rFonts w:cstheme="minorHAnsi"/>
                <w:color w:val="000000"/>
              </w:rPr>
              <w:t xml:space="preserve">5 </w:t>
            </w:r>
            <w:proofErr w:type="spellStart"/>
            <w:r>
              <w:rPr>
                <w:rFonts w:cstheme="minorHAnsi"/>
                <w:color w:val="000000"/>
              </w:rPr>
              <w:t>traktora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r w:rsidR="00515CDD">
              <w:rPr>
                <w:rFonts w:cstheme="minorHAnsi"/>
                <w:color w:val="000000"/>
              </w:rPr>
              <w:t xml:space="preserve">10 </w:t>
            </w:r>
            <w:proofErr w:type="spellStart"/>
            <w:r>
              <w:rPr>
                <w:rFonts w:cstheme="minorHAnsi"/>
                <w:color w:val="000000"/>
              </w:rPr>
              <w:t>stajnjaka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itd</w:t>
            </w:r>
            <w:proofErr w:type="spellEnd"/>
            <w:r>
              <w:rPr>
                <w:rFonts w:cstheme="minorHAnsi"/>
                <w:color w:val="000000"/>
              </w:rPr>
              <w:t xml:space="preserve">) </w:t>
            </w:r>
          </w:p>
          <w:p w:rsidR="001D293F" w:rsidRDefault="00DD6C89" w:rsidP="00DD6C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Obuka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1E5D86" w:rsidRDefault="00DD6C89" w:rsidP="00C44211"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1D293F">
              <w:t xml:space="preserve"> / </w:t>
            </w: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poljoprivrednika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</w:p>
        </w:tc>
        <w:tc>
          <w:tcPr>
            <w:tcW w:w="1309" w:type="dxa"/>
          </w:tcPr>
          <w:p w:rsidR="001E5D86" w:rsidRDefault="008036D7" w:rsidP="00C44211">
            <w:r>
              <w:t>250.00</w:t>
            </w:r>
            <w:r w:rsidR="007D5F03">
              <w:t>0</w:t>
            </w:r>
            <w:r>
              <w:t>e</w:t>
            </w:r>
          </w:p>
        </w:tc>
      </w:tr>
      <w:tr w:rsidR="001E5D86" w:rsidTr="00C44211">
        <w:tc>
          <w:tcPr>
            <w:tcW w:w="1951" w:type="dxa"/>
          </w:tcPr>
          <w:p w:rsidR="001E5D86" w:rsidRDefault="00DD6C89" w:rsidP="00C44211">
            <w:proofErr w:type="spellStart"/>
            <w:r>
              <w:t>Podržavanje</w:t>
            </w:r>
            <w:proofErr w:type="spellEnd"/>
            <w:r>
              <w:t xml:space="preserve"> </w:t>
            </w:r>
            <w:proofErr w:type="spellStart"/>
            <w:r>
              <w:t>lokalnih</w:t>
            </w:r>
            <w:proofErr w:type="spellEnd"/>
            <w:r>
              <w:t xml:space="preserve"> </w:t>
            </w:r>
            <w:proofErr w:type="spellStart"/>
            <w:r>
              <w:t>poljoprivrednika</w:t>
            </w:r>
            <w:proofErr w:type="spellEnd"/>
          </w:p>
        </w:tc>
        <w:tc>
          <w:tcPr>
            <w:tcW w:w="3060" w:type="dxa"/>
            <w:gridSpan w:val="2"/>
          </w:tcPr>
          <w:p w:rsidR="001E5D86" w:rsidRDefault="00DD6C89" w:rsidP="00DD6C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Ojačati</w:t>
            </w:r>
            <w:proofErr w:type="spellEnd"/>
            <w:r>
              <w:t xml:space="preserve"> </w:t>
            </w:r>
            <w:proofErr w:type="spellStart"/>
            <w:r>
              <w:t>kapacitete</w:t>
            </w:r>
            <w:proofErr w:type="spellEnd"/>
            <w:r>
              <w:t xml:space="preserve"> 15 </w:t>
            </w:r>
            <w:proofErr w:type="spellStart"/>
            <w:r>
              <w:t>poljoprivrednika</w:t>
            </w:r>
            <w:proofErr w:type="spellEnd"/>
            <w:r>
              <w:t xml:space="preserve"> u </w:t>
            </w:r>
            <w:proofErr w:type="spellStart"/>
            <w:r>
              <w:t>opštini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nabavku</w:t>
            </w:r>
            <w:proofErr w:type="spellEnd"/>
            <w:r>
              <w:t xml:space="preserve"> </w:t>
            </w:r>
            <w:proofErr w:type="spellStart"/>
            <w:r>
              <w:t>sadnica</w:t>
            </w:r>
            <w:proofErr w:type="spellEnd"/>
            <w:r>
              <w:t xml:space="preserve"> </w:t>
            </w:r>
          </w:p>
        </w:tc>
        <w:tc>
          <w:tcPr>
            <w:tcW w:w="4401" w:type="dxa"/>
          </w:tcPr>
          <w:p w:rsidR="001E5D86" w:rsidRDefault="00DD6C89" w:rsidP="00C4421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sadnica</w:t>
            </w:r>
            <w:proofErr w:type="spellEnd"/>
            <w:r>
              <w:t xml:space="preserve"> </w:t>
            </w:r>
          </w:p>
          <w:p w:rsidR="00515CDD" w:rsidRDefault="00DD6C89" w:rsidP="00DD6C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Razvijanje</w:t>
            </w:r>
            <w:proofErr w:type="spellEnd"/>
            <w:r>
              <w:t xml:space="preserve"> I </w:t>
            </w:r>
            <w:proofErr w:type="spellStart"/>
            <w:r>
              <w:t>distribucija</w:t>
            </w:r>
            <w:proofErr w:type="spellEnd"/>
            <w:r>
              <w:t xml:space="preserve"> </w:t>
            </w:r>
            <w:proofErr w:type="spellStart"/>
            <w:r>
              <w:t>Vodiča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organsku</w:t>
            </w:r>
            <w:proofErr w:type="spellEnd"/>
            <w:r>
              <w:t xml:space="preserve"> </w:t>
            </w:r>
            <w:proofErr w:type="spellStart"/>
            <w:r>
              <w:t>proizvodnju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1E5D86" w:rsidRDefault="00DD6C89" w:rsidP="00C44211"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8036D7">
              <w:t xml:space="preserve"> / </w:t>
            </w: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poljoprivrednika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</w:p>
        </w:tc>
        <w:tc>
          <w:tcPr>
            <w:tcW w:w="1309" w:type="dxa"/>
          </w:tcPr>
          <w:p w:rsidR="001E5D86" w:rsidRDefault="008036D7" w:rsidP="00C44211">
            <w:r>
              <w:t>50.000e</w:t>
            </w:r>
          </w:p>
        </w:tc>
      </w:tr>
      <w:tr w:rsidR="00515CDD" w:rsidTr="00C44211">
        <w:tc>
          <w:tcPr>
            <w:tcW w:w="1951" w:type="dxa"/>
          </w:tcPr>
          <w:p w:rsidR="00515CDD" w:rsidRDefault="00DD6C89" w:rsidP="00C44211">
            <w:proofErr w:type="spellStart"/>
            <w:r>
              <w:t>Jačanje</w:t>
            </w:r>
            <w:proofErr w:type="spellEnd"/>
            <w:r>
              <w:t xml:space="preserve"> </w:t>
            </w:r>
            <w:proofErr w:type="spellStart"/>
            <w:r>
              <w:t>lokalnih</w:t>
            </w:r>
            <w:proofErr w:type="spellEnd"/>
            <w:r>
              <w:t xml:space="preserve"> </w:t>
            </w:r>
            <w:proofErr w:type="spellStart"/>
            <w:r>
              <w:t>poljoprivrednika</w:t>
            </w:r>
            <w:proofErr w:type="spellEnd"/>
            <w:r>
              <w:t xml:space="preserve"> u </w:t>
            </w:r>
            <w:proofErr w:type="spellStart"/>
            <w:r>
              <w:t>Rožajama</w:t>
            </w:r>
            <w:proofErr w:type="spellEnd"/>
          </w:p>
        </w:tc>
        <w:tc>
          <w:tcPr>
            <w:tcW w:w="3060" w:type="dxa"/>
            <w:gridSpan w:val="2"/>
          </w:tcPr>
          <w:p w:rsidR="00515CDD" w:rsidRDefault="00DD6C89" w:rsidP="00DD6C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Ojačati</w:t>
            </w:r>
            <w:proofErr w:type="spellEnd"/>
            <w:r>
              <w:t xml:space="preserve"> </w:t>
            </w:r>
            <w:proofErr w:type="spellStart"/>
            <w:r>
              <w:t>kapacitete</w:t>
            </w:r>
            <w:proofErr w:type="spellEnd"/>
            <w:r>
              <w:t xml:space="preserve"> 5 </w:t>
            </w:r>
            <w:proofErr w:type="spellStart"/>
            <w:r>
              <w:t>poljoprivrednika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nabavku</w:t>
            </w:r>
            <w:proofErr w:type="spellEnd"/>
            <w:r>
              <w:t xml:space="preserve"> stoke </w:t>
            </w:r>
          </w:p>
        </w:tc>
        <w:tc>
          <w:tcPr>
            <w:tcW w:w="4401" w:type="dxa"/>
          </w:tcPr>
          <w:p w:rsidR="00515CDD" w:rsidRDefault="00DD6C89" w:rsidP="00C4421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Nabavka</w:t>
            </w:r>
            <w:proofErr w:type="spellEnd"/>
            <w:r>
              <w:t xml:space="preserve"> stoke </w:t>
            </w:r>
          </w:p>
          <w:p w:rsidR="00515CDD" w:rsidRDefault="00DD6C89" w:rsidP="00DD6C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Razvijanje</w:t>
            </w:r>
            <w:proofErr w:type="spellEnd"/>
            <w:r>
              <w:t xml:space="preserve"> I </w:t>
            </w:r>
            <w:proofErr w:type="spellStart"/>
            <w:r>
              <w:t>distribucija</w:t>
            </w:r>
            <w:proofErr w:type="spellEnd"/>
            <w:r>
              <w:t xml:space="preserve"> </w:t>
            </w:r>
            <w:proofErr w:type="spellStart"/>
            <w:r>
              <w:t>Vodiča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održivog</w:t>
            </w:r>
            <w:proofErr w:type="spellEnd"/>
            <w:r>
              <w:t xml:space="preserve"> </w:t>
            </w:r>
            <w:proofErr w:type="spellStart"/>
            <w:r>
              <w:t>stočastva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515CDD" w:rsidRDefault="00DD6C89" w:rsidP="00C44211"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515CDD">
              <w:t xml:space="preserve"> / </w:t>
            </w: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poljoprivrednika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</w:p>
        </w:tc>
        <w:tc>
          <w:tcPr>
            <w:tcW w:w="1309" w:type="dxa"/>
          </w:tcPr>
          <w:p w:rsidR="00515CDD" w:rsidRDefault="00515CDD" w:rsidP="00C44211">
            <w:r>
              <w:t>50.000e</w:t>
            </w:r>
          </w:p>
        </w:tc>
      </w:tr>
      <w:tr w:rsidR="001E5D86" w:rsidTr="00C44211">
        <w:tc>
          <w:tcPr>
            <w:tcW w:w="1951" w:type="dxa"/>
          </w:tcPr>
          <w:p w:rsidR="001E5D86" w:rsidRDefault="007D5F03" w:rsidP="00DD6C89">
            <w:proofErr w:type="spellStart"/>
            <w:r>
              <w:t>P</w:t>
            </w:r>
            <w:r w:rsidR="00DD6C89">
              <w:t>održavanje</w:t>
            </w:r>
            <w:proofErr w:type="spellEnd"/>
            <w:r w:rsidR="00DD6C89">
              <w:t xml:space="preserve"> </w:t>
            </w:r>
            <w:proofErr w:type="spellStart"/>
            <w:r w:rsidR="00DD6C89">
              <w:t>poljoprivrednika</w:t>
            </w:r>
            <w:proofErr w:type="spellEnd"/>
            <w:r w:rsidR="00DD6C89">
              <w:t xml:space="preserve"> </w:t>
            </w:r>
            <w:proofErr w:type="spellStart"/>
            <w:r w:rsidR="00DD6C89">
              <w:t>Rožaja</w:t>
            </w:r>
            <w:proofErr w:type="spellEnd"/>
            <w:r w:rsidR="00DD6C89">
              <w:t xml:space="preserve"> </w:t>
            </w:r>
            <w:proofErr w:type="spellStart"/>
            <w:r w:rsidR="00DD6C89">
              <w:t>kroz</w:t>
            </w:r>
            <w:proofErr w:type="spellEnd"/>
            <w:r w:rsidR="00DD6C89">
              <w:t xml:space="preserve"> male </w:t>
            </w:r>
            <w:proofErr w:type="spellStart"/>
            <w:r w:rsidR="00DD6C89">
              <w:t>infrastrukturne</w:t>
            </w:r>
            <w:proofErr w:type="spellEnd"/>
            <w:r w:rsidR="00DD6C89">
              <w:t xml:space="preserve"> </w:t>
            </w:r>
            <w:proofErr w:type="spellStart"/>
            <w:r w:rsidR="00DD6C89">
              <w:t>intervencije</w:t>
            </w:r>
            <w:proofErr w:type="spellEnd"/>
            <w:r w:rsidR="00DD6C89">
              <w:t xml:space="preserve"> </w:t>
            </w:r>
          </w:p>
        </w:tc>
        <w:tc>
          <w:tcPr>
            <w:tcW w:w="3060" w:type="dxa"/>
            <w:gridSpan w:val="2"/>
          </w:tcPr>
          <w:p w:rsidR="001E5D86" w:rsidRDefault="00DD6C89" w:rsidP="00DD6C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Dograditi</w:t>
            </w:r>
            <w:proofErr w:type="spellEnd"/>
            <w:r>
              <w:t xml:space="preserve"> 10 </w:t>
            </w:r>
            <w:proofErr w:type="spellStart"/>
            <w:r>
              <w:t>postojećih</w:t>
            </w:r>
            <w:proofErr w:type="spellEnd"/>
            <w:r>
              <w:t xml:space="preserve"> </w:t>
            </w:r>
            <w:proofErr w:type="spellStart"/>
            <w:r>
              <w:t>farmi</w:t>
            </w:r>
            <w:proofErr w:type="spellEnd"/>
            <w:r>
              <w:t xml:space="preserve"> </w:t>
            </w:r>
            <w:r w:rsidR="00515CDD">
              <w:t xml:space="preserve"> </w:t>
            </w:r>
          </w:p>
        </w:tc>
        <w:tc>
          <w:tcPr>
            <w:tcW w:w="4401" w:type="dxa"/>
          </w:tcPr>
          <w:p w:rsidR="001E5D86" w:rsidRDefault="00DD6C89" w:rsidP="00DD6C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radovi</w:t>
            </w:r>
            <w:proofErr w:type="spellEnd"/>
            <w:r>
              <w:t xml:space="preserve"> </w:t>
            </w:r>
            <w:r w:rsidR="00515CDD">
              <w:t xml:space="preserve"> </w:t>
            </w:r>
          </w:p>
        </w:tc>
        <w:tc>
          <w:tcPr>
            <w:tcW w:w="2552" w:type="dxa"/>
          </w:tcPr>
          <w:p w:rsidR="001E5D86" w:rsidRDefault="00DD6C89" w:rsidP="00C44211"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515CDD">
              <w:t xml:space="preserve"> / </w:t>
            </w: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poljoprivrednika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</w:p>
        </w:tc>
        <w:tc>
          <w:tcPr>
            <w:tcW w:w="1309" w:type="dxa"/>
          </w:tcPr>
          <w:p w:rsidR="001E5D86" w:rsidRDefault="002D3224" w:rsidP="00C44211">
            <w:r>
              <w:t>50.000e</w:t>
            </w:r>
          </w:p>
        </w:tc>
      </w:tr>
      <w:tr w:rsidR="002D3224" w:rsidTr="00C44211">
        <w:tc>
          <w:tcPr>
            <w:tcW w:w="1951" w:type="dxa"/>
          </w:tcPr>
          <w:p w:rsidR="002D3224" w:rsidRDefault="00DD6C89" w:rsidP="00DD6C89">
            <w:proofErr w:type="spellStart"/>
            <w:r>
              <w:t>Stvaranje</w:t>
            </w:r>
            <w:proofErr w:type="spellEnd"/>
            <w:r>
              <w:t xml:space="preserve"> </w:t>
            </w:r>
            <w:proofErr w:type="spellStart"/>
            <w:r>
              <w:t>podržavajuće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poljoprivrede</w:t>
            </w:r>
            <w:proofErr w:type="spellEnd"/>
            <w:r>
              <w:t xml:space="preserve"> u </w:t>
            </w:r>
            <w:proofErr w:type="spellStart"/>
            <w:r>
              <w:t>Rožajama</w:t>
            </w:r>
            <w:proofErr w:type="spellEnd"/>
            <w:r>
              <w:t xml:space="preserve"> </w:t>
            </w:r>
          </w:p>
        </w:tc>
        <w:tc>
          <w:tcPr>
            <w:tcW w:w="3060" w:type="dxa"/>
            <w:gridSpan w:val="2"/>
          </w:tcPr>
          <w:p w:rsidR="002D3224" w:rsidRDefault="00DD6C89" w:rsidP="00DD6C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Podržavanje</w:t>
            </w:r>
            <w:proofErr w:type="spellEnd"/>
            <w:r>
              <w:t xml:space="preserve"> </w:t>
            </w:r>
            <w:proofErr w:type="spellStart"/>
            <w:r>
              <w:t>poljoprivrednika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nabavku</w:t>
            </w:r>
            <w:proofErr w:type="spellEnd"/>
            <w:r>
              <w:t xml:space="preserve"> </w:t>
            </w:r>
            <w:proofErr w:type="spellStart"/>
            <w:r>
              <w:t>medikamenata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stoku</w:t>
            </w:r>
            <w:proofErr w:type="spellEnd"/>
            <w:r>
              <w:t xml:space="preserve"> </w:t>
            </w:r>
          </w:p>
        </w:tc>
        <w:tc>
          <w:tcPr>
            <w:tcW w:w="4401" w:type="dxa"/>
          </w:tcPr>
          <w:p w:rsidR="002D3224" w:rsidRDefault="00DD6C89" w:rsidP="00DD6C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medikamenata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stoku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2D3224" w:rsidRDefault="00DD6C89" w:rsidP="00C44211"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2D3224">
              <w:t xml:space="preserve"> / </w:t>
            </w:r>
            <w:proofErr w:type="spellStart"/>
            <w:r>
              <w:t>Udruženje</w:t>
            </w:r>
            <w:proofErr w:type="spellEnd"/>
            <w:r>
              <w:t xml:space="preserve"> </w:t>
            </w:r>
            <w:proofErr w:type="spellStart"/>
            <w:r>
              <w:t>poljoprivrednika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</w:p>
        </w:tc>
        <w:tc>
          <w:tcPr>
            <w:tcW w:w="1309" w:type="dxa"/>
          </w:tcPr>
          <w:p w:rsidR="002D3224" w:rsidRDefault="002D3224" w:rsidP="00C44211">
            <w:r>
              <w:t>20.000e</w:t>
            </w:r>
          </w:p>
        </w:tc>
      </w:tr>
      <w:tr w:rsidR="001E5D86" w:rsidTr="00C44211">
        <w:tc>
          <w:tcPr>
            <w:tcW w:w="13273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E5D86" w:rsidRPr="001E5D86" w:rsidRDefault="00DD6C89" w:rsidP="00C4421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shd w:val="clear" w:color="auto" w:fill="BFBFBF" w:themeFill="background1" w:themeFillShade="BF"/>
              </w:rPr>
              <w:t>Turiza</w:t>
            </w:r>
            <w:r w:rsidR="001E5D86" w:rsidRPr="000517A9">
              <w:rPr>
                <w:b/>
                <w:sz w:val="32"/>
                <w:szCs w:val="32"/>
                <w:shd w:val="clear" w:color="auto" w:fill="BFBFBF" w:themeFill="background1" w:themeFillShade="BF"/>
              </w:rPr>
              <w:t>m</w:t>
            </w:r>
            <w:proofErr w:type="spellEnd"/>
            <w:r w:rsidR="001E5D86" w:rsidRPr="001E5D8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D6C89" w:rsidTr="00C44211">
        <w:tc>
          <w:tcPr>
            <w:tcW w:w="2449" w:type="dxa"/>
            <w:gridSpan w:val="2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2562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Ciljevi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4401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Glavne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Odgovorna</w:t>
            </w:r>
            <w:proofErr w:type="spellEnd"/>
            <w:r>
              <w:t xml:space="preserve"> </w:t>
            </w:r>
            <w:proofErr w:type="spellStart"/>
            <w:r>
              <w:t>institucija</w:t>
            </w:r>
            <w:proofErr w:type="spellEnd"/>
            <w:r>
              <w:t xml:space="preserve"> / </w:t>
            </w:r>
            <w:proofErr w:type="spellStart"/>
            <w:r>
              <w:t>partneri</w:t>
            </w:r>
            <w:proofErr w:type="spellEnd"/>
            <w:r>
              <w:t xml:space="preserve">  </w:t>
            </w:r>
          </w:p>
        </w:tc>
        <w:tc>
          <w:tcPr>
            <w:tcW w:w="1309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Budžet</w:t>
            </w:r>
            <w:proofErr w:type="spellEnd"/>
          </w:p>
        </w:tc>
      </w:tr>
      <w:tr w:rsidR="001E5D86" w:rsidTr="00C44211">
        <w:tc>
          <w:tcPr>
            <w:tcW w:w="2449" w:type="dxa"/>
            <w:gridSpan w:val="2"/>
          </w:tcPr>
          <w:p w:rsidR="001E5D86" w:rsidRDefault="00DD6C89" w:rsidP="00C44211"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ruralnog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u </w:t>
            </w:r>
            <w:proofErr w:type="spellStart"/>
            <w:r>
              <w:t>opštini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</w:p>
        </w:tc>
        <w:tc>
          <w:tcPr>
            <w:tcW w:w="2562" w:type="dxa"/>
          </w:tcPr>
          <w:p w:rsidR="007D5F03" w:rsidRDefault="00412897" w:rsidP="00412897">
            <w:proofErr w:type="spellStart"/>
            <w:r>
              <w:t>Podržati</w:t>
            </w:r>
            <w:proofErr w:type="spellEnd"/>
            <w:r>
              <w:t xml:space="preserve"> </w:t>
            </w:r>
            <w:proofErr w:type="spellStart"/>
            <w:r>
              <w:t>Turističku</w:t>
            </w:r>
            <w:proofErr w:type="spellEnd"/>
            <w:r>
              <w:t xml:space="preserve"> </w:t>
            </w:r>
            <w:proofErr w:type="spellStart"/>
            <w:r>
              <w:t>organizaciju</w:t>
            </w:r>
            <w:proofErr w:type="spellEnd"/>
            <w:r>
              <w:t xml:space="preserve"> </w:t>
            </w:r>
            <w:proofErr w:type="spellStart"/>
            <w:r>
              <w:t>Rožaja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ruralnog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osposobljavanje</w:t>
            </w:r>
            <w:proofErr w:type="spellEnd"/>
            <w:r>
              <w:t xml:space="preserve"> </w:t>
            </w:r>
          </w:p>
          <w:p w:rsidR="007D5F03" w:rsidRDefault="007D5F03" w:rsidP="00412897"/>
          <w:p w:rsidR="001E5D86" w:rsidRDefault="00412897" w:rsidP="00412897">
            <w:r>
              <w:t xml:space="preserve">20 </w:t>
            </w:r>
            <w:proofErr w:type="spellStart"/>
            <w:r>
              <w:t>domaćinstava</w:t>
            </w:r>
            <w:proofErr w:type="spellEnd"/>
            <w:r>
              <w:t xml:space="preserve"> </w:t>
            </w:r>
          </w:p>
        </w:tc>
        <w:tc>
          <w:tcPr>
            <w:tcW w:w="4401" w:type="dxa"/>
          </w:tcPr>
          <w:p w:rsidR="00412897" w:rsidRPr="00412897" w:rsidRDefault="00412897" w:rsidP="004128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412897">
              <w:rPr>
                <w:rFonts w:cstheme="minorHAnsi"/>
              </w:rPr>
              <w:lastRenderedPageBreak/>
              <w:t>Obuka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dvadeset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domaćinstava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za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prijem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turista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po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principima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ruralnog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turizma</w:t>
            </w:r>
            <w:proofErr w:type="spellEnd"/>
            <w:r w:rsidRPr="00412897">
              <w:rPr>
                <w:rFonts w:cstheme="minorHAnsi"/>
              </w:rPr>
              <w:t>.</w:t>
            </w:r>
          </w:p>
          <w:p w:rsidR="00412897" w:rsidRPr="00412897" w:rsidRDefault="00412897" w:rsidP="004128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412897">
              <w:rPr>
                <w:rFonts w:cstheme="minorHAnsi"/>
              </w:rPr>
              <w:t>Adaptacija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domaćinstava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za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prijem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lastRenderedPageBreak/>
              <w:t>turista</w:t>
            </w:r>
            <w:proofErr w:type="spellEnd"/>
            <w:r w:rsidRPr="00412897">
              <w:rPr>
                <w:rFonts w:cstheme="minorHAnsi"/>
              </w:rPr>
              <w:t xml:space="preserve"> (</w:t>
            </w:r>
            <w:proofErr w:type="spellStart"/>
            <w:r w:rsidRPr="00412897">
              <w:rPr>
                <w:rFonts w:cstheme="minorHAnsi"/>
              </w:rPr>
              <w:t>nabavka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novih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kreveta</w:t>
            </w:r>
            <w:proofErr w:type="spellEnd"/>
            <w:r w:rsidRPr="00412897">
              <w:rPr>
                <w:rFonts w:cstheme="minorHAnsi"/>
              </w:rPr>
              <w:t xml:space="preserve">, </w:t>
            </w:r>
            <w:proofErr w:type="spellStart"/>
            <w:r w:rsidRPr="00412897">
              <w:rPr>
                <w:rFonts w:cstheme="minorHAnsi"/>
              </w:rPr>
              <w:t>posuđa</w:t>
            </w:r>
            <w:proofErr w:type="spellEnd"/>
            <w:r w:rsidRPr="00412897">
              <w:rPr>
                <w:rFonts w:cstheme="minorHAnsi"/>
              </w:rPr>
              <w:t xml:space="preserve">, </w:t>
            </w:r>
            <w:proofErr w:type="spellStart"/>
            <w:r w:rsidRPr="00412897">
              <w:rPr>
                <w:rFonts w:cstheme="minorHAnsi"/>
              </w:rPr>
              <w:t>posteljine</w:t>
            </w:r>
            <w:proofErr w:type="spellEnd"/>
            <w:r w:rsidRPr="00412897">
              <w:rPr>
                <w:rFonts w:cstheme="minorHAnsi"/>
              </w:rPr>
              <w:t xml:space="preserve">, </w:t>
            </w:r>
            <w:proofErr w:type="spellStart"/>
            <w:r w:rsidRPr="00412897">
              <w:rPr>
                <w:rFonts w:cstheme="minorHAnsi"/>
              </w:rPr>
              <w:t>krečenje</w:t>
            </w:r>
            <w:proofErr w:type="spellEnd"/>
            <w:r w:rsidRPr="00412897">
              <w:rPr>
                <w:rFonts w:cstheme="minorHAnsi"/>
              </w:rPr>
              <w:t xml:space="preserve">, i </w:t>
            </w:r>
            <w:proofErr w:type="spellStart"/>
            <w:proofErr w:type="gramStart"/>
            <w:r w:rsidRPr="00412897">
              <w:rPr>
                <w:rFonts w:cstheme="minorHAnsi"/>
              </w:rPr>
              <w:t>sl</w:t>
            </w:r>
            <w:proofErr w:type="spellEnd"/>
            <w:proofErr w:type="gramEnd"/>
            <w:r w:rsidRPr="00412897">
              <w:rPr>
                <w:rFonts w:cstheme="minorHAnsi"/>
              </w:rPr>
              <w:t>).</w:t>
            </w:r>
          </w:p>
          <w:p w:rsidR="00412897" w:rsidRPr="00412897" w:rsidRDefault="00412897" w:rsidP="004128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412897">
              <w:rPr>
                <w:rFonts w:cstheme="minorHAnsi"/>
              </w:rPr>
              <w:t>Izrada</w:t>
            </w:r>
            <w:proofErr w:type="spellEnd"/>
            <w:r w:rsidRPr="00412897">
              <w:rPr>
                <w:rFonts w:cstheme="minorHAnsi"/>
              </w:rPr>
              <w:t xml:space="preserve"> i </w:t>
            </w:r>
            <w:proofErr w:type="spellStart"/>
            <w:r w:rsidRPr="00412897">
              <w:rPr>
                <w:rFonts w:cstheme="minorHAnsi"/>
              </w:rPr>
              <w:t>distribucija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Vodiča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za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održivo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razvijanje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ruralnog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turizma</w:t>
            </w:r>
            <w:proofErr w:type="spellEnd"/>
            <w:r w:rsidRPr="00412897">
              <w:rPr>
                <w:rFonts w:cstheme="minorHAnsi"/>
              </w:rPr>
              <w:t>.</w:t>
            </w:r>
          </w:p>
          <w:p w:rsidR="001E5D86" w:rsidRPr="00412897" w:rsidRDefault="00412897" w:rsidP="0041289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 w:rsidRPr="00412897">
              <w:rPr>
                <w:rFonts w:cstheme="minorHAnsi"/>
              </w:rPr>
              <w:t>Promotivna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kampanja</w:t>
            </w:r>
            <w:proofErr w:type="spellEnd"/>
            <w:r w:rsidRPr="00412897">
              <w:rPr>
                <w:rFonts w:cstheme="minorHAnsi"/>
              </w:rPr>
              <w:t xml:space="preserve"> (website, </w:t>
            </w:r>
            <w:proofErr w:type="spellStart"/>
            <w:r w:rsidRPr="00412897">
              <w:rPr>
                <w:rFonts w:cstheme="minorHAnsi"/>
              </w:rPr>
              <w:t>promotivni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materijal</w:t>
            </w:r>
            <w:proofErr w:type="spellEnd"/>
            <w:r w:rsidRPr="00412897">
              <w:rPr>
                <w:rFonts w:cstheme="minorHAnsi"/>
              </w:rPr>
              <w:t xml:space="preserve">, </w:t>
            </w:r>
            <w:proofErr w:type="spellStart"/>
            <w:r w:rsidRPr="00412897">
              <w:rPr>
                <w:rFonts w:cstheme="minorHAnsi"/>
              </w:rPr>
              <w:t>lokalne</w:t>
            </w:r>
            <w:proofErr w:type="spellEnd"/>
            <w:r w:rsidRPr="00412897">
              <w:rPr>
                <w:rFonts w:cstheme="minorHAnsi"/>
              </w:rPr>
              <w:t xml:space="preserve">, </w:t>
            </w:r>
            <w:proofErr w:type="spellStart"/>
            <w:r w:rsidRPr="00412897">
              <w:rPr>
                <w:rFonts w:cstheme="minorHAnsi"/>
              </w:rPr>
              <w:t>regionalne</w:t>
            </w:r>
            <w:proofErr w:type="spellEnd"/>
            <w:r w:rsidRPr="00412897">
              <w:rPr>
                <w:rFonts w:cstheme="minorHAnsi"/>
              </w:rPr>
              <w:t xml:space="preserve">, </w:t>
            </w:r>
            <w:proofErr w:type="spellStart"/>
            <w:r w:rsidRPr="00412897">
              <w:rPr>
                <w:rFonts w:cstheme="minorHAnsi"/>
              </w:rPr>
              <w:t>nacionalne</w:t>
            </w:r>
            <w:proofErr w:type="spellEnd"/>
            <w:r w:rsidRPr="00412897">
              <w:rPr>
                <w:rFonts w:cstheme="minorHAnsi"/>
              </w:rPr>
              <w:t xml:space="preserve"> i </w:t>
            </w:r>
            <w:proofErr w:type="spellStart"/>
            <w:r w:rsidRPr="00412897">
              <w:rPr>
                <w:rFonts w:cstheme="minorHAnsi"/>
              </w:rPr>
              <w:t>međunarodne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turističke</w:t>
            </w:r>
            <w:proofErr w:type="spellEnd"/>
            <w:r w:rsidRPr="00412897">
              <w:rPr>
                <w:rFonts w:cstheme="minorHAnsi"/>
              </w:rPr>
              <w:t xml:space="preserve"> </w:t>
            </w:r>
            <w:proofErr w:type="spellStart"/>
            <w:r w:rsidRPr="00412897">
              <w:rPr>
                <w:rFonts w:cstheme="minorHAnsi"/>
              </w:rPr>
              <w:t>organizacije</w:t>
            </w:r>
            <w:proofErr w:type="spellEnd"/>
            <w:r w:rsidRPr="00412897">
              <w:rPr>
                <w:rFonts w:cstheme="minorHAnsi"/>
              </w:rPr>
              <w:t xml:space="preserve">, </w:t>
            </w:r>
            <w:proofErr w:type="spellStart"/>
            <w:r w:rsidRPr="00412897">
              <w:rPr>
                <w:rFonts w:cstheme="minorHAnsi"/>
              </w:rPr>
              <w:t>mediji</w:t>
            </w:r>
            <w:proofErr w:type="spellEnd"/>
            <w:r w:rsidRPr="00412897">
              <w:rPr>
                <w:rFonts w:cstheme="minorHAnsi"/>
              </w:rPr>
              <w:t xml:space="preserve">…) </w:t>
            </w:r>
          </w:p>
        </w:tc>
        <w:tc>
          <w:tcPr>
            <w:tcW w:w="2552" w:type="dxa"/>
          </w:tcPr>
          <w:p w:rsidR="001E5D86" w:rsidRDefault="00DD6C89" w:rsidP="00C44211">
            <w:proofErr w:type="spellStart"/>
            <w:r>
              <w:lastRenderedPageBreak/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2D3224">
              <w:t xml:space="preserve"> / 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</w:p>
        </w:tc>
        <w:tc>
          <w:tcPr>
            <w:tcW w:w="1309" w:type="dxa"/>
          </w:tcPr>
          <w:p w:rsidR="001E5D86" w:rsidRDefault="002D3224" w:rsidP="00C44211">
            <w:r>
              <w:t>43.000e</w:t>
            </w:r>
          </w:p>
        </w:tc>
      </w:tr>
      <w:tr w:rsidR="001E5D86" w:rsidTr="00C44211">
        <w:tc>
          <w:tcPr>
            <w:tcW w:w="2449" w:type="dxa"/>
            <w:gridSpan w:val="2"/>
          </w:tcPr>
          <w:p w:rsidR="001E5D86" w:rsidRDefault="00412897" w:rsidP="00C44211">
            <w:proofErr w:type="spellStart"/>
            <w:r>
              <w:lastRenderedPageBreak/>
              <w:t>Uređenje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staze</w:t>
            </w:r>
            <w:proofErr w:type="spellEnd"/>
            <w:r>
              <w:t xml:space="preserve"> </w:t>
            </w:r>
            <w:proofErr w:type="spellStart"/>
            <w:r>
              <w:t>Ibar</w:t>
            </w:r>
            <w:proofErr w:type="spellEnd"/>
          </w:p>
        </w:tc>
        <w:tc>
          <w:tcPr>
            <w:tcW w:w="2562" w:type="dxa"/>
          </w:tcPr>
          <w:p w:rsidR="001E5D86" w:rsidRDefault="00412897" w:rsidP="00412897">
            <w:proofErr w:type="spellStart"/>
            <w:r>
              <w:t>Urediti</w:t>
            </w:r>
            <w:proofErr w:type="spellEnd"/>
            <w:r>
              <w:t xml:space="preserve"> </w:t>
            </w:r>
            <w:proofErr w:type="spellStart"/>
            <w:r>
              <w:t>jedinstven</w:t>
            </w:r>
            <w:proofErr w:type="spellEnd"/>
            <w:r>
              <w:t xml:space="preserve"> </w:t>
            </w:r>
            <w:proofErr w:type="spellStart"/>
            <w:r>
              <w:t>prirodni</w:t>
            </w:r>
            <w:proofErr w:type="spellEnd"/>
            <w:r>
              <w:t xml:space="preserve"> </w:t>
            </w:r>
            <w:proofErr w:type="spellStart"/>
            <w:r>
              <w:t>resurs</w:t>
            </w:r>
            <w:proofErr w:type="spellEnd"/>
            <w:r>
              <w:t xml:space="preserve"> u </w:t>
            </w:r>
            <w:proofErr w:type="spellStart"/>
            <w:r>
              <w:t>skaldu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prostornim</w:t>
            </w:r>
            <w:proofErr w:type="spellEnd"/>
            <w:r>
              <w:t xml:space="preserve"> </w:t>
            </w:r>
            <w:proofErr w:type="spellStart"/>
            <w:r>
              <w:t>planiranjem</w:t>
            </w:r>
            <w:proofErr w:type="spellEnd"/>
            <w:r>
              <w:t xml:space="preserve"> </w:t>
            </w:r>
          </w:p>
        </w:tc>
        <w:tc>
          <w:tcPr>
            <w:tcW w:w="4401" w:type="dxa"/>
          </w:tcPr>
          <w:p w:rsidR="001E5D86" w:rsidRDefault="00412897" w:rsidP="00C4421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ekološke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r w:rsidR="00C44211">
              <w:t>(</w:t>
            </w:r>
            <w:proofErr w:type="spellStart"/>
            <w:r>
              <w:t>drvene</w:t>
            </w:r>
            <w:proofErr w:type="spellEnd"/>
            <w:r>
              <w:t xml:space="preserve"> </w:t>
            </w:r>
            <w:proofErr w:type="spellStart"/>
            <w:r>
              <w:t>kante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smeće</w:t>
            </w:r>
            <w:proofErr w:type="spellEnd"/>
            <w:r>
              <w:t xml:space="preserve">, </w:t>
            </w:r>
            <w:proofErr w:type="spellStart"/>
            <w:r>
              <w:t>stolovi</w:t>
            </w:r>
            <w:proofErr w:type="spellEnd"/>
            <w:r>
              <w:t xml:space="preserve">, </w:t>
            </w:r>
            <w:proofErr w:type="spellStart"/>
            <w:r>
              <w:t>klupe</w:t>
            </w:r>
            <w:proofErr w:type="spellEnd"/>
            <w:r>
              <w:t xml:space="preserve">, </w:t>
            </w:r>
            <w:proofErr w:type="spellStart"/>
            <w:r>
              <w:t>drveni</w:t>
            </w:r>
            <w:proofErr w:type="spellEnd"/>
            <w:r>
              <w:t xml:space="preserve"> </w:t>
            </w:r>
            <w:proofErr w:type="spellStart"/>
            <w:r>
              <w:t>znaci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pravac</w:t>
            </w:r>
            <w:proofErr w:type="spellEnd"/>
            <w:r>
              <w:t xml:space="preserve">, </w:t>
            </w:r>
            <w:proofErr w:type="spellStart"/>
            <w:r>
              <w:t>itd</w:t>
            </w:r>
            <w:proofErr w:type="spellEnd"/>
            <w:r>
              <w:t xml:space="preserve">) </w:t>
            </w:r>
          </w:p>
          <w:p w:rsidR="00C44211" w:rsidRDefault="00412897" w:rsidP="0041289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Uređenje</w:t>
            </w:r>
            <w:proofErr w:type="spellEnd"/>
            <w:r w:rsidR="00CB4862">
              <w:t xml:space="preserve"> </w:t>
            </w:r>
            <w:proofErr w:type="spellStart"/>
            <w:r w:rsidR="00CB4862">
              <w:t>staze</w:t>
            </w:r>
            <w:proofErr w:type="spellEnd"/>
            <w:r w:rsidR="00CB4862">
              <w:t xml:space="preserve"> u </w:t>
            </w:r>
            <w:proofErr w:type="spellStart"/>
            <w:r w:rsidR="00CB4862">
              <w:t>saradnji</w:t>
            </w:r>
            <w:proofErr w:type="spellEnd"/>
            <w:r w:rsidR="00CB4862">
              <w:t xml:space="preserve"> </w:t>
            </w:r>
            <w:proofErr w:type="spellStart"/>
            <w:r w:rsidR="00CB4862">
              <w:t>sa</w:t>
            </w:r>
            <w:proofErr w:type="spellEnd"/>
            <w:r w:rsidR="00CB4862">
              <w:t xml:space="preserve"> TO </w:t>
            </w:r>
            <w:proofErr w:type="spellStart"/>
            <w:r w:rsidR="00CB4862">
              <w:t>Rožaje</w:t>
            </w:r>
            <w:proofErr w:type="spellEnd"/>
            <w:r w:rsidR="00CB4862">
              <w:t xml:space="preserve"> i</w:t>
            </w:r>
            <w:r>
              <w:t xml:space="preserve"> </w:t>
            </w:r>
            <w:proofErr w:type="spellStart"/>
            <w:r>
              <w:t>lokalnim</w:t>
            </w:r>
            <w:proofErr w:type="spellEnd"/>
            <w:r>
              <w:t xml:space="preserve"> </w:t>
            </w:r>
            <w:proofErr w:type="spellStart"/>
            <w:r>
              <w:t>sportskim</w:t>
            </w:r>
            <w:proofErr w:type="spellEnd"/>
            <w:r>
              <w:t xml:space="preserve"> </w:t>
            </w:r>
            <w:proofErr w:type="spellStart"/>
            <w:r>
              <w:t>udruženjima</w:t>
            </w:r>
            <w:proofErr w:type="spellEnd"/>
            <w:r>
              <w:t xml:space="preserve"> </w:t>
            </w:r>
            <w:proofErr w:type="spellStart"/>
            <w:r w:rsidR="00C44211">
              <w:t>Promoti</w:t>
            </w:r>
            <w:r>
              <w:t>vna</w:t>
            </w:r>
            <w:proofErr w:type="spellEnd"/>
            <w:r>
              <w:t xml:space="preserve"> </w:t>
            </w:r>
            <w:proofErr w:type="spellStart"/>
            <w:r>
              <w:t>kampanja</w:t>
            </w:r>
            <w:proofErr w:type="spellEnd"/>
            <w:r>
              <w:t xml:space="preserve"> </w:t>
            </w:r>
            <w:r w:rsidR="00C44211">
              <w:t xml:space="preserve"> </w:t>
            </w:r>
          </w:p>
        </w:tc>
        <w:tc>
          <w:tcPr>
            <w:tcW w:w="2552" w:type="dxa"/>
          </w:tcPr>
          <w:p w:rsidR="001E5D86" w:rsidRDefault="00DD6C89" w:rsidP="00412897"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C44211">
              <w:t xml:space="preserve"> / 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C44211">
              <w:t xml:space="preserve"> / </w:t>
            </w:r>
            <w:proofErr w:type="spellStart"/>
            <w:r w:rsidR="00412897">
              <w:t>lokalne</w:t>
            </w:r>
            <w:proofErr w:type="spellEnd"/>
            <w:r w:rsidR="00412897">
              <w:t xml:space="preserve"> </w:t>
            </w:r>
            <w:proofErr w:type="spellStart"/>
            <w:r w:rsidR="00412897">
              <w:t>sportske</w:t>
            </w:r>
            <w:proofErr w:type="spellEnd"/>
            <w:r w:rsidR="00412897">
              <w:t xml:space="preserve"> </w:t>
            </w:r>
            <w:proofErr w:type="spellStart"/>
            <w:r w:rsidR="00412897">
              <w:t>nevladine</w:t>
            </w:r>
            <w:proofErr w:type="spellEnd"/>
            <w:r w:rsidR="00412897">
              <w:t xml:space="preserve"> </w:t>
            </w:r>
            <w:proofErr w:type="spellStart"/>
            <w:r w:rsidR="00412897">
              <w:t>organizacije</w:t>
            </w:r>
            <w:proofErr w:type="spellEnd"/>
            <w:r w:rsidR="00412897">
              <w:t xml:space="preserve"> </w:t>
            </w:r>
          </w:p>
        </w:tc>
        <w:tc>
          <w:tcPr>
            <w:tcW w:w="1309" w:type="dxa"/>
          </w:tcPr>
          <w:p w:rsidR="001E5D86" w:rsidRDefault="00C44211" w:rsidP="00C44211">
            <w:r>
              <w:t>30.000e</w:t>
            </w:r>
          </w:p>
        </w:tc>
      </w:tr>
      <w:tr w:rsidR="008036D7" w:rsidTr="00C44211">
        <w:tc>
          <w:tcPr>
            <w:tcW w:w="2449" w:type="dxa"/>
            <w:gridSpan w:val="2"/>
          </w:tcPr>
          <w:p w:rsidR="008036D7" w:rsidRDefault="00412897" w:rsidP="00412897">
            <w:proofErr w:type="spellStart"/>
            <w:r>
              <w:t>Rekreativno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</w:p>
        </w:tc>
        <w:tc>
          <w:tcPr>
            <w:tcW w:w="2562" w:type="dxa"/>
          </w:tcPr>
          <w:p w:rsidR="008036D7" w:rsidRDefault="00412897" w:rsidP="0041289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Podržati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u </w:t>
            </w:r>
            <w:proofErr w:type="spellStart"/>
            <w:r>
              <w:t>Rožajama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osnivanje</w:t>
            </w:r>
            <w:proofErr w:type="spellEnd"/>
            <w:r>
              <w:t xml:space="preserve"> </w:t>
            </w:r>
            <w:proofErr w:type="spellStart"/>
            <w:r>
              <w:t>ergele</w:t>
            </w:r>
            <w:proofErr w:type="spellEnd"/>
            <w:r>
              <w:t xml:space="preserve"> </w:t>
            </w:r>
            <w:proofErr w:type="spellStart"/>
            <w:r>
              <w:t>konja</w:t>
            </w:r>
            <w:proofErr w:type="spellEnd"/>
            <w:r>
              <w:t xml:space="preserve"> I </w:t>
            </w:r>
            <w:proofErr w:type="spellStart"/>
            <w:r>
              <w:t>centra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iznajmljivanje</w:t>
            </w:r>
            <w:proofErr w:type="spellEnd"/>
            <w:r>
              <w:t xml:space="preserve"> </w:t>
            </w:r>
            <w:proofErr w:type="spellStart"/>
            <w:r>
              <w:t>motora</w:t>
            </w:r>
            <w:proofErr w:type="spellEnd"/>
            <w:r>
              <w:t xml:space="preserve"> I </w:t>
            </w:r>
            <w:proofErr w:type="spellStart"/>
            <w:r>
              <w:t>bicikala</w:t>
            </w:r>
            <w:proofErr w:type="spellEnd"/>
            <w:r>
              <w:t xml:space="preserve"> </w:t>
            </w:r>
          </w:p>
        </w:tc>
        <w:tc>
          <w:tcPr>
            <w:tcW w:w="4401" w:type="dxa"/>
          </w:tcPr>
          <w:p w:rsidR="00412897" w:rsidRDefault="00412897" w:rsidP="00C4421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Osnivanje</w:t>
            </w:r>
            <w:proofErr w:type="spellEnd"/>
            <w:r>
              <w:t xml:space="preserve"> </w:t>
            </w:r>
            <w:proofErr w:type="spellStart"/>
            <w:r>
              <w:t>ergele</w:t>
            </w:r>
            <w:proofErr w:type="spellEnd"/>
            <w:r>
              <w:t xml:space="preserve"> </w:t>
            </w:r>
            <w:proofErr w:type="spellStart"/>
            <w:r>
              <w:t>konja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školu</w:t>
            </w:r>
            <w:proofErr w:type="spellEnd"/>
            <w:r>
              <w:t xml:space="preserve"> </w:t>
            </w:r>
            <w:proofErr w:type="spellStart"/>
            <w:r>
              <w:t>jahanja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2 </w:t>
            </w:r>
            <w:proofErr w:type="spellStart"/>
            <w:r>
              <w:t>konja</w:t>
            </w:r>
            <w:proofErr w:type="spellEnd"/>
            <w:r>
              <w:t xml:space="preserve"> </w:t>
            </w:r>
          </w:p>
          <w:p w:rsidR="00C44211" w:rsidRDefault="00412897" w:rsidP="00C4421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Osnivanje</w:t>
            </w:r>
            <w:proofErr w:type="spellEnd"/>
            <w:r>
              <w:t xml:space="preserve"> </w:t>
            </w:r>
            <w:proofErr w:type="spellStart"/>
            <w:r>
              <w:t>centra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izna</w:t>
            </w:r>
            <w:r w:rsidR="007D5F03">
              <w:t>jmljivanje</w:t>
            </w:r>
            <w:proofErr w:type="spellEnd"/>
            <w:r w:rsidR="007D5F03">
              <w:t xml:space="preserve"> </w:t>
            </w:r>
            <w:proofErr w:type="spellStart"/>
            <w:r w:rsidR="007D5F03">
              <w:t>planinskih</w:t>
            </w:r>
            <w:proofErr w:type="spellEnd"/>
            <w:r w:rsidR="007D5F03">
              <w:t xml:space="preserve"> </w:t>
            </w:r>
            <w:proofErr w:type="spellStart"/>
            <w:r w:rsidR="007D5F03">
              <w:t>bicikala</w:t>
            </w:r>
            <w:proofErr w:type="spellEnd"/>
            <w:r w:rsidR="007D5F03">
              <w:t xml:space="preserve"> i</w:t>
            </w:r>
            <w:r>
              <w:t xml:space="preserve"> </w:t>
            </w:r>
            <w:proofErr w:type="spellStart"/>
            <w:r>
              <w:t>motora</w:t>
            </w:r>
            <w:proofErr w:type="spellEnd"/>
            <w:r>
              <w:t xml:space="preserve"> </w:t>
            </w:r>
          </w:p>
          <w:p w:rsidR="00C44211" w:rsidRDefault="00C44211" w:rsidP="0041289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Promoti</w:t>
            </w:r>
            <w:r w:rsidR="00412897">
              <w:t>vna</w:t>
            </w:r>
            <w:proofErr w:type="spellEnd"/>
            <w:r w:rsidR="00412897">
              <w:t xml:space="preserve"> </w:t>
            </w:r>
            <w:proofErr w:type="spellStart"/>
            <w:r w:rsidR="00412897">
              <w:t>kampanja</w:t>
            </w:r>
            <w:proofErr w:type="spellEnd"/>
            <w:r w:rsidR="00412897">
              <w:t xml:space="preserve"> (</w:t>
            </w:r>
            <w:r>
              <w:t>we</w:t>
            </w:r>
            <w:r w:rsidR="00412897">
              <w:t>bsite</w:t>
            </w:r>
            <w:r>
              <w:t xml:space="preserve"> TO, </w:t>
            </w:r>
            <w:proofErr w:type="spellStart"/>
            <w:r>
              <w:t>national</w:t>
            </w:r>
            <w:r w:rsidR="007D5F03">
              <w:t>ne</w:t>
            </w:r>
            <w:proofErr w:type="spellEnd"/>
            <w:r w:rsidR="007D5F03">
              <w:t xml:space="preserve"> i</w:t>
            </w:r>
            <w:r w:rsidR="00412897">
              <w:t xml:space="preserve"> </w:t>
            </w:r>
            <w:proofErr w:type="spellStart"/>
            <w:r w:rsidR="00412897">
              <w:t>internacionalne</w:t>
            </w:r>
            <w:proofErr w:type="spellEnd"/>
            <w:r w:rsidR="00412897">
              <w:t xml:space="preserve"> </w:t>
            </w:r>
            <w:proofErr w:type="spellStart"/>
            <w:r w:rsidR="00412897">
              <w:t>turističke</w:t>
            </w:r>
            <w:proofErr w:type="spellEnd"/>
            <w:r w:rsidR="00412897">
              <w:t xml:space="preserve"> </w:t>
            </w:r>
            <w:proofErr w:type="spellStart"/>
            <w:r w:rsidR="00412897">
              <w:t>agencije</w:t>
            </w:r>
            <w:proofErr w:type="spellEnd"/>
            <w:proofErr w:type="gramStart"/>
            <w:r w:rsidR="00412897">
              <w:t xml:space="preserve">, </w:t>
            </w:r>
            <w:r>
              <w:t xml:space="preserve"> </w:t>
            </w:r>
            <w:proofErr w:type="spellStart"/>
            <w:r w:rsidR="00412897">
              <w:t>mediji</w:t>
            </w:r>
            <w:proofErr w:type="spellEnd"/>
            <w:proofErr w:type="gramEnd"/>
            <w:r w:rsidR="00412897">
              <w:t>…)</w:t>
            </w:r>
            <w:r>
              <w:t xml:space="preserve">  </w:t>
            </w:r>
          </w:p>
        </w:tc>
        <w:tc>
          <w:tcPr>
            <w:tcW w:w="2552" w:type="dxa"/>
          </w:tcPr>
          <w:p w:rsidR="008036D7" w:rsidRDefault="00DD6C89" w:rsidP="00C44211"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C44211">
              <w:t xml:space="preserve"> / 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C44211">
              <w:t xml:space="preserve"> / </w:t>
            </w:r>
            <w:r w:rsidR="00412897">
              <w:t xml:space="preserve"> </w:t>
            </w:r>
            <w:proofErr w:type="spellStart"/>
            <w:r w:rsidR="00412897">
              <w:t>lokalne</w:t>
            </w:r>
            <w:proofErr w:type="spellEnd"/>
            <w:r w:rsidR="00412897">
              <w:t xml:space="preserve"> </w:t>
            </w:r>
            <w:proofErr w:type="spellStart"/>
            <w:r w:rsidR="00412897">
              <w:t>sportske</w:t>
            </w:r>
            <w:proofErr w:type="spellEnd"/>
            <w:r w:rsidR="00412897">
              <w:t xml:space="preserve"> </w:t>
            </w:r>
            <w:proofErr w:type="spellStart"/>
            <w:r w:rsidR="00412897">
              <w:t>nevladine</w:t>
            </w:r>
            <w:proofErr w:type="spellEnd"/>
            <w:r w:rsidR="00412897">
              <w:t xml:space="preserve"> </w:t>
            </w:r>
            <w:proofErr w:type="spellStart"/>
            <w:r w:rsidR="00412897">
              <w:t>organizacije</w:t>
            </w:r>
            <w:proofErr w:type="spellEnd"/>
          </w:p>
        </w:tc>
        <w:tc>
          <w:tcPr>
            <w:tcW w:w="1309" w:type="dxa"/>
          </w:tcPr>
          <w:p w:rsidR="008036D7" w:rsidRDefault="00C44211" w:rsidP="00C44211">
            <w:r>
              <w:t>38.000e</w:t>
            </w:r>
          </w:p>
        </w:tc>
      </w:tr>
      <w:tr w:rsidR="001E5D86" w:rsidTr="005E2A20">
        <w:tc>
          <w:tcPr>
            <w:tcW w:w="13273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E5D86" w:rsidRPr="001E5D86" w:rsidRDefault="00412897" w:rsidP="00C4421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Socijalno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blagostanje</w:t>
            </w:r>
            <w:proofErr w:type="spellEnd"/>
          </w:p>
        </w:tc>
      </w:tr>
      <w:tr w:rsidR="00DD6C89" w:rsidTr="005E2A20">
        <w:tc>
          <w:tcPr>
            <w:tcW w:w="2449" w:type="dxa"/>
            <w:gridSpan w:val="2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2562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Ciljevi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4401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Glavne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Odgovorna</w:t>
            </w:r>
            <w:proofErr w:type="spellEnd"/>
            <w:r>
              <w:t xml:space="preserve"> </w:t>
            </w:r>
            <w:proofErr w:type="spellStart"/>
            <w:r>
              <w:t>institucija</w:t>
            </w:r>
            <w:proofErr w:type="spellEnd"/>
            <w:r>
              <w:t xml:space="preserve"> / </w:t>
            </w:r>
            <w:proofErr w:type="spellStart"/>
            <w:r>
              <w:t>partneri</w:t>
            </w:r>
            <w:proofErr w:type="spellEnd"/>
            <w:r>
              <w:t xml:space="preserve">  </w:t>
            </w:r>
          </w:p>
        </w:tc>
        <w:tc>
          <w:tcPr>
            <w:tcW w:w="1309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Budžet</w:t>
            </w:r>
            <w:proofErr w:type="spellEnd"/>
          </w:p>
        </w:tc>
      </w:tr>
      <w:tr w:rsidR="001E5D86" w:rsidTr="005E2A20">
        <w:tc>
          <w:tcPr>
            <w:tcW w:w="2449" w:type="dxa"/>
            <w:gridSpan w:val="2"/>
          </w:tcPr>
          <w:p w:rsidR="001E5D86" w:rsidRDefault="00412897" w:rsidP="00412897">
            <w:proofErr w:type="spellStart"/>
            <w:r>
              <w:t>Stvaranje</w:t>
            </w:r>
            <w:proofErr w:type="spellEnd"/>
            <w:r>
              <w:t xml:space="preserve"> </w:t>
            </w:r>
            <w:proofErr w:type="spellStart"/>
            <w:r>
              <w:t>sigurne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male </w:t>
            </w:r>
            <w:proofErr w:type="spellStart"/>
            <w:r>
              <w:t>insfrastrukturne</w:t>
            </w:r>
            <w:proofErr w:type="spellEnd"/>
            <w:r>
              <w:t xml:space="preserve"> </w:t>
            </w:r>
            <w:proofErr w:type="spellStart"/>
            <w:r>
              <w:t>intervencije</w:t>
            </w:r>
            <w:proofErr w:type="spellEnd"/>
            <w:r>
              <w:t xml:space="preserve"> </w:t>
            </w:r>
          </w:p>
        </w:tc>
        <w:tc>
          <w:tcPr>
            <w:tcW w:w="2562" w:type="dxa"/>
          </w:tcPr>
          <w:p w:rsidR="001E5D86" w:rsidRDefault="00412897" w:rsidP="00412897">
            <w:proofErr w:type="spellStart"/>
            <w:r>
              <w:t>Sprovesti</w:t>
            </w:r>
            <w:proofErr w:type="spellEnd"/>
            <w:r>
              <w:t xml:space="preserve"> 30 </w:t>
            </w:r>
            <w:proofErr w:type="spellStart"/>
            <w:r>
              <w:t>malih</w:t>
            </w:r>
            <w:proofErr w:type="spellEnd"/>
            <w:r>
              <w:t xml:space="preserve"> </w:t>
            </w:r>
            <w:proofErr w:type="spellStart"/>
            <w:r>
              <w:t>infrastrukturnih</w:t>
            </w:r>
            <w:proofErr w:type="spellEnd"/>
            <w:r>
              <w:t xml:space="preserve"> </w:t>
            </w:r>
            <w:proofErr w:type="spellStart"/>
            <w:r>
              <w:t>intervencija</w:t>
            </w:r>
            <w:proofErr w:type="spellEnd"/>
            <w:r>
              <w:t xml:space="preserve"> u </w:t>
            </w:r>
            <w:proofErr w:type="spellStart"/>
            <w:r>
              <w:t>urbanom</w:t>
            </w:r>
            <w:proofErr w:type="spellEnd"/>
            <w:r>
              <w:t xml:space="preserve"> </w:t>
            </w:r>
            <w:proofErr w:type="spellStart"/>
            <w:r>
              <w:t>dijelu</w:t>
            </w:r>
            <w:proofErr w:type="spellEnd"/>
            <w:r>
              <w:t xml:space="preserve"> </w:t>
            </w:r>
            <w:proofErr w:type="spellStart"/>
            <w:r>
              <w:t>Rožaja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osobe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adekvatnije</w:t>
            </w:r>
            <w:proofErr w:type="spellEnd"/>
            <w:r>
              <w:t xml:space="preserve"> </w:t>
            </w:r>
            <w:proofErr w:type="spellStart"/>
            <w:r>
              <w:t>kretali</w:t>
            </w:r>
            <w:proofErr w:type="spellEnd"/>
            <w:r>
              <w:t xml:space="preserve"> </w:t>
            </w:r>
          </w:p>
        </w:tc>
        <w:tc>
          <w:tcPr>
            <w:tcW w:w="4401" w:type="dxa"/>
          </w:tcPr>
          <w:p w:rsidR="001E5D86" w:rsidRDefault="00412897" w:rsidP="005E2A2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r w:rsidR="005E2A20">
              <w:t xml:space="preserve"> </w:t>
            </w:r>
          </w:p>
          <w:p w:rsidR="005E2A20" w:rsidRDefault="005E2A20" w:rsidP="00412897">
            <w:pPr>
              <w:pStyle w:val="ListParagraph"/>
              <w:numPr>
                <w:ilvl w:val="0"/>
                <w:numId w:val="3"/>
              </w:numPr>
            </w:pPr>
            <w:r>
              <w:t xml:space="preserve">30 </w:t>
            </w:r>
            <w:proofErr w:type="spellStart"/>
            <w:r w:rsidR="00412897">
              <w:t>malih</w:t>
            </w:r>
            <w:proofErr w:type="spellEnd"/>
            <w:r w:rsidR="00412897">
              <w:t xml:space="preserve"> </w:t>
            </w:r>
            <w:proofErr w:type="spellStart"/>
            <w:r w:rsidR="00412897">
              <w:t>infrastrukturnih</w:t>
            </w:r>
            <w:proofErr w:type="spellEnd"/>
            <w:r w:rsidR="00412897">
              <w:t xml:space="preserve"> </w:t>
            </w:r>
            <w:proofErr w:type="spellStart"/>
            <w:r w:rsidR="00412897">
              <w:t>intervencija</w:t>
            </w:r>
            <w:proofErr w:type="spellEnd"/>
            <w:r w:rsidR="00412897">
              <w:t xml:space="preserve"> u </w:t>
            </w:r>
            <w:proofErr w:type="spellStart"/>
            <w:r w:rsidR="00412897">
              <w:t>skladu</w:t>
            </w:r>
            <w:proofErr w:type="spellEnd"/>
            <w:r w:rsidR="00412897">
              <w:t xml:space="preserve"> s </w:t>
            </w:r>
            <w:proofErr w:type="spellStart"/>
            <w:r w:rsidR="00412897">
              <w:t>nacionalnim</w:t>
            </w:r>
            <w:proofErr w:type="spellEnd"/>
            <w:r w:rsidR="00412897">
              <w:t xml:space="preserve"> </w:t>
            </w:r>
            <w:proofErr w:type="spellStart"/>
            <w:r w:rsidR="00412897">
              <w:t>zakonodavstvom</w:t>
            </w:r>
            <w:proofErr w:type="spellEnd"/>
            <w:r w:rsidR="00412897">
              <w:t xml:space="preserve"> I </w:t>
            </w:r>
            <w:proofErr w:type="spellStart"/>
            <w:r w:rsidR="00412897">
              <w:t>standardima</w:t>
            </w:r>
            <w:proofErr w:type="spellEnd"/>
            <w:r w:rsidR="00412897">
              <w:t xml:space="preserve"> </w:t>
            </w:r>
          </w:p>
        </w:tc>
        <w:tc>
          <w:tcPr>
            <w:tcW w:w="2552" w:type="dxa"/>
          </w:tcPr>
          <w:p w:rsidR="001E5D86" w:rsidRDefault="00DD6C89" w:rsidP="00C44211"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5E2A20">
              <w:t xml:space="preserve"> </w:t>
            </w:r>
          </w:p>
        </w:tc>
        <w:tc>
          <w:tcPr>
            <w:tcW w:w="1309" w:type="dxa"/>
          </w:tcPr>
          <w:p w:rsidR="001E5D86" w:rsidRDefault="005E2A20" w:rsidP="00C44211">
            <w:r>
              <w:t>35.000e</w:t>
            </w:r>
          </w:p>
        </w:tc>
      </w:tr>
      <w:tr w:rsidR="00170F23" w:rsidTr="005E2A20">
        <w:tc>
          <w:tcPr>
            <w:tcW w:w="2449" w:type="dxa"/>
            <w:gridSpan w:val="2"/>
          </w:tcPr>
          <w:p w:rsidR="00170F23" w:rsidRDefault="00412897" w:rsidP="00412897"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podrške</w:t>
            </w:r>
            <w:proofErr w:type="spellEnd"/>
            <w:r>
              <w:t xml:space="preserve"> </w:t>
            </w:r>
            <w:proofErr w:type="spellStart"/>
            <w:r>
              <w:t>osobama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kroz</w:t>
            </w:r>
            <w:proofErr w:type="spellEnd"/>
            <w:r>
              <w:t xml:space="preserve"> </w:t>
            </w:r>
            <w:proofErr w:type="spellStart"/>
            <w:r>
              <w:t>osnivanje</w:t>
            </w:r>
            <w:proofErr w:type="spellEnd"/>
            <w:r>
              <w:t xml:space="preserve"> </w:t>
            </w:r>
            <w:proofErr w:type="spellStart"/>
            <w:r>
              <w:t>socijalnog</w:t>
            </w:r>
            <w:proofErr w:type="spellEnd"/>
            <w:r>
              <w:t xml:space="preserve"> </w:t>
            </w:r>
            <w:proofErr w:type="spellStart"/>
            <w:r>
              <w:t>preduzetništva</w:t>
            </w:r>
            <w:proofErr w:type="spellEnd"/>
            <w:r>
              <w:t xml:space="preserve"> </w:t>
            </w:r>
          </w:p>
        </w:tc>
        <w:tc>
          <w:tcPr>
            <w:tcW w:w="2562" w:type="dxa"/>
          </w:tcPr>
          <w:p w:rsidR="00170F23" w:rsidRDefault="00412897" w:rsidP="00412897">
            <w:proofErr w:type="spellStart"/>
            <w:r>
              <w:lastRenderedPageBreak/>
              <w:t>osnivanje</w:t>
            </w:r>
            <w:proofErr w:type="spellEnd"/>
            <w:r>
              <w:t xml:space="preserve"> </w:t>
            </w:r>
            <w:proofErr w:type="spellStart"/>
            <w:r>
              <w:t>socijalnog</w:t>
            </w:r>
            <w:proofErr w:type="spellEnd"/>
            <w:r>
              <w:t xml:space="preserve"> </w:t>
            </w:r>
            <w:proofErr w:type="spellStart"/>
            <w:r>
              <w:t>preduzetništva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sa</w:t>
            </w:r>
            <w:proofErr w:type="spellEnd"/>
            <w:r>
              <w:t xml:space="preserve">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postal </w:t>
            </w:r>
            <w:proofErr w:type="spellStart"/>
            <w:r>
              <w:t>zapošljivi</w:t>
            </w:r>
            <w:proofErr w:type="spellEnd"/>
            <w:r>
              <w:t xml:space="preserve"> </w:t>
            </w:r>
          </w:p>
        </w:tc>
        <w:tc>
          <w:tcPr>
            <w:tcW w:w="4401" w:type="dxa"/>
          </w:tcPr>
          <w:p w:rsidR="00170F23" w:rsidRDefault="00412897" w:rsidP="00170F2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lastRenderedPageBreak/>
              <w:t>Nabavka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šivenje</w:t>
            </w:r>
            <w:proofErr w:type="spellEnd"/>
            <w:r>
              <w:t xml:space="preserve">, </w:t>
            </w:r>
            <w:proofErr w:type="spellStart"/>
            <w:r>
              <w:t>pletenje</w:t>
            </w:r>
            <w:proofErr w:type="spellEnd"/>
            <w:r>
              <w:t xml:space="preserve"> I </w:t>
            </w:r>
            <w:proofErr w:type="spellStart"/>
            <w:r>
              <w:t>pakovanje</w:t>
            </w:r>
            <w:proofErr w:type="spellEnd"/>
            <w:r>
              <w:t xml:space="preserve"> </w:t>
            </w:r>
            <w:proofErr w:type="spellStart"/>
            <w:r>
              <w:t>šećera</w:t>
            </w:r>
            <w:proofErr w:type="spellEnd"/>
            <w:r>
              <w:t xml:space="preserve"> I </w:t>
            </w:r>
            <w:proofErr w:type="spellStart"/>
            <w:r>
              <w:t>meda</w:t>
            </w:r>
            <w:proofErr w:type="spellEnd"/>
            <w:r>
              <w:t xml:space="preserve"> </w:t>
            </w:r>
          </w:p>
          <w:p w:rsidR="00170F23" w:rsidRDefault="00412897" w:rsidP="0041289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lastRenderedPageBreak/>
              <w:t>Obuka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šivenje</w:t>
            </w:r>
            <w:proofErr w:type="spellEnd"/>
            <w:r>
              <w:t xml:space="preserve">, </w:t>
            </w:r>
            <w:proofErr w:type="spellStart"/>
            <w:r>
              <w:t>pletenje</w:t>
            </w:r>
            <w:proofErr w:type="spellEnd"/>
            <w:r>
              <w:t xml:space="preserve"> I </w:t>
            </w:r>
            <w:proofErr w:type="spellStart"/>
            <w:r>
              <w:t>pakovanje</w:t>
            </w:r>
            <w:proofErr w:type="spellEnd"/>
            <w:r>
              <w:t xml:space="preserve"> </w:t>
            </w:r>
            <w:proofErr w:type="spellStart"/>
            <w:r>
              <w:t>šećera</w:t>
            </w:r>
            <w:proofErr w:type="spellEnd"/>
            <w:r>
              <w:t xml:space="preserve"> I </w:t>
            </w:r>
            <w:proofErr w:type="spellStart"/>
            <w:r>
              <w:t>meda</w:t>
            </w:r>
            <w:proofErr w:type="spellEnd"/>
            <w:r>
              <w:t xml:space="preserve"> od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eksperata</w:t>
            </w:r>
            <w:proofErr w:type="spellEnd"/>
          </w:p>
        </w:tc>
        <w:tc>
          <w:tcPr>
            <w:tcW w:w="2552" w:type="dxa"/>
          </w:tcPr>
          <w:p w:rsidR="00170F23" w:rsidRDefault="00DD6C89" w:rsidP="00170F23">
            <w:proofErr w:type="spellStart"/>
            <w:r>
              <w:lastRenderedPageBreak/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170F23">
              <w:t xml:space="preserve"> </w:t>
            </w:r>
          </w:p>
        </w:tc>
        <w:tc>
          <w:tcPr>
            <w:tcW w:w="1309" w:type="dxa"/>
          </w:tcPr>
          <w:p w:rsidR="00170F23" w:rsidRDefault="00170F23" w:rsidP="00170F23">
            <w:r>
              <w:t>80.000e</w:t>
            </w:r>
          </w:p>
        </w:tc>
      </w:tr>
      <w:tr w:rsidR="00170F23" w:rsidTr="00170F23"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170F23" w:rsidRDefault="00412897" w:rsidP="00412897">
            <w:proofErr w:type="spellStart"/>
            <w:r>
              <w:lastRenderedPageBreak/>
              <w:t>Osnaživanje</w:t>
            </w:r>
            <w:proofErr w:type="spellEnd"/>
            <w:r>
              <w:t xml:space="preserve"> </w:t>
            </w:r>
            <w:proofErr w:type="spellStart"/>
            <w:r>
              <w:t>žena</w:t>
            </w:r>
            <w:proofErr w:type="spellEnd"/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170F23" w:rsidRDefault="00412897" w:rsidP="00412897">
            <w:proofErr w:type="spellStart"/>
            <w:r>
              <w:t>Stvaranje</w:t>
            </w:r>
            <w:proofErr w:type="spellEnd"/>
            <w:r>
              <w:t xml:space="preserve"> </w:t>
            </w:r>
            <w:proofErr w:type="spellStart"/>
            <w:r>
              <w:t>sigurne</w:t>
            </w:r>
            <w:proofErr w:type="spellEnd"/>
            <w:r>
              <w:t xml:space="preserve"> </w:t>
            </w:r>
            <w:proofErr w:type="spellStart"/>
            <w:r>
              <w:t>preduzetničke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domaćice</w:t>
            </w:r>
            <w:proofErr w:type="spellEnd"/>
            <w:r>
              <w:t xml:space="preserve"> 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170F23" w:rsidRDefault="00412897" w:rsidP="00170F2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šivenje</w:t>
            </w:r>
            <w:proofErr w:type="spellEnd"/>
            <w:r>
              <w:t xml:space="preserve">, </w:t>
            </w:r>
            <w:proofErr w:type="spellStart"/>
            <w:r>
              <w:t>pletenje</w:t>
            </w:r>
            <w:proofErr w:type="spellEnd"/>
            <w:r>
              <w:t xml:space="preserve"> I </w:t>
            </w:r>
          </w:p>
          <w:p w:rsidR="00170F23" w:rsidRDefault="00412897" w:rsidP="0041289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Obuka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marketing I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0F23" w:rsidRDefault="00DD6C89" w:rsidP="00170F23"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170F23">
              <w:t xml:space="preserve"> 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70F23" w:rsidRDefault="00170F23" w:rsidP="00170F23">
            <w:r>
              <w:t>15.000e</w:t>
            </w:r>
          </w:p>
        </w:tc>
      </w:tr>
      <w:tr w:rsidR="00170F23" w:rsidTr="00170F23">
        <w:tc>
          <w:tcPr>
            <w:tcW w:w="13273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70F23" w:rsidRPr="001E5D86" w:rsidRDefault="00170F23" w:rsidP="00170F23">
            <w:pPr>
              <w:rPr>
                <w:b/>
                <w:sz w:val="32"/>
                <w:szCs w:val="32"/>
              </w:rPr>
            </w:pPr>
            <w:r w:rsidRPr="001E5D86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port</w:t>
            </w:r>
          </w:p>
        </w:tc>
      </w:tr>
      <w:tr w:rsidR="00DD6C89" w:rsidTr="00170F23">
        <w:tc>
          <w:tcPr>
            <w:tcW w:w="2449" w:type="dxa"/>
            <w:gridSpan w:val="2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2562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Ciljevi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4401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Glavne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Odgovorna</w:t>
            </w:r>
            <w:proofErr w:type="spellEnd"/>
            <w:r>
              <w:t xml:space="preserve"> </w:t>
            </w:r>
            <w:proofErr w:type="spellStart"/>
            <w:r>
              <w:t>institucija</w:t>
            </w:r>
            <w:proofErr w:type="spellEnd"/>
            <w:r>
              <w:t xml:space="preserve"> / </w:t>
            </w:r>
            <w:proofErr w:type="spellStart"/>
            <w:r>
              <w:t>partneri</w:t>
            </w:r>
            <w:proofErr w:type="spellEnd"/>
            <w:r>
              <w:t xml:space="preserve">  </w:t>
            </w:r>
          </w:p>
        </w:tc>
        <w:tc>
          <w:tcPr>
            <w:tcW w:w="1309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Budžet</w:t>
            </w:r>
            <w:proofErr w:type="spellEnd"/>
          </w:p>
        </w:tc>
      </w:tr>
      <w:tr w:rsidR="00170F23" w:rsidTr="00170F23">
        <w:tc>
          <w:tcPr>
            <w:tcW w:w="2449" w:type="dxa"/>
            <w:gridSpan w:val="2"/>
          </w:tcPr>
          <w:p w:rsidR="00170F23" w:rsidRDefault="004D50F9" w:rsidP="004D50F9">
            <w:proofErr w:type="spellStart"/>
            <w:r>
              <w:t>Podržavanje</w:t>
            </w:r>
            <w:proofErr w:type="spellEnd"/>
            <w:r>
              <w:t xml:space="preserve"> </w:t>
            </w:r>
            <w:proofErr w:type="spellStart"/>
            <w:r>
              <w:t>sporta</w:t>
            </w:r>
            <w:proofErr w:type="spellEnd"/>
            <w:r>
              <w:t xml:space="preserve"> u </w:t>
            </w:r>
            <w:proofErr w:type="spellStart"/>
            <w:r>
              <w:t>Rožajama</w:t>
            </w:r>
            <w:proofErr w:type="spellEnd"/>
            <w:r>
              <w:t xml:space="preserve"> </w:t>
            </w:r>
          </w:p>
        </w:tc>
        <w:tc>
          <w:tcPr>
            <w:tcW w:w="2562" w:type="dxa"/>
          </w:tcPr>
          <w:p w:rsidR="00170F23" w:rsidRDefault="004D50F9" w:rsidP="004D50F9">
            <w:proofErr w:type="spellStart"/>
            <w:r>
              <w:t>Unaprijediti</w:t>
            </w:r>
            <w:proofErr w:type="spellEnd"/>
            <w:r>
              <w:t xml:space="preserve"> </w:t>
            </w:r>
            <w:proofErr w:type="spellStart"/>
            <w:r>
              <w:t>kapacitete</w:t>
            </w:r>
            <w:proofErr w:type="spellEnd"/>
            <w:r>
              <w:t xml:space="preserve"> </w:t>
            </w:r>
            <w:proofErr w:type="spellStart"/>
            <w:r>
              <w:t>Sportskog</w:t>
            </w:r>
            <w:proofErr w:type="spellEnd"/>
            <w:r>
              <w:t xml:space="preserve"> </w:t>
            </w:r>
            <w:proofErr w:type="spellStart"/>
            <w:r>
              <w:t>centra</w:t>
            </w:r>
            <w:proofErr w:type="spellEnd"/>
            <w:r>
              <w:t xml:space="preserve"> </w:t>
            </w:r>
          </w:p>
        </w:tc>
        <w:tc>
          <w:tcPr>
            <w:tcW w:w="4401" w:type="dxa"/>
          </w:tcPr>
          <w:p w:rsidR="00170F23" w:rsidRDefault="007D5F03" w:rsidP="004D50F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košarku</w:t>
            </w:r>
            <w:proofErr w:type="spellEnd"/>
            <w:r>
              <w:t xml:space="preserve"> i</w:t>
            </w:r>
            <w:r w:rsidR="004D50F9">
              <w:t xml:space="preserve"> </w:t>
            </w:r>
            <w:proofErr w:type="spellStart"/>
            <w:r w:rsidR="004D50F9">
              <w:t>odbojku</w:t>
            </w:r>
            <w:proofErr w:type="spellEnd"/>
            <w:r w:rsidR="004D50F9">
              <w:t xml:space="preserve"> </w:t>
            </w:r>
          </w:p>
        </w:tc>
        <w:tc>
          <w:tcPr>
            <w:tcW w:w="2552" w:type="dxa"/>
          </w:tcPr>
          <w:p w:rsidR="00170F23" w:rsidRDefault="00252007" w:rsidP="00170F23">
            <w:proofErr w:type="spellStart"/>
            <w:r>
              <w:t>Sport</w:t>
            </w:r>
            <w:r w:rsidR="004D50F9">
              <w:t>ski</w:t>
            </w:r>
            <w:proofErr w:type="spellEnd"/>
            <w:r w:rsidR="004D50F9">
              <w:t xml:space="preserve"> </w:t>
            </w:r>
            <w:proofErr w:type="spellStart"/>
            <w:r w:rsidR="004D50F9">
              <w:t>centa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</w:p>
        </w:tc>
        <w:tc>
          <w:tcPr>
            <w:tcW w:w="1309" w:type="dxa"/>
          </w:tcPr>
          <w:p w:rsidR="00170F23" w:rsidRDefault="00252007" w:rsidP="00170F23">
            <w:r>
              <w:t>5.000e</w:t>
            </w:r>
          </w:p>
        </w:tc>
      </w:tr>
      <w:tr w:rsidR="00252007" w:rsidTr="00170F23">
        <w:tc>
          <w:tcPr>
            <w:tcW w:w="2449" w:type="dxa"/>
            <w:gridSpan w:val="2"/>
          </w:tcPr>
          <w:p w:rsidR="00252007" w:rsidRDefault="004D50F9" w:rsidP="00252007">
            <w:proofErr w:type="spellStart"/>
            <w:r>
              <w:t>Osnaživanje</w:t>
            </w:r>
            <w:proofErr w:type="spellEnd"/>
            <w:r>
              <w:t xml:space="preserve"> karate u </w:t>
            </w:r>
            <w:proofErr w:type="spellStart"/>
            <w:r>
              <w:t>Rožajama</w:t>
            </w:r>
            <w:proofErr w:type="spellEnd"/>
          </w:p>
        </w:tc>
        <w:tc>
          <w:tcPr>
            <w:tcW w:w="2562" w:type="dxa"/>
          </w:tcPr>
          <w:p w:rsidR="00CB4862" w:rsidRDefault="004D50F9" w:rsidP="00252007">
            <w:proofErr w:type="spellStart"/>
            <w:r>
              <w:t>Unaprijediti</w:t>
            </w:r>
            <w:proofErr w:type="spellEnd"/>
            <w:r>
              <w:t xml:space="preserve"> </w:t>
            </w:r>
            <w:proofErr w:type="spellStart"/>
            <w:r>
              <w:t>kapacitete</w:t>
            </w:r>
            <w:proofErr w:type="spellEnd"/>
            <w:r>
              <w:t xml:space="preserve"> karate </w:t>
            </w:r>
            <w:proofErr w:type="spellStart"/>
            <w:r>
              <w:t>klubova</w:t>
            </w:r>
            <w:proofErr w:type="spellEnd"/>
            <w:r>
              <w:t xml:space="preserve"> u </w:t>
            </w:r>
            <w:proofErr w:type="spellStart"/>
            <w:r>
              <w:t>Rožajama</w:t>
            </w:r>
            <w:proofErr w:type="spellEnd"/>
          </w:p>
          <w:p w:rsidR="00252007" w:rsidRDefault="00252007" w:rsidP="00252007">
            <w:r>
              <w:t xml:space="preserve">To upgrade capacities of karate clubs in </w:t>
            </w:r>
            <w:proofErr w:type="spellStart"/>
            <w:r>
              <w:t>Rožaje</w:t>
            </w:r>
            <w:proofErr w:type="spellEnd"/>
          </w:p>
        </w:tc>
        <w:tc>
          <w:tcPr>
            <w:tcW w:w="4401" w:type="dxa"/>
          </w:tcPr>
          <w:p w:rsidR="00252007" w:rsidRDefault="004D50F9" w:rsidP="0025200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sportske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</w:p>
          <w:p w:rsidR="00252007" w:rsidRDefault="007D5F03" w:rsidP="004D50F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Obuka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karate </w:t>
            </w:r>
            <w:proofErr w:type="spellStart"/>
            <w:r>
              <w:t>trenere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II i</w:t>
            </w:r>
            <w:r w:rsidR="004D50F9">
              <w:t xml:space="preserve"> III </w:t>
            </w:r>
            <w:proofErr w:type="spellStart"/>
            <w:r w:rsidR="004D50F9">
              <w:t>dan</w:t>
            </w:r>
            <w:proofErr w:type="spellEnd"/>
            <w:r w:rsidR="004D50F9">
              <w:t xml:space="preserve"> </w:t>
            </w:r>
            <w:proofErr w:type="spellStart"/>
            <w:r w:rsidR="004D50F9">
              <w:t>crnog</w:t>
            </w:r>
            <w:proofErr w:type="spellEnd"/>
            <w:r w:rsidR="004D50F9">
              <w:t xml:space="preserve"> </w:t>
            </w:r>
            <w:proofErr w:type="spellStart"/>
            <w:r w:rsidR="004D50F9">
              <w:t>pojasa</w:t>
            </w:r>
            <w:proofErr w:type="spellEnd"/>
            <w:r w:rsidR="004D50F9">
              <w:t xml:space="preserve"> </w:t>
            </w:r>
          </w:p>
        </w:tc>
        <w:tc>
          <w:tcPr>
            <w:tcW w:w="2552" w:type="dxa"/>
          </w:tcPr>
          <w:p w:rsidR="00252007" w:rsidRDefault="00252007" w:rsidP="00252007">
            <w:proofErr w:type="spellStart"/>
            <w:r>
              <w:t>Sport</w:t>
            </w:r>
            <w:r w:rsidR="004D50F9">
              <w:t>ski</w:t>
            </w:r>
            <w:proofErr w:type="spellEnd"/>
            <w:r w:rsidR="004D50F9">
              <w:t xml:space="preserve"> </w:t>
            </w:r>
            <w:proofErr w:type="spellStart"/>
            <w:r w:rsidR="004D50F9">
              <w:t>centa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>
              <w:t xml:space="preserve"> / Karate </w:t>
            </w:r>
            <w:proofErr w:type="spellStart"/>
            <w:r>
              <w:t>klub</w:t>
            </w:r>
            <w:proofErr w:type="spellEnd"/>
            <w:r>
              <w:t xml:space="preserve"> ,,</w:t>
            </w:r>
            <w:proofErr w:type="spellStart"/>
            <w:r>
              <w:t>Hajla</w:t>
            </w:r>
            <w:proofErr w:type="spellEnd"/>
            <w:r>
              <w:t>’’</w:t>
            </w:r>
          </w:p>
        </w:tc>
        <w:tc>
          <w:tcPr>
            <w:tcW w:w="1309" w:type="dxa"/>
          </w:tcPr>
          <w:p w:rsidR="00252007" w:rsidRDefault="00252007" w:rsidP="00252007">
            <w:r>
              <w:t>15.000e</w:t>
            </w:r>
          </w:p>
        </w:tc>
      </w:tr>
      <w:tr w:rsidR="00252007" w:rsidTr="00170F23">
        <w:tc>
          <w:tcPr>
            <w:tcW w:w="2449" w:type="dxa"/>
            <w:gridSpan w:val="2"/>
          </w:tcPr>
          <w:p w:rsidR="00252007" w:rsidRDefault="004D50F9" w:rsidP="004D50F9">
            <w:proofErr w:type="spellStart"/>
            <w:r>
              <w:t>Podržavanje</w:t>
            </w:r>
            <w:proofErr w:type="spellEnd"/>
            <w:r>
              <w:t xml:space="preserve"> </w:t>
            </w:r>
            <w:proofErr w:type="spellStart"/>
            <w:r>
              <w:t>planinarenja</w:t>
            </w:r>
            <w:proofErr w:type="spellEnd"/>
            <w:r>
              <w:t xml:space="preserve"> u </w:t>
            </w:r>
            <w:proofErr w:type="spellStart"/>
            <w:r w:rsidR="00252007">
              <w:t>Rožaje</w:t>
            </w:r>
            <w:proofErr w:type="spellEnd"/>
          </w:p>
        </w:tc>
        <w:tc>
          <w:tcPr>
            <w:tcW w:w="2562" w:type="dxa"/>
          </w:tcPr>
          <w:p w:rsidR="00252007" w:rsidRDefault="004D50F9" w:rsidP="004D50F9">
            <w:proofErr w:type="spellStart"/>
            <w:r>
              <w:t>Razvijati</w:t>
            </w:r>
            <w:proofErr w:type="spellEnd"/>
            <w:r>
              <w:t xml:space="preserve"> </w:t>
            </w:r>
            <w:proofErr w:type="spellStart"/>
            <w:r>
              <w:t>kapacitete</w:t>
            </w:r>
            <w:proofErr w:type="spellEnd"/>
            <w:r>
              <w:t xml:space="preserve"> </w:t>
            </w:r>
            <w:proofErr w:type="spellStart"/>
            <w:r>
              <w:t>planinarskih</w:t>
            </w:r>
            <w:proofErr w:type="spellEnd"/>
            <w:r>
              <w:t xml:space="preserve"> </w:t>
            </w:r>
            <w:proofErr w:type="spellStart"/>
            <w:r>
              <w:t>klubova</w:t>
            </w:r>
            <w:proofErr w:type="spellEnd"/>
            <w:r>
              <w:t xml:space="preserve"> u </w:t>
            </w:r>
            <w:proofErr w:type="spellStart"/>
            <w:r>
              <w:t>Rožaje</w:t>
            </w:r>
            <w:proofErr w:type="spellEnd"/>
          </w:p>
        </w:tc>
        <w:tc>
          <w:tcPr>
            <w:tcW w:w="4401" w:type="dxa"/>
          </w:tcPr>
          <w:p w:rsidR="00252007" w:rsidRDefault="004D50F9" w:rsidP="0025200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sportske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planinarska</w:t>
            </w:r>
            <w:proofErr w:type="spellEnd"/>
            <w:r>
              <w:t xml:space="preserve"> </w:t>
            </w:r>
            <w:proofErr w:type="spellStart"/>
            <w:r>
              <w:t>kluba</w:t>
            </w:r>
            <w:proofErr w:type="spellEnd"/>
            <w:r>
              <w:t xml:space="preserve"> u </w:t>
            </w:r>
            <w:proofErr w:type="spellStart"/>
            <w:r>
              <w:t>Rožajama</w:t>
            </w:r>
            <w:proofErr w:type="spellEnd"/>
            <w:r>
              <w:t xml:space="preserve"> </w:t>
            </w:r>
          </w:p>
          <w:p w:rsidR="00252007" w:rsidRDefault="004D50F9" w:rsidP="004D50F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takmičenja</w:t>
            </w:r>
            <w:proofErr w:type="spellEnd"/>
            <w:r>
              <w:t xml:space="preserve"> u </w:t>
            </w:r>
            <w:proofErr w:type="spellStart"/>
            <w:r>
              <w:t>planinarenju</w:t>
            </w:r>
            <w:proofErr w:type="spellEnd"/>
            <w:r>
              <w:t xml:space="preserve"> u </w:t>
            </w:r>
            <w:proofErr w:type="spellStart"/>
            <w:r>
              <w:t>Rožajama</w:t>
            </w:r>
            <w:proofErr w:type="spellEnd"/>
            <w:r>
              <w:t xml:space="preserve"> </w:t>
            </w:r>
            <w:r w:rsidR="00252007">
              <w:t xml:space="preserve"> </w:t>
            </w:r>
          </w:p>
        </w:tc>
        <w:tc>
          <w:tcPr>
            <w:tcW w:w="2552" w:type="dxa"/>
          </w:tcPr>
          <w:p w:rsidR="00252007" w:rsidRDefault="00252007" w:rsidP="004D50F9">
            <w:proofErr w:type="spellStart"/>
            <w:r>
              <w:t>Sport</w:t>
            </w:r>
            <w:r w:rsidR="004D50F9">
              <w:t>ski</w:t>
            </w:r>
            <w:proofErr w:type="spellEnd"/>
            <w:r w:rsidR="004D50F9">
              <w:t xml:space="preserve"> </w:t>
            </w:r>
            <w:proofErr w:type="spellStart"/>
            <w:r w:rsidR="004D50F9">
              <w:t>centar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>
              <w:t xml:space="preserve"> /  </w:t>
            </w:r>
            <w:proofErr w:type="spellStart"/>
            <w:r w:rsidR="004D50F9">
              <w:t>Turistička</w:t>
            </w:r>
            <w:proofErr w:type="spellEnd"/>
            <w:r w:rsidR="004D50F9">
              <w:t xml:space="preserve"> </w:t>
            </w:r>
            <w:proofErr w:type="spellStart"/>
            <w:r w:rsidR="004D50F9">
              <w:t>organizzacija</w:t>
            </w:r>
            <w:proofErr w:type="spellEnd"/>
            <w:r w:rsidR="004D50F9">
              <w:t xml:space="preserve"> </w:t>
            </w:r>
            <w:proofErr w:type="spellStart"/>
            <w:r w:rsidR="004D50F9">
              <w:t>Rožaje</w:t>
            </w:r>
            <w:proofErr w:type="spellEnd"/>
            <w:r>
              <w:t xml:space="preserve"> / </w:t>
            </w:r>
            <w:proofErr w:type="spellStart"/>
            <w:r w:rsidR="004D50F9">
              <w:t>Planinarski</w:t>
            </w:r>
            <w:proofErr w:type="spellEnd"/>
            <w:r w:rsidR="004D50F9">
              <w:t xml:space="preserve"> </w:t>
            </w:r>
            <w:proofErr w:type="spellStart"/>
            <w:r w:rsidR="004D50F9">
              <w:t>klub</w:t>
            </w:r>
            <w:proofErr w:type="spellEnd"/>
            <w:r>
              <w:t xml:space="preserve"> ,,</w:t>
            </w:r>
            <w:proofErr w:type="spellStart"/>
            <w:r>
              <w:t>Hajla</w:t>
            </w:r>
            <w:proofErr w:type="spellEnd"/>
            <w:r>
              <w:t xml:space="preserve">’’ </w:t>
            </w:r>
          </w:p>
        </w:tc>
        <w:tc>
          <w:tcPr>
            <w:tcW w:w="1309" w:type="dxa"/>
          </w:tcPr>
          <w:p w:rsidR="00252007" w:rsidRDefault="00252007" w:rsidP="00252007">
            <w:r>
              <w:t>20.000e</w:t>
            </w:r>
          </w:p>
        </w:tc>
      </w:tr>
      <w:tr w:rsidR="00252007" w:rsidTr="00252007">
        <w:tc>
          <w:tcPr>
            <w:tcW w:w="13273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52007" w:rsidRPr="008036D7" w:rsidRDefault="004D50F9" w:rsidP="0025200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Kultura</w:t>
            </w:r>
            <w:proofErr w:type="spellEnd"/>
            <w:r w:rsidR="00252007" w:rsidRPr="008036D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D6C89" w:rsidTr="00252007">
        <w:tc>
          <w:tcPr>
            <w:tcW w:w="2449" w:type="dxa"/>
            <w:gridSpan w:val="2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2562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Ciljevi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4401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Glavne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Odgovorna</w:t>
            </w:r>
            <w:proofErr w:type="spellEnd"/>
            <w:r>
              <w:t xml:space="preserve"> </w:t>
            </w:r>
            <w:proofErr w:type="spellStart"/>
            <w:r>
              <w:t>institucija</w:t>
            </w:r>
            <w:proofErr w:type="spellEnd"/>
            <w:r>
              <w:t xml:space="preserve"> / </w:t>
            </w:r>
            <w:proofErr w:type="spellStart"/>
            <w:r>
              <w:t>partneri</w:t>
            </w:r>
            <w:proofErr w:type="spellEnd"/>
            <w:r>
              <w:t xml:space="preserve">  </w:t>
            </w:r>
          </w:p>
        </w:tc>
        <w:tc>
          <w:tcPr>
            <w:tcW w:w="1309" w:type="dxa"/>
            <w:shd w:val="clear" w:color="auto" w:fill="F2DBDB" w:themeFill="accent2" w:themeFillTint="33"/>
          </w:tcPr>
          <w:p w:rsidR="00F95FDF" w:rsidRDefault="00F95FDF" w:rsidP="00F95FDF">
            <w:proofErr w:type="spellStart"/>
            <w:r>
              <w:t>Budžet</w:t>
            </w:r>
            <w:proofErr w:type="spellEnd"/>
          </w:p>
        </w:tc>
      </w:tr>
      <w:tr w:rsidR="009554A5" w:rsidTr="00252007">
        <w:tc>
          <w:tcPr>
            <w:tcW w:w="2449" w:type="dxa"/>
            <w:gridSpan w:val="2"/>
          </w:tcPr>
          <w:p w:rsidR="009554A5" w:rsidRDefault="00830CE9" w:rsidP="004D50F9">
            <w:proofErr w:type="spellStart"/>
            <w:r>
              <w:t>O</w:t>
            </w:r>
            <w:r w:rsidR="004D50F9">
              <w:t>čuvanje</w:t>
            </w:r>
            <w:proofErr w:type="spellEnd"/>
            <w:r w:rsidR="004D50F9">
              <w:t xml:space="preserve"> </w:t>
            </w:r>
            <w:proofErr w:type="spellStart"/>
            <w:r w:rsidR="004D50F9">
              <w:t>turske</w:t>
            </w:r>
            <w:proofErr w:type="spellEnd"/>
            <w:r w:rsidR="004D50F9">
              <w:t xml:space="preserve"> </w:t>
            </w:r>
            <w:proofErr w:type="spellStart"/>
            <w:r w:rsidR="004D50F9">
              <w:t>zaostavštine</w:t>
            </w:r>
            <w:proofErr w:type="spellEnd"/>
            <w:r w:rsidR="004D50F9">
              <w:t xml:space="preserve"> u </w:t>
            </w:r>
            <w:proofErr w:type="spellStart"/>
            <w:r w:rsidR="004D50F9">
              <w:t>Rožajama</w:t>
            </w:r>
            <w:proofErr w:type="spellEnd"/>
            <w:r w:rsidR="004D50F9">
              <w:t xml:space="preserve"> </w:t>
            </w:r>
          </w:p>
        </w:tc>
        <w:tc>
          <w:tcPr>
            <w:tcW w:w="2562" w:type="dxa"/>
          </w:tcPr>
          <w:p w:rsidR="009554A5" w:rsidRDefault="004D50F9" w:rsidP="004D50F9">
            <w:proofErr w:type="spellStart"/>
            <w:r>
              <w:t>Prevod</w:t>
            </w:r>
            <w:proofErr w:type="spellEnd"/>
            <w:r>
              <w:t xml:space="preserve"> </w:t>
            </w:r>
            <w:proofErr w:type="spellStart"/>
            <w:r>
              <w:t>starih</w:t>
            </w:r>
            <w:proofErr w:type="spellEnd"/>
            <w:r>
              <w:t xml:space="preserve"> </w:t>
            </w:r>
            <w:proofErr w:type="spellStart"/>
            <w:r>
              <w:t>turskih</w:t>
            </w:r>
            <w:proofErr w:type="spellEnd"/>
            <w:r>
              <w:t xml:space="preserve"> </w:t>
            </w:r>
            <w:proofErr w:type="spellStart"/>
            <w:r>
              <w:t>spisa</w:t>
            </w:r>
            <w:proofErr w:type="spellEnd"/>
          </w:p>
        </w:tc>
        <w:tc>
          <w:tcPr>
            <w:tcW w:w="4401" w:type="dxa"/>
          </w:tcPr>
          <w:p w:rsidR="009554A5" w:rsidRDefault="004D50F9" w:rsidP="009554A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Angažovati</w:t>
            </w:r>
            <w:proofErr w:type="spellEnd"/>
            <w:r>
              <w:t xml:space="preserve"> </w:t>
            </w:r>
            <w:proofErr w:type="spellStart"/>
            <w:r>
              <w:t>poznavaoca</w:t>
            </w:r>
            <w:proofErr w:type="spellEnd"/>
            <w:r>
              <w:t xml:space="preserve"> </w:t>
            </w:r>
            <w:proofErr w:type="spellStart"/>
            <w:r>
              <w:t>osmanslijjskog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r w:rsidR="009554A5">
              <w:t xml:space="preserve"> </w:t>
            </w:r>
          </w:p>
          <w:p w:rsidR="009554A5" w:rsidRDefault="004D50F9" w:rsidP="004D50F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Prevod</w:t>
            </w:r>
            <w:proofErr w:type="spellEnd"/>
            <w:r>
              <w:t xml:space="preserve"> </w:t>
            </w:r>
            <w:proofErr w:type="spellStart"/>
            <w:r>
              <w:t>najmanje</w:t>
            </w:r>
            <w:proofErr w:type="spellEnd"/>
            <w:r>
              <w:t xml:space="preserve"> 200 </w:t>
            </w:r>
            <w:proofErr w:type="spellStart"/>
            <w:r>
              <w:t>spisa</w:t>
            </w:r>
            <w:proofErr w:type="spellEnd"/>
            <w:r>
              <w:t xml:space="preserve"> (od </w:t>
            </w:r>
            <w:proofErr w:type="spellStart"/>
            <w:r>
              <w:t>ukupno</w:t>
            </w:r>
            <w:proofErr w:type="spellEnd"/>
            <w:r>
              <w:t xml:space="preserve"> 1000)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u </w:t>
            </w:r>
            <w:proofErr w:type="spellStart"/>
            <w:r>
              <w:t>posjedu</w:t>
            </w:r>
            <w:proofErr w:type="spellEnd"/>
            <w:r>
              <w:t xml:space="preserve"> </w:t>
            </w:r>
            <w:proofErr w:type="spellStart"/>
            <w:r>
              <w:t>lokalnog</w:t>
            </w:r>
            <w:proofErr w:type="spellEnd"/>
            <w:r>
              <w:t xml:space="preserve"> </w:t>
            </w:r>
            <w:proofErr w:type="spellStart"/>
            <w:r>
              <w:t>muzeja</w:t>
            </w:r>
            <w:proofErr w:type="spellEnd"/>
            <w:r>
              <w:t xml:space="preserve"> ,,</w:t>
            </w:r>
            <w:proofErr w:type="spellStart"/>
            <w:r>
              <w:t>Ganića</w:t>
            </w:r>
            <w:proofErr w:type="spellEnd"/>
            <w:r>
              <w:t xml:space="preserve"> </w:t>
            </w:r>
            <w:proofErr w:type="spellStart"/>
            <w:r>
              <w:t>kula</w:t>
            </w:r>
            <w:proofErr w:type="spellEnd"/>
            <w:r>
              <w:t>’’ u</w:t>
            </w:r>
            <w:r w:rsidR="009554A5">
              <w:t xml:space="preserve"> </w:t>
            </w:r>
            <w:proofErr w:type="spellStart"/>
            <w:r w:rsidR="009554A5">
              <w:t>Rožaje</w:t>
            </w:r>
            <w:proofErr w:type="spellEnd"/>
          </w:p>
        </w:tc>
        <w:tc>
          <w:tcPr>
            <w:tcW w:w="2552" w:type="dxa"/>
          </w:tcPr>
          <w:p w:rsidR="009554A5" w:rsidRDefault="007D5F03" w:rsidP="009554A5">
            <w:proofErr w:type="spellStart"/>
            <w:r>
              <w:t>lokalni</w:t>
            </w:r>
            <w:proofErr w:type="spellEnd"/>
            <w:r>
              <w:t xml:space="preserve"> </w:t>
            </w:r>
            <w:proofErr w:type="spellStart"/>
            <w:r>
              <w:t>muzej</w:t>
            </w:r>
            <w:proofErr w:type="spellEnd"/>
            <w:r>
              <w:t xml:space="preserve"> ,,</w:t>
            </w:r>
            <w:proofErr w:type="spellStart"/>
            <w:r>
              <w:t>Ganića</w:t>
            </w:r>
            <w:proofErr w:type="spellEnd"/>
            <w:r>
              <w:t xml:space="preserve"> </w:t>
            </w:r>
            <w:proofErr w:type="spellStart"/>
            <w:r>
              <w:t>kula</w:t>
            </w:r>
            <w:proofErr w:type="spellEnd"/>
            <w:r>
              <w:t xml:space="preserve">’’ </w:t>
            </w:r>
            <w:proofErr w:type="spellStart"/>
            <w:r w:rsidR="004D50F9">
              <w:t>Rožaje</w:t>
            </w:r>
            <w:proofErr w:type="spellEnd"/>
          </w:p>
        </w:tc>
        <w:tc>
          <w:tcPr>
            <w:tcW w:w="1309" w:type="dxa"/>
          </w:tcPr>
          <w:p w:rsidR="009554A5" w:rsidRDefault="00653FBF" w:rsidP="009554A5">
            <w:r>
              <w:t>100.000e</w:t>
            </w:r>
          </w:p>
        </w:tc>
      </w:tr>
      <w:tr w:rsidR="009554A5" w:rsidTr="00252007">
        <w:tc>
          <w:tcPr>
            <w:tcW w:w="2449" w:type="dxa"/>
            <w:gridSpan w:val="2"/>
          </w:tcPr>
          <w:p w:rsidR="009554A5" w:rsidRDefault="00CB4862" w:rsidP="004D50F9">
            <w:proofErr w:type="spellStart"/>
            <w:r>
              <w:t>Živjeti</w:t>
            </w:r>
            <w:proofErr w:type="spellEnd"/>
            <w:r>
              <w:t xml:space="preserve"> u </w:t>
            </w:r>
            <w:proofErr w:type="spellStart"/>
            <w:r>
              <w:t>Rožaje</w:t>
            </w:r>
            <w:proofErr w:type="spellEnd"/>
            <w:r>
              <w:t xml:space="preserve"> </w:t>
            </w:r>
            <w:proofErr w:type="spellStart"/>
            <w:r>
              <w:t>nekad</w:t>
            </w:r>
            <w:proofErr w:type="spellEnd"/>
            <w:r>
              <w:t xml:space="preserve"> i</w:t>
            </w:r>
            <w:r w:rsidR="004D50F9">
              <w:t xml:space="preserve"> sad </w:t>
            </w:r>
            <w:r w:rsidR="009554A5">
              <w:t>(1965-2015)</w:t>
            </w:r>
          </w:p>
        </w:tc>
        <w:tc>
          <w:tcPr>
            <w:tcW w:w="2562" w:type="dxa"/>
          </w:tcPr>
          <w:p w:rsidR="009554A5" w:rsidRDefault="004D50F9" w:rsidP="004D50F9">
            <w:proofErr w:type="spellStart"/>
            <w:r>
              <w:t>Multimedijalna</w:t>
            </w:r>
            <w:proofErr w:type="spellEnd"/>
            <w:r>
              <w:t xml:space="preserve"> </w:t>
            </w:r>
            <w:proofErr w:type="spellStart"/>
            <w:r>
              <w:t>prezentacija</w:t>
            </w:r>
            <w:proofErr w:type="spellEnd"/>
            <w:r>
              <w:t xml:space="preserve"> </w:t>
            </w:r>
            <w:proofErr w:type="spellStart"/>
            <w:r>
              <w:t>nekada</w:t>
            </w:r>
            <w:proofErr w:type="spellEnd"/>
            <w:r>
              <w:t xml:space="preserve"> I </w:t>
            </w:r>
            <w:proofErr w:type="spellStart"/>
            <w:r>
              <w:t>sada</w:t>
            </w:r>
            <w:proofErr w:type="spellEnd"/>
            <w:r>
              <w:t xml:space="preserve"> u </w:t>
            </w:r>
            <w:proofErr w:type="spellStart"/>
            <w:r>
              <w:t>Rožajama</w:t>
            </w:r>
            <w:proofErr w:type="spellEnd"/>
            <w:r>
              <w:t xml:space="preserve"> </w:t>
            </w:r>
          </w:p>
        </w:tc>
        <w:tc>
          <w:tcPr>
            <w:tcW w:w="4401" w:type="dxa"/>
          </w:tcPr>
          <w:p w:rsidR="009554A5" w:rsidRDefault="004D50F9" w:rsidP="009554A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Istraživanje</w:t>
            </w:r>
            <w:proofErr w:type="spellEnd"/>
            <w:r>
              <w:t xml:space="preserve"> </w:t>
            </w:r>
            <w:proofErr w:type="spellStart"/>
            <w:r>
              <w:t>načina</w:t>
            </w:r>
            <w:proofErr w:type="spellEnd"/>
            <w:r>
              <w:t xml:space="preserve"> </w:t>
            </w:r>
            <w:proofErr w:type="spellStart"/>
            <w:r>
              <w:t>življenja</w:t>
            </w:r>
            <w:proofErr w:type="spellEnd"/>
            <w:r>
              <w:t xml:space="preserve"> 1965</w:t>
            </w:r>
            <w:r w:rsidR="00CB4862">
              <w:t>.</w:t>
            </w:r>
            <w:bookmarkStart w:id="0" w:name="_GoBack"/>
            <w:bookmarkEnd w:id="0"/>
            <w:r>
              <w:t xml:space="preserve"> u</w:t>
            </w:r>
            <w:r w:rsidR="009554A5">
              <w:t xml:space="preserve"> </w:t>
            </w:r>
            <w:proofErr w:type="spellStart"/>
            <w:r w:rsidR="009554A5">
              <w:t>Rožaje</w:t>
            </w:r>
            <w:proofErr w:type="spellEnd"/>
          </w:p>
          <w:p w:rsidR="009554A5" w:rsidRDefault="004D50F9" w:rsidP="004D50F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Multimedijalna</w:t>
            </w:r>
            <w:proofErr w:type="spellEnd"/>
            <w:r>
              <w:t xml:space="preserve"> </w:t>
            </w:r>
            <w:proofErr w:type="spellStart"/>
            <w:r>
              <w:t>prezentacija</w:t>
            </w:r>
            <w:proofErr w:type="spellEnd"/>
            <w:r>
              <w:t xml:space="preserve"> </w:t>
            </w:r>
            <w:proofErr w:type="spellStart"/>
            <w:r>
              <w:t>načina</w:t>
            </w:r>
            <w:proofErr w:type="spellEnd"/>
            <w:r>
              <w:t xml:space="preserve"> </w:t>
            </w:r>
            <w:proofErr w:type="spellStart"/>
            <w:r>
              <w:t>življenja</w:t>
            </w:r>
            <w:proofErr w:type="spellEnd"/>
            <w:r>
              <w:t xml:space="preserve"> u </w:t>
            </w:r>
            <w:proofErr w:type="spellStart"/>
            <w:r>
              <w:t>Rožajama</w:t>
            </w:r>
            <w:proofErr w:type="spellEnd"/>
            <w:r>
              <w:t xml:space="preserve"> 1965 I </w:t>
            </w:r>
            <w:r w:rsidR="009554A5">
              <w:t xml:space="preserve">2015 </w:t>
            </w:r>
          </w:p>
        </w:tc>
        <w:tc>
          <w:tcPr>
            <w:tcW w:w="2552" w:type="dxa"/>
          </w:tcPr>
          <w:p w:rsidR="007D5F03" w:rsidRDefault="00DD6C89" w:rsidP="004D50F9">
            <w:proofErr w:type="spellStart"/>
            <w:r>
              <w:t>Opština</w:t>
            </w:r>
            <w:proofErr w:type="spellEnd"/>
            <w:r>
              <w:t xml:space="preserve"> </w:t>
            </w:r>
          </w:p>
          <w:p w:rsidR="009554A5" w:rsidRDefault="00DD6C89" w:rsidP="004D50F9">
            <w:proofErr w:type="spellStart"/>
            <w:r>
              <w:t>Rožaje</w:t>
            </w:r>
            <w:proofErr w:type="spellEnd"/>
            <w:r w:rsidR="009554A5">
              <w:t xml:space="preserve"> / </w:t>
            </w:r>
            <w:proofErr w:type="spellStart"/>
            <w:r w:rsidR="004D50F9">
              <w:t>Centar</w:t>
            </w:r>
            <w:proofErr w:type="spellEnd"/>
            <w:r w:rsidR="004D50F9">
              <w:t xml:space="preserve"> </w:t>
            </w:r>
            <w:proofErr w:type="spellStart"/>
            <w:r w:rsidR="004D50F9">
              <w:t>za</w:t>
            </w:r>
            <w:proofErr w:type="spellEnd"/>
            <w:r w:rsidR="004D50F9">
              <w:t xml:space="preserve"> </w:t>
            </w:r>
            <w:proofErr w:type="spellStart"/>
            <w:r w:rsidR="004D50F9">
              <w:t>kulturu</w:t>
            </w:r>
            <w:proofErr w:type="spellEnd"/>
            <w:r w:rsidR="009554A5">
              <w:t xml:space="preserve"> </w:t>
            </w:r>
            <w:proofErr w:type="spellStart"/>
            <w:r w:rsidR="009554A5">
              <w:t>Rožaje</w:t>
            </w:r>
            <w:proofErr w:type="spellEnd"/>
            <w:r w:rsidR="009554A5">
              <w:t xml:space="preserve"> </w:t>
            </w:r>
          </w:p>
        </w:tc>
        <w:tc>
          <w:tcPr>
            <w:tcW w:w="1309" w:type="dxa"/>
          </w:tcPr>
          <w:p w:rsidR="009554A5" w:rsidRDefault="009554A5" w:rsidP="009554A5">
            <w:r>
              <w:t>20.000e</w:t>
            </w:r>
          </w:p>
        </w:tc>
      </w:tr>
      <w:tr w:rsidR="009554A5" w:rsidTr="00252007">
        <w:tc>
          <w:tcPr>
            <w:tcW w:w="2449" w:type="dxa"/>
            <w:gridSpan w:val="2"/>
          </w:tcPr>
          <w:p w:rsidR="009554A5" w:rsidRDefault="004D50F9" w:rsidP="004D50F9">
            <w:proofErr w:type="spellStart"/>
            <w:r>
              <w:lastRenderedPageBreak/>
              <w:t>Jačanje</w:t>
            </w:r>
            <w:proofErr w:type="spellEnd"/>
            <w:r>
              <w:t xml:space="preserve"> </w:t>
            </w:r>
            <w:proofErr w:type="spellStart"/>
            <w:r>
              <w:t>kapaciteta</w:t>
            </w:r>
            <w:proofErr w:type="spellEnd"/>
            <w:r>
              <w:t xml:space="preserve"> </w:t>
            </w:r>
            <w:proofErr w:type="spellStart"/>
            <w:r>
              <w:t>Centra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</w:p>
        </w:tc>
        <w:tc>
          <w:tcPr>
            <w:tcW w:w="2562" w:type="dxa"/>
          </w:tcPr>
          <w:p w:rsidR="009554A5" w:rsidRDefault="004D50F9" w:rsidP="004D50F9">
            <w:proofErr w:type="spellStart"/>
            <w:r>
              <w:t>Podržati</w:t>
            </w:r>
            <w:proofErr w:type="spellEnd"/>
            <w:r>
              <w:t xml:space="preserve"> </w:t>
            </w:r>
            <w:proofErr w:type="spellStart"/>
            <w:r>
              <w:t>kulturni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Rožaja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folklor</w:t>
            </w:r>
            <w:proofErr w:type="spellEnd"/>
          </w:p>
        </w:tc>
        <w:tc>
          <w:tcPr>
            <w:tcW w:w="4401" w:type="dxa"/>
          </w:tcPr>
          <w:p w:rsidR="009554A5" w:rsidRDefault="004D50F9" w:rsidP="006C3CE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folklorna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</w:t>
            </w:r>
            <w:r w:rsidR="009554A5">
              <w:t xml:space="preserve"> (</w:t>
            </w:r>
            <w:proofErr w:type="spellStart"/>
            <w:r w:rsidR="006C3CE0">
              <w:t>nacionnalni</w:t>
            </w:r>
            <w:proofErr w:type="spellEnd"/>
            <w:r w:rsidR="006C3CE0">
              <w:t xml:space="preserve"> </w:t>
            </w:r>
            <w:proofErr w:type="spellStart"/>
            <w:r w:rsidR="006C3CE0">
              <w:t>kostimi</w:t>
            </w:r>
            <w:proofErr w:type="spellEnd"/>
            <w:r w:rsidR="006C3CE0">
              <w:t xml:space="preserve">, </w:t>
            </w:r>
            <w:proofErr w:type="spellStart"/>
            <w:r w:rsidR="009554A5">
              <w:t>mu</w:t>
            </w:r>
            <w:r w:rsidR="006C3CE0">
              <w:t>zički</w:t>
            </w:r>
            <w:proofErr w:type="spellEnd"/>
            <w:r w:rsidR="006C3CE0">
              <w:t xml:space="preserve"> </w:t>
            </w:r>
            <w:proofErr w:type="spellStart"/>
            <w:r w:rsidR="006C3CE0">
              <w:t>instrumenti</w:t>
            </w:r>
            <w:proofErr w:type="spellEnd"/>
            <w:r w:rsidR="006C3CE0">
              <w:t xml:space="preserve">, </w:t>
            </w:r>
            <w:proofErr w:type="spellStart"/>
            <w:r w:rsidR="006C3CE0">
              <w:t>profesionalne</w:t>
            </w:r>
            <w:proofErr w:type="spellEnd"/>
            <w:r w:rsidR="006C3CE0">
              <w:t xml:space="preserve"> </w:t>
            </w:r>
            <w:proofErr w:type="spellStart"/>
            <w:r w:rsidR="006C3CE0">
              <w:t>kamere</w:t>
            </w:r>
            <w:proofErr w:type="spellEnd"/>
            <w:r w:rsidR="006C3CE0">
              <w:t xml:space="preserve">, </w:t>
            </w:r>
            <w:r w:rsidR="009554A5">
              <w:t xml:space="preserve">…) </w:t>
            </w:r>
          </w:p>
        </w:tc>
        <w:tc>
          <w:tcPr>
            <w:tcW w:w="2552" w:type="dxa"/>
          </w:tcPr>
          <w:p w:rsidR="009554A5" w:rsidRDefault="00DD6C89" w:rsidP="006C3CE0"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Rožaje</w:t>
            </w:r>
            <w:proofErr w:type="spellEnd"/>
            <w:r w:rsidR="009554A5">
              <w:t xml:space="preserve"> / </w:t>
            </w:r>
            <w:proofErr w:type="spellStart"/>
            <w:r w:rsidR="006C3CE0">
              <w:t>Centar</w:t>
            </w:r>
            <w:proofErr w:type="spellEnd"/>
            <w:r w:rsidR="006C3CE0">
              <w:t xml:space="preserve"> </w:t>
            </w:r>
            <w:proofErr w:type="spellStart"/>
            <w:r w:rsidR="006C3CE0">
              <w:t>za</w:t>
            </w:r>
            <w:proofErr w:type="spellEnd"/>
            <w:r w:rsidR="006C3CE0">
              <w:t xml:space="preserve"> </w:t>
            </w:r>
            <w:proofErr w:type="spellStart"/>
            <w:r w:rsidR="006C3CE0">
              <w:t>kulturu</w:t>
            </w:r>
            <w:proofErr w:type="spellEnd"/>
            <w:r w:rsidR="00037560">
              <w:t>,</w:t>
            </w:r>
            <w:r w:rsidR="009554A5">
              <w:t xml:space="preserve"> </w:t>
            </w:r>
            <w:proofErr w:type="spellStart"/>
            <w:r w:rsidR="009554A5">
              <w:t>Rožaje</w:t>
            </w:r>
            <w:proofErr w:type="spellEnd"/>
          </w:p>
        </w:tc>
        <w:tc>
          <w:tcPr>
            <w:tcW w:w="1309" w:type="dxa"/>
          </w:tcPr>
          <w:p w:rsidR="009554A5" w:rsidRDefault="009554A5" w:rsidP="009554A5">
            <w:r>
              <w:t>10.000e</w:t>
            </w:r>
          </w:p>
        </w:tc>
      </w:tr>
    </w:tbl>
    <w:p w:rsidR="001A56EF" w:rsidRDefault="001A56EF" w:rsidP="001E5D86"/>
    <w:p w:rsidR="001E5D86" w:rsidRDefault="001E5D86" w:rsidP="001E5D86"/>
    <w:sectPr w:rsidR="001E5D86" w:rsidSect="001D293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0AA"/>
    <w:multiLevelType w:val="hybridMultilevel"/>
    <w:tmpl w:val="4034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3F66"/>
    <w:multiLevelType w:val="hybridMultilevel"/>
    <w:tmpl w:val="C770967C"/>
    <w:lvl w:ilvl="0" w:tplc="894A4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85358"/>
    <w:multiLevelType w:val="hybridMultilevel"/>
    <w:tmpl w:val="3082699E"/>
    <w:lvl w:ilvl="0" w:tplc="51B0678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1603"/>
    <w:multiLevelType w:val="hybridMultilevel"/>
    <w:tmpl w:val="D920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86684"/>
    <w:multiLevelType w:val="hybridMultilevel"/>
    <w:tmpl w:val="897A9460"/>
    <w:lvl w:ilvl="0" w:tplc="FBFEF3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EF"/>
    <w:rsid w:val="00037560"/>
    <w:rsid w:val="000517A9"/>
    <w:rsid w:val="00170F23"/>
    <w:rsid w:val="00176983"/>
    <w:rsid w:val="00197CE4"/>
    <w:rsid w:val="001A56EF"/>
    <w:rsid w:val="001D293F"/>
    <w:rsid w:val="001E5D86"/>
    <w:rsid w:val="00241305"/>
    <w:rsid w:val="00252007"/>
    <w:rsid w:val="002D3224"/>
    <w:rsid w:val="003B1D13"/>
    <w:rsid w:val="003E4647"/>
    <w:rsid w:val="00403219"/>
    <w:rsid w:val="00412897"/>
    <w:rsid w:val="00426366"/>
    <w:rsid w:val="004D50F9"/>
    <w:rsid w:val="00515CDD"/>
    <w:rsid w:val="005E2A20"/>
    <w:rsid w:val="00653FBF"/>
    <w:rsid w:val="006C3CE0"/>
    <w:rsid w:val="007618A9"/>
    <w:rsid w:val="007D5F03"/>
    <w:rsid w:val="008036D7"/>
    <w:rsid w:val="00830CE9"/>
    <w:rsid w:val="009554A5"/>
    <w:rsid w:val="00A0283B"/>
    <w:rsid w:val="00AC1D6C"/>
    <w:rsid w:val="00B930AD"/>
    <w:rsid w:val="00C44211"/>
    <w:rsid w:val="00C63FA4"/>
    <w:rsid w:val="00CB4862"/>
    <w:rsid w:val="00D239C2"/>
    <w:rsid w:val="00D920E5"/>
    <w:rsid w:val="00DD6C89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KorisniK</cp:lastModifiedBy>
  <cp:revision>2</cp:revision>
  <cp:lastPrinted>2015-02-09T14:44:00Z</cp:lastPrinted>
  <dcterms:created xsi:type="dcterms:W3CDTF">2015-02-11T13:44:00Z</dcterms:created>
  <dcterms:modified xsi:type="dcterms:W3CDTF">2015-02-11T13:44:00Z</dcterms:modified>
</cp:coreProperties>
</file>