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0C" w:rsidRDefault="00002382" w:rsidP="00705A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14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1 ,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42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kulturi</w:t>
      </w:r>
      <w:proofErr w:type="spellEnd"/>
      <w:r>
        <w:rPr>
          <w:rFonts w:ascii="Arial" w:hAnsi="Arial" w:cs="Arial"/>
        </w:rPr>
        <w:t xml:space="preserve"> („</w:t>
      </w:r>
      <w:proofErr w:type="spellStart"/>
      <w:r>
        <w:rPr>
          <w:rFonts w:ascii="Arial" w:hAnsi="Arial" w:cs="Arial"/>
        </w:rPr>
        <w:t>Sl.list</w:t>
      </w:r>
      <w:proofErr w:type="spellEnd"/>
      <w:r>
        <w:rPr>
          <w:rFonts w:ascii="Arial" w:hAnsi="Arial" w:cs="Arial"/>
        </w:rPr>
        <w:t xml:space="preserve"> CG“, br.49/08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38/12</w:t>
      </w:r>
      <w:r>
        <w:t>)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45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1 </w:t>
      </w:r>
      <w:proofErr w:type="spellStart"/>
      <w:r>
        <w:rPr>
          <w:rFonts w:ascii="Arial" w:hAnsi="Arial" w:cs="Arial"/>
        </w:rPr>
        <w:t>tačka</w:t>
      </w:r>
      <w:proofErr w:type="spellEnd"/>
      <w:r>
        <w:rPr>
          <w:rFonts w:ascii="Arial" w:hAnsi="Arial" w:cs="Arial"/>
        </w:rPr>
        <w:t xml:space="preserve"> 2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51 </w:t>
      </w:r>
      <w:proofErr w:type="spellStart"/>
      <w:r>
        <w:rPr>
          <w:rFonts w:ascii="Arial" w:hAnsi="Arial" w:cs="Arial"/>
        </w:rPr>
        <w:t>stav</w:t>
      </w:r>
      <w:proofErr w:type="spellEnd"/>
      <w:r>
        <w:rPr>
          <w:rFonts w:ascii="Arial" w:hAnsi="Arial" w:cs="Arial"/>
        </w:rPr>
        <w:t xml:space="preserve"> 3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lokalnoj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samoupravi</w:t>
      </w:r>
      <w:proofErr w:type="spellEnd"/>
      <w:r>
        <w:rPr>
          <w:rFonts w:ascii="Arial" w:hAnsi="Arial" w:cs="Arial"/>
        </w:rPr>
        <w:t xml:space="preserve"> ( "Sl. list RCG", br. 42/03, 28/04, 75/05, 13/06, "Sl. list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Gore", br. 88/09, 03/10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38/12)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članova</w:t>
      </w:r>
      <w:proofErr w:type="spellEnd"/>
      <w:r>
        <w:rPr>
          <w:rFonts w:ascii="Arial" w:hAnsi="Arial" w:cs="Arial"/>
        </w:rPr>
        <w:t xml:space="preserve"> 42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46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Rožaje</w:t>
      </w:r>
      <w:proofErr w:type="spellEnd"/>
      <w:r>
        <w:rPr>
          <w:rFonts w:ascii="Arial" w:hAnsi="Arial" w:cs="Arial"/>
        </w:rPr>
        <w:t xml:space="preserve"> ( “</w:t>
      </w:r>
      <w:proofErr w:type="spellStart"/>
      <w:r>
        <w:rPr>
          <w:rFonts w:ascii="Arial" w:hAnsi="Arial" w:cs="Arial"/>
        </w:rPr>
        <w:t>Sl.i</w:t>
      </w:r>
      <w:proofErr w:type="spellEnd"/>
      <w:r>
        <w:rPr>
          <w:rFonts w:ascii="Arial" w:hAnsi="Arial" w:cs="Arial"/>
        </w:rPr>
        <w:t xml:space="preserve"> list CG” –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 9/11 ) ,</w:t>
      </w:r>
      <w:proofErr w:type="spellStart"/>
      <w:r>
        <w:rPr>
          <w:rFonts w:ascii="Arial" w:hAnsi="Arial" w:cs="Arial"/>
        </w:rPr>
        <w:t>Skupština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Rožaje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održanoj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r w:rsidR="00A87050">
        <w:rPr>
          <w:rFonts w:ascii="Arial" w:hAnsi="Arial" w:cs="Arial"/>
        </w:rPr>
        <w:t>30.10.</w:t>
      </w:r>
      <w:r>
        <w:rPr>
          <w:rFonts w:ascii="Arial" w:hAnsi="Arial" w:cs="Arial"/>
        </w:rPr>
        <w:t xml:space="preserve"> 2014</w:t>
      </w:r>
      <w:r w:rsidR="00A8705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 </w:t>
      </w:r>
      <w:r w:rsidR="00705A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  <w:proofErr w:type="gramEnd"/>
      <w:r w:rsidR="00705A0C">
        <w:rPr>
          <w:rFonts w:ascii="Arial" w:hAnsi="Arial" w:cs="Arial"/>
        </w:rPr>
        <w:t xml:space="preserve"> o n </w:t>
      </w:r>
      <w:proofErr w:type="spellStart"/>
      <w:r w:rsidR="00705A0C">
        <w:rPr>
          <w:rFonts w:ascii="Arial" w:hAnsi="Arial" w:cs="Arial"/>
        </w:rPr>
        <w:t>i</w:t>
      </w:r>
      <w:proofErr w:type="spellEnd"/>
      <w:r w:rsidR="00705A0C">
        <w:rPr>
          <w:rFonts w:ascii="Arial" w:hAnsi="Arial" w:cs="Arial"/>
        </w:rPr>
        <w:t xml:space="preserve"> j e l a  j e</w:t>
      </w:r>
    </w:p>
    <w:p w:rsidR="00705A0C" w:rsidRDefault="00705A0C" w:rsidP="0000238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 D L U K U</w:t>
      </w:r>
    </w:p>
    <w:p w:rsidR="00705A0C" w:rsidRDefault="00002382" w:rsidP="00705A0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o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organizovanju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Javne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ustanove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Centar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za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kulturu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Rožaje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 </w:t>
      </w:r>
    </w:p>
    <w:p w:rsidR="00002382" w:rsidRDefault="00002382" w:rsidP="0000238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Osnovne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odredbe</w:t>
      </w:r>
      <w:proofErr w:type="spellEnd"/>
    </w:p>
    <w:p w:rsidR="00002382" w:rsidRDefault="00002382" w:rsidP="0000238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02382" w:rsidRDefault="00002382" w:rsidP="0000238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</w:t>
      </w:r>
    </w:p>
    <w:p w:rsidR="00002382" w:rsidRDefault="00002382" w:rsidP="00002382">
      <w:pPr>
        <w:spacing w:after="0"/>
        <w:jc w:val="center"/>
        <w:rPr>
          <w:rFonts w:ascii="Arial" w:hAnsi="Arial" w:cs="Arial"/>
          <w:b/>
        </w:rPr>
      </w:pPr>
    </w:p>
    <w:p w:rsidR="00002382" w:rsidRDefault="00002382" w:rsidP="00002382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Skupština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Rožaje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Rožaje</w:t>
      </w:r>
      <w:proofErr w:type="spellEnd"/>
      <w:r>
        <w:rPr>
          <w:rFonts w:ascii="Arial" w:hAnsi="Arial" w:cs="Arial"/>
        </w:rPr>
        <w:t>.</w:t>
      </w:r>
      <w:proofErr w:type="gramEnd"/>
    </w:p>
    <w:p w:rsidR="00002382" w:rsidRDefault="00002382" w:rsidP="0000238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Opština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Rožaje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( u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daljem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tekstu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Osnivač</w:t>
      </w:r>
      <w:proofErr w:type="spellEnd"/>
      <w:r>
        <w:rPr>
          <w:rFonts w:ascii="Arial" w:hAnsi="Arial" w:cs="Arial"/>
        </w:rPr>
        <w:t xml:space="preserve"> )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osnivača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stava</w:t>
      </w:r>
      <w:proofErr w:type="spellEnd"/>
      <w:r>
        <w:rPr>
          <w:rFonts w:ascii="Arial" w:hAnsi="Arial" w:cs="Arial"/>
        </w:rPr>
        <w:t xml:space="preserve"> 1.ovog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</w:rPr>
        <w:t xml:space="preserve">                                                            </w:t>
      </w: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2</w:t>
      </w:r>
    </w:p>
    <w:p w:rsidR="00002382" w:rsidRDefault="00002382" w:rsidP="000023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( u </w:t>
      </w:r>
      <w:proofErr w:type="spellStart"/>
      <w:r>
        <w:rPr>
          <w:rFonts w:ascii="Arial" w:hAnsi="Arial" w:cs="Arial"/>
        </w:rPr>
        <w:t>daljem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tekstu</w:t>
      </w:r>
      <w:proofErr w:type="spellEnd"/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) je </w:t>
      </w:r>
      <w:proofErr w:type="spellStart"/>
      <w:r>
        <w:rPr>
          <w:rFonts w:ascii="Arial" w:hAnsi="Arial" w:cs="Arial"/>
        </w:rPr>
        <w:t>samostalna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organizovana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interesa,na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uslovima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statutom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odlukom</w:t>
      </w:r>
      <w:proofErr w:type="spellEnd"/>
      <w:r>
        <w:rPr>
          <w:rFonts w:ascii="Arial" w:hAnsi="Arial" w:cs="Arial"/>
        </w:rPr>
        <w:t xml:space="preserve">.  </w:t>
      </w:r>
    </w:p>
    <w:p w:rsidR="00002382" w:rsidRDefault="00002382" w:rsidP="00002382">
      <w:pPr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3</w:t>
      </w:r>
    </w:p>
    <w:p w:rsidR="00002382" w:rsidRDefault="00002382" w:rsidP="000023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pravno</w:t>
      </w:r>
      <w:proofErr w:type="spellEnd"/>
      <w:r>
        <w:rPr>
          <w:rFonts w:ascii="Arial" w:hAnsi="Arial" w:cs="Arial"/>
        </w:rPr>
        <w:t xml:space="preserve"> lice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obavezama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odgovornostima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zakona</w:t>
      </w:r>
      <w:proofErr w:type="spellEnd"/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statuta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</w:t>
      </w: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4</w:t>
      </w:r>
    </w:p>
    <w:p w:rsidR="00002382" w:rsidRDefault="00002382" w:rsidP="000023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nazivom:,</w:t>
      </w:r>
      <w:proofErr w:type="gramStart"/>
      <w:r>
        <w:rPr>
          <w:rFonts w:ascii="Arial" w:hAnsi="Arial" w:cs="Arial"/>
        </w:rPr>
        <w:t>,Javna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ustanova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Rožaje</w:t>
      </w:r>
      <w:proofErr w:type="spellEnd"/>
      <w:r>
        <w:rPr>
          <w:rFonts w:ascii="Arial" w:hAnsi="Arial" w:cs="Arial"/>
        </w:rPr>
        <w:t>”.</w:t>
      </w:r>
    </w:p>
    <w:p w:rsidR="00002382" w:rsidRDefault="00002382" w:rsidP="0000238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Sjedište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je u </w:t>
      </w:r>
      <w:proofErr w:type="spellStart"/>
      <w:r>
        <w:rPr>
          <w:rFonts w:ascii="Arial" w:hAnsi="Arial" w:cs="Arial"/>
        </w:rPr>
        <w:t>Rožajama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ulica:,</w:t>
      </w:r>
      <w:proofErr w:type="gramStart"/>
      <w:r>
        <w:rPr>
          <w:rFonts w:ascii="Arial" w:hAnsi="Arial" w:cs="Arial"/>
        </w:rPr>
        <w:t>,M.Tita</w:t>
      </w:r>
      <w:proofErr w:type="gramEnd"/>
      <w:r>
        <w:rPr>
          <w:rFonts w:ascii="Arial" w:hAnsi="Arial" w:cs="Arial"/>
        </w:rPr>
        <w:t>”bb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tabs>
          <w:tab w:val="left" w:pos="3369"/>
        </w:tabs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Djelatnost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Centra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kulturu</w:t>
      </w:r>
      <w:proofErr w:type="spellEnd"/>
      <w:r>
        <w:rPr>
          <w:rFonts w:ascii="Arial" w:hAnsi="Arial" w:cs="Arial"/>
          <w:b/>
        </w:rPr>
        <w:t xml:space="preserve"> </w:t>
      </w:r>
    </w:p>
    <w:p w:rsidR="00002382" w:rsidRDefault="00002382" w:rsidP="00002382">
      <w:pPr>
        <w:tabs>
          <w:tab w:val="left" w:pos="3369"/>
        </w:tabs>
        <w:spacing w:after="0"/>
        <w:jc w:val="center"/>
        <w:rPr>
          <w:rFonts w:ascii="Arial" w:hAnsi="Arial" w:cs="Arial"/>
          <w:b/>
        </w:rPr>
      </w:pPr>
    </w:p>
    <w:p w:rsidR="00002382" w:rsidRDefault="00002382" w:rsidP="00002382">
      <w:pPr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5</w:t>
      </w:r>
    </w:p>
    <w:p w:rsidR="00002382" w:rsidRDefault="00002382" w:rsidP="00002382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od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smislu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obuhvata</w:t>
      </w:r>
      <w:proofErr w:type="spellEnd"/>
      <w:r>
        <w:rPr>
          <w:rFonts w:ascii="Arial" w:hAnsi="Arial" w:cs="Arial"/>
        </w:rPr>
        <w:t>:</w:t>
      </w:r>
    </w:p>
    <w:p w:rsidR="00002382" w:rsidRDefault="00002382" w:rsidP="00002382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Organizovanje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unapređivanje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kulturno-umjetničke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života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opštini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Organizovanje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priređivanje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kulturno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umjetničkih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nastupa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pozorišnih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predstava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muzičkih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nastupa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književnih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večeri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izložbi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Organizovanje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festivala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manifestacija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opštinskog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državnog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međunarodnog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značaja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kulturno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obrazovnog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karaktera</w:t>
      </w:r>
      <w:proofErr w:type="spellEnd"/>
      <w:r>
        <w:rPr>
          <w:rFonts w:ascii="Arial" w:hAnsi="Arial" w:cs="Arial"/>
        </w:rPr>
        <w:t xml:space="preserve">; </w:t>
      </w:r>
    </w:p>
    <w:p w:rsidR="00002382" w:rsidRDefault="00002382" w:rsidP="00002382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Organizovanje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prigodnih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povodom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obilježavanja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značajnih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državnih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praznika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jubileja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sl</w:t>
      </w:r>
      <w:proofErr w:type="gramEnd"/>
      <w:r>
        <w:rPr>
          <w:rFonts w:ascii="Arial" w:hAnsi="Arial" w:cs="Arial"/>
        </w:rPr>
        <w:t>.</w:t>
      </w:r>
    </w:p>
    <w:p w:rsidR="00002382" w:rsidRDefault="00002382" w:rsidP="00002382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Organizovanje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predavanja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seminara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kurseva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vezanih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Unapređivanje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amaterskog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kulturno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umjetničkog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stvaralaštva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vođenje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evidencije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građi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korisnicima</w:t>
      </w:r>
      <w:proofErr w:type="spellEnd"/>
      <w:r>
        <w:rPr>
          <w:rFonts w:ascii="Arial" w:hAnsi="Arial" w:cs="Arial"/>
        </w:rPr>
        <w:t xml:space="preserve">;  </w:t>
      </w:r>
    </w:p>
    <w:p w:rsidR="00002382" w:rsidRDefault="00002382" w:rsidP="00002382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Redovno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prikazivanje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filmova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Saradnja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kulture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pStyle w:val="NoSpacing"/>
        <w:numPr>
          <w:ilvl w:val="0"/>
          <w:numId w:val="1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stavi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nadležnost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pStyle w:val="NoSpacing"/>
        <w:ind w:left="360"/>
        <w:rPr>
          <w:rFonts w:ascii="Arial" w:hAnsi="Arial" w:cs="Arial"/>
        </w:rPr>
      </w:pPr>
    </w:p>
    <w:p w:rsidR="00002382" w:rsidRDefault="00002382" w:rsidP="00002382">
      <w:pPr>
        <w:pStyle w:val="NoSpacing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</w:t>
      </w: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6</w:t>
      </w:r>
    </w:p>
    <w:p w:rsidR="00002382" w:rsidRDefault="00002382" w:rsidP="00002382">
      <w:pPr>
        <w:pStyle w:val="NoSpacing"/>
        <w:ind w:left="36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Promjena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naziva</w:t>
      </w:r>
      <w:proofErr w:type="spellEnd"/>
      <w:r>
        <w:rPr>
          <w:rFonts w:ascii="Arial" w:hAnsi="Arial" w:cs="Arial"/>
        </w:rPr>
        <w:t xml:space="preserve"> ,</w:t>
      </w:r>
      <w:proofErr w:type="spellStart"/>
      <w:r>
        <w:rPr>
          <w:rFonts w:ascii="Arial" w:hAnsi="Arial" w:cs="Arial"/>
        </w:rPr>
        <w:t>djelatnosti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sjedišta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vrši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osnivačkim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aktom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pStyle w:val="NoSpacing"/>
        <w:ind w:left="360"/>
        <w:rPr>
          <w:rFonts w:ascii="Arial" w:hAnsi="Arial" w:cs="Arial"/>
        </w:rPr>
      </w:pPr>
    </w:p>
    <w:p w:rsidR="00002382" w:rsidRDefault="00002382" w:rsidP="00002382">
      <w:pPr>
        <w:tabs>
          <w:tab w:val="left" w:pos="180"/>
        </w:tabs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Imovina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Centra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kulturu</w:t>
      </w:r>
      <w:proofErr w:type="spellEnd"/>
    </w:p>
    <w:p w:rsidR="00002382" w:rsidRDefault="00002382" w:rsidP="00002382">
      <w:pPr>
        <w:tabs>
          <w:tab w:val="left" w:pos="180"/>
        </w:tabs>
        <w:spacing w:after="0"/>
        <w:jc w:val="center"/>
        <w:rPr>
          <w:rFonts w:ascii="Arial" w:hAnsi="Arial" w:cs="Arial"/>
          <w:b/>
        </w:rPr>
      </w:pPr>
    </w:p>
    <w:p w:rsidR="00002382" w:rsidRDefault="00002382" w:rsidP="00002382">
      <w:pPr>
        <w:tabs>
          <w:tab w:val="left" w:pos="180"/>
        </w:tabs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7</w:t>
      </w:r>
    </w:p>
    <w:p w:rsidR="00002382" w:rsidRDefault="00002382" w:rsidP="00002382">
      <w:pPr>
        <w:tabs>
          <w:tab w:val="left" w:pos="180"/>
        </w:tabs>
        <w:spacing w:after="0"/>
        <w:jc w:val="center"/>
        <w:rPr>
          <w:rFonts w:ascii="Arial" w:hAnsi="Arial" w:cs="Arial"/>
          <w:b/>
        </w:rPr>
      </w:pPr>
    </w:p>
    <w:p w:rsidR="00002382" w:rsidRDefault="00002382" w:rsidP="00002382">
      <w:pPr>
        <w:tabs>
          <w:tab w:val="left" w:pos="18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Imovinu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stvari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novčana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obezbijeđena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strane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Osnivača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stečena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pribavljena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izvora</w:t>
      </w:r>
      <w:proofErr w:type="spellEnd"/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evidentirana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način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postupku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utvrđenim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državnoj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imovini</w:t>
      </w:r>
      <w:proofErr w:type="spellEnd"/>
      <w:r>
        <w:rPr>
          <w:rFonts w:ascii="Arial" w:hAnsi="Arial" w:cs="Arial"/>
        </w:rPr>
        <w:t>.</w:t>
      </w:r>
    </w:p>
    <w:p w:rsidR="00705A0C" w:rsidRDefault="00705A0C" w:rsidP="00002382">
      <w:pPr>
        <w:tabs>
          <w:tab w:val="left" w:pos="180"/>
        </w:tabs>
        <w:spacing w:after="0"/>
        <w:rPr>
          <w:rFonts w:ascii="Arial" w:hAnsi="Arial" w:cs="Arial"/>
        </w:rPr>
      </w:pPr>
    </w:p>
    <w:p w:rsidR="00002382" w:rsidRDefault="00002382" w:rsidP="00002382">
      <w:pPr>
        <w:tabs>
          <w:tab w:val="left" w:pos="2790"/>
          <w:tab w:val="center" w:pos="4680"/>
        </w:tabs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Finansiranje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Centra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kulturu</w:t>
      </w:r>
      <w:proofErr w:type="spellEnd"/>
    </w:p>
    <w:p w:rsidR="00002382" w:rsidRDefault="00002382" w:rsidP="00002382">
      <w:pPr>
        <w:tabs>
          <w:tab w:val="left" w:pos="180"/>
        </w:tabs>
        <w:spacing w:after="0"/>
        <w:jc w:val="center"/>
        <w:rPr>
          <w:rFonts w:ascii="Arial" w:hAnsi="Arial" w:cs="Arial"/>
          <w:b/>
        </w:rPr>
      </w:pPr>
    </w:p>
    <w:p w:rsidR="00002382" w:rsidRDefault="00002382" w:rsidP="00002382">
      <w:pPr>
        <w:tabs>
          <w:tab w:val="left" w:pos="180"/>
        </w:tabs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8</w:t>
      </w:r>
    </w:p>
    <w:p w:rsidR="00002382" w:rsidRDefault="00002382" w:rsidP="00002382">
      <w:pPr>
        <w:tabs>
          <w:tab w:val="left" w:pos="180"/>
        </w:tabs>
        <w:spacing w:after="0"/>
        <w:jc w:val="center"/>
        <w:rPr>
          <w:rFonts w:ascii="Arial" w:hAnsi="Arial" w:cs="Arial"/>
          <w:b/>
        </w:rPr>
      </w:pP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obezbjeđuju</w:t>
      </w:r>
      <w:proofErr w:type="spellEnd"/>
      <w:r>
        <w:rPr>
          <w:rFonts w:ascii="Arial" w:hAnsi="Arial" w:cs="Arial"/>
        </w:rPr>
        <w:t xml:space="preserve"> se </w:t>
      </w:r>
      <w:proofErr w:type="spellStart"/>
      <w:proofErr w:type="gram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002382" w:rsidRDefault="00002382" w:rsidP="00002382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Budžeta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Rožaje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Donacija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Sopstvenih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prihoda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pStyle w:val="NoSpacing"/>
        <w:numPr>
          <w:ilvl w:val="0"/>
          <w:numId w:val="2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izvora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sa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pStyle w:val="NoSpacing"/>
        <w:rPr>
          <w:rFonts w:ascii="Arial" w:hAnsi="Arial" w:cs="Arial"/>
        </w:rPr>
      </w:pPr>
    </w:p>
    <w:p w:rsidR="00002382" w:rsidRDefault="00002382" w:rsidP="00002382">
      <w:pPr>
        <w:tabs>
          <w:tab w:val="left" w:pos="180"/>
        </w:tabs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Obaveze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Centra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kulturu</w:t>
      </w:r>
      <w:proofErr w:type="spellEnd"/>
    </w:p>
    <w:p w:rsidR="00002382" w:rsidRDefault="00002382" w:rsidP="00002382">
      <w:pPr>
        <w:tabs>
          <w:tab w:val="left" w:pos="180"/>
        </w:tabs>
        <w:spacing w:after="0"/>
        <w:jc w:val="center"/>
        <w:rPr>
          <w:rFonts w:ascii="Arial" w:hAnsi="Arial" w:cs="Arial"/>
          <w:b/>
        </w:rPr>
      </w:pPr>
    </w:p>
    <w:p w:rsidR="00002382" w:rsidRDefault="00002382" w:rsidP="00002382">
      <w:pPr>
        <w:tabs>
          <w:tab w:val="left" w:pos="180"/>
        </w:tabs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9</w:t>
      </w:r>
    </w:p>
    <w:p w:rsidR="00002382" w:rsidRDefault="00002382" w:rsidP="00002382">
      <w:pPr>
        <w:tabs>
          <w:tab w:val="left" w:pos="180"/>
          <w:tab w:val="left" w:pos="516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 je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dužan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djelatnost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koju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osnovan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namjenski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rad.                                   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dužan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osnivaču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najkasnije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kraja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mjeseca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aprila</w:t>
      </w:r>
      <w:proofErr w:type="spellEnd"/>
      <w:proofErr w:type="gram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t</w:t>
      </w:r>
      <w:r w:rsidR="007F67D5">
        <w:rPr>
          <w:rFonts w:ascii="Arial" w:hAnsi="Arial" w:cs="Arial"/>
        </w:rPr>
        <w:t>ekuće</w:t>
      </w:r>
      <w:proofErr w:type="spellEnd"/>
      <w:r w:rsidR="007F67D5">
        <w:rPr>
          <w:rFonts w:ascii="Arial" w:hAnsi="Arial" w:cs="Arial"/>
        </w:rPr>
        <w:t xml:space="preserve"> </w:t>
      </w:r>
      <w:proofErr w:type="spellStart"/>
      <w:r w:rsidR="007F67D5">
        <w:rPr>
          <w:rFonts w:ascii="Arial" w:hAnsi="Arial" w:cs="Arial"/>
        </w:rPr>
        <w:t>godine</w:t>
      </w:r>
      <w:proofErr w:type="spellEnd"/>
      <w:r w:rsidR="007F67D5">
        <w:rPr>
          <w:rFonts w:ascii="Arial" w:hAnsi="Arial" w:cs="Arial"/>
        </w:rPr>
        <w:t xml:space="preserve">, </w:t>
      </w:r>
      <w:proofErr w:type="spellStart"/>
      <w:r w:rsidR="007F67D5">
        <w:rPr>
          <w:rFonts w:ascii="Arial" w:hAnsi="Arial" w:cs="Arial"/>
        </w:rPr>
        <w:t>podnese</w:t>
      </w:r>
      <w:proofErr w:type="spellEnd"/>
      <w:r w:rsidR="007F67D5">
        <w:rPr>
          <w:rFonts w:ascii="Arial" w:hAnsi="Arial" w:cs="Arial"/>
        </w:rPr>
        <w:t xml:space="preserve"> </w:t>
      </w:r>
      <w:proofErr w:type="spellStart"/>
      <w:r w:rsidR="007F67D5">
        <w:rPr>
          <w:rFonts w:ascii="Arial" w:hAnsi="Arial" w:cs="Arial"/>
        </w:rPr>
        <w:t>izvještaj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izvještaj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finansijskom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prethodnu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godinu</w:t>
      </w:r>
      <w:proofErr w:type="spellEnd"/>
      <w:r>
        <w:rPr>
          <w:rFonts w:ascii="Arial" w:hAnsi="Arial" w:cs="Arial"/>
        </w:rPr>
        <w:t xml:space="preserve">.                                                                     </w:t>
      </w:r>
      <w:proofErr w:type="spellStart"/>
      <w:proofErr w:type="gramStart"/>
      <w:r>
        <w:rPr>
          <w:rFonts w:ascii="Arial" w:hAnsi="Arial" w:cs="Arial"/>
        </w:rPr>
        <w:t>Izvještaj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stava</w:t>
      </w:r>
      <w:proofErr w:type="spellEnd"/>
      <w:r>
        <w:rPr>
          <w:rFonts w:ascii="Arial" w:hAnsi="Arial" w:cs="Arial"/>
        </w:rPr>
        <w:t xml:space="preserve"> 2.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ovog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dostavlja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resornom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Ministarstvu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radi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formiranja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baze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podataka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sačinjavanja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statističkih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izvještaja</w:t>
      </w:r>
      <w:proofErr w:type="spellEnd"/>
      <w:r>
        <w:rPr>
          <w:rFonts w:ascii="Arial" w:hAnsi="Arial" w:cs="Arial"/>
        </w:rPr>
        <w:t>.</w:t>
      </w:r>
    </w:p>
    <w:p w:rsidR="00C83451" w:rsidRDefault="00C83451" w:rsidP="00002382">
      <w:pPr>
        <w:tabs>
          <w:tab w:val="left" w:pos="180"/>
          <w:tab w:val="left" w:pos="516"/>
        </w:tabs>
        <w:spacing w:after="0"/>
        <w:rPr>
          <w:rFonts w:ascii="Arial" w:hAnsi="Arial" w:cs="Arial"/>
        </w:rPr>
      </w:pPr>
    </w:p>
    <w:p w:rsidR="00002382" w:rsidRDefault="00002382" w:rsidP="00002382">
      <w:pPr>
        <w:tabs>
          <w:tab w:val="left" w:pos="2790"/>
        </w:tabs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Obaveze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Osnivača</w:t>
      </w:r>
      <w:proofErr w:type="spellEnd"/>
    </w:p>
    <w:p w:rsidR="00002382" w:rsidRDefault="00002382" w:rsidP="00002382">
      <w:pPr>
        <w:tabs>
          <w:tab w:val="left" w:pos="2790"/>
        </w:tabs>
        <w:spacing w:after="0"/>
        <w:jc w:val="center"/>
        <w:rPr>
          <w:rFonts w:ascii="Arial" w:hAnsi="Arial" w:cs="Arial"/>
          <w:b/>
        </w:rPr>
      </w:pP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10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  <w:b/>
        </w:rPr>
      </w:pP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Obaveza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osnivača</w:t>
      </w:r>
      <w:proofErr w:type="spellEnd"/>
      <w:proofErr w:type="gramEnd"/>
      <w:r>
        <w:rPr>
          <w:rFonts w:ascii="Arial" w:hAnsi="Arial" w:cs="Arial"/>
        </w:rPr>
        <w:t xml:space="preserve">  je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obezbijedi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uslove</w:t>
      </w:r>
      <w:proofErr w:type="spellEnd"/>
      <w:r w:rsidR="00576CDB">
        <w:rPr>
          <w:rFonts w:ascii="Arial" w:hAnsi="Arial" w:cs="Arial"/>
        </w:rPr>
        <w:t xml:space="preserve"> </w:t>
      </w:r>
      <w:proofErr w:type="spellStart"/>
      <w:r w:rsidR="00576CDB">
        <w:rPr>
          <w:rFonts w:ascii="Arial" w:hAnsi="Arial" w:cs="Arial"/>
        </w:rPr>
        <w:t>za</w:t>
      </w:r>
      <w:proofErr w:type="spellEnd"/>
      <w:r w:rsidR="00576CDB">
        <w:rPr>
          <w:rFonts w:ascii="Arial" w:hAnsi="Arial" w:cs="Arial"/>
        </w:rPr>
        <w:t xml:space="preserve"> </w:t>
      </w:r>
      <w:proofErr w:type="spellStart"/>
      <w:r w:rsidR="00576CDB">
        <w:rPr>
          <w:rFonts w:ascii="Arial" w:hAnsi="Arial" w:cs="Arial"/>
        </w:rPr>
        <w:t>rad</w:t>
      </w:r>
      <w:proofErr w:type="spellEnd"/>
      <w:r w:rsidR="00576CDB">
        <w:rPr>
          <w:rFonts w:ascii="Arial" w:hAnsi="Arial" w:cs="Arial"/>
        </w:rPr>
        <w:t xml:space="preserve"> </w:t>
      </w:r>
      <w:proofErr w:type="spellStart"/>
      <w:r w:rsidR="00576CDB">
        <w:rPr>
          <w:rFonts w:ascii="Arial" w:hAnsi="Arial" w:cs="Arial"/>
        </w:rPr>
        <w:t>Centra</w:t>
      </w:r>
      <w:proofErr w:type="spellEnd"/>
      <w:r w:rsidR="00576CDB">
        <w:rPr>
          <w:rFonts w:ascii="Arial" w:hAnsi="Arial" w:cs="Arial"/>
        </w:rPr>
        <w:t xml:space="preserve"> </w:t>
      </w:r>
      <w:proofErr w:type="spellStart"/>
      <w:r w:rsidR="00576CDB">
        <w:rPr>
          <w:rFonts w:ascii="Arial" w:hAnsi="Arial" w:cs="Arial"/>
        </w:rPr>
        <w:t>za</w:t>
      </w:r>
      <w:proofErr w:type="spellEnd"/>
      <w:r w:rsidR="00576CDB">
        <w:rPr>
          <w:rFonts w:ascii="Arial" w:hAnsi="Arial" w:cs="Arial"/>
        </w:rPr>
        <w:t xml:space="preserve"> </w:t>
      </w:r>
      <w:proofErr w:type="spellStart"/>
      <w:r w:rsidR="00576CDB">
        <w:rPr>
          <w:rFonts w:ascii="Arial" w:hAnsi="Arial" w:cs="Arial"/>
        </w:rPr>
        <w:t>kulturu</w:t>
      </w:r>
      <w:proofErr w:type="spellEnd"/>
      <w:r w:rsidR="00576CDB">
        <w:rPr>
          <w:rFonts w:ascii="Arial" w:hAnsi="Arial" w:cs="Arial"/>
        </w:rPr>
        <w:t xml:space="preserve"> . </w:t>
      </w:r>
    </w:p>
    <w:p w:rsidR="00002382" w:rsidRDefault="00002382" w:rsidP="00002382">
      <w:pPr>
        <w:tabs>
          <w:tab w:val="left" w:pos="2790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proofErr w:type="gram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stava</w:t>
      </w:r>
      <w:proofErr w:type="spellEnd"/>
      <w:r>
        <w:rPr>
          <w:rFonts w:ascii="Arial" w:hAnsi="Arial" w:cs="Arial"/>
        </w:rPr>
        <w:t xml:space="preserve"> 1.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ovog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obuhvataju</w:t>
      </w:r>
      <w:proofErr w:type="spellEnd"/>
      <w:r>
        <w:rPr>
          <w:rFonts w:ascii="Arial" w:hAnsi="Arial" w:cs="Arial"/>
        </w:rPr>
        <w:t xml:space="preserve"> :  </w:t>
      </w:r>
    </w:p>
    <w:p w:rsidR="00002382" w:rsidRDefault="00002382" w:rsidP="00002382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ostala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zaposlenih</w:t>
      </w:r>
      <w:proofErr w:type="spellEnd"/>
      <w:r>
        <w:rPr>
          <w:rFonts w:ascii="Arial" w:hAnsi="Arial" w:cs="Arial"/>
        </w:rPr>
        <w:t xml:space="preserve">; </w:t>
      </w:r>
    </w:p>
    <w:p w:rsidR="00002382" w:rsidRDefault="00002382" w:rsidP="00002382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materijalne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troškove</w:t>
      </w:r>
      <w:proofErr w:type="spellEnd"/>
      <w:r>
        <w:rPr>
          <w:rFonts w:ascii="Arial" w:hAnsi="Arial" w:cs="Arial"/>
        </w:rPr>
        <w:t xml:space="preserve"> ; </w:t>
      </w:r>
    </w:p>
    <w:p w:rsidR="00002382" w:rsidRDefault="00002382" w:rsidP="00002382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održavanje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osiguravanje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objekata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oprema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pStyle w:val="NoSpacing"/>
        <w:numPr>
          <w:ilvl w:val="0"/>
          <w:numId w:val="3"/>
        </w:num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tehničko-tehnološko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opremanje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realizaciju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programskih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.   </w:t>
      </w:r>
    </w:p>
    <w:p w:rsidR="00002382" w:rsidRDefault="00002382" w:rsidP="00002382">
      <w:pPr>
        <w:tabs>
          <w:tab w:val="left" w:pos="2790"/>
          <w:tab w:val="center" w:pos="4680"/>
        </w:tabs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Sredstva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stava</w:t>
      </w:r>
      <w:proofErr w:type="spellEnd"/>
      <w:r>
        <w:rPr>
          <w:rFonts w:ascii="Arial" w:hAnsi="Arial" w:cs="Arial"/>
        </w:rPr>
        <w:t xml:space="preserve"> 2.</w:t>
      </w:r>
      <w:proofErr w:type="gram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ovog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obezbjeđuju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godišnjeg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. 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Organi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Centra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kulturu</w:t>
      </w:r>
      <w:proofErr w:type="spellEnd"/>
    </w:p>
    <w:p w:rsidR="000D218E" w:rsidRDefault="000D218E" w:rsidP="00002382">
      <w:pPr>
        <w:tabs>
          <w:tab w:val="left" w:pos="2790"/>
          <w:tab w:val="center" w:pos="4680"/>
        </w:tabs>
        <w:spacing w:after="0"/>
        <w:jc w:val="center"/>
        <w:rPr>
          <w:rFonts w:ascii="Arial" w:hAnsi="Arial" w:cs="Arial"/>
          <w:b/>
        </w:rPr>
      </w:pPr>
    </w:p>
    <w:p w:rsidR="00002382" w:rsidRDefault="00002382" w:rsidP="00002382">
      <w:pPr>
        <w:tabs>
          <w:tab w:val="left" w:pos="2790"/>
          <w:tab w:val="center" w:pos="4680"/>
        </w:tabs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11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Organ </w:t>
      </w:r>
      <w:proofErr w:type="spellStart"/>
      <w:r>
        <w:rPr>
          <w:rFonts w:ascii="Arial" w:hAnsi="Arial" w:cs="Arial"/>
        </w:rPr>
        <w:t>upravljanja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Savjet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(u </w:t>
      </w:r>
      <w:proofErr w:type="spellStart"/>
      <w:r>
        <w:rPr>
          <w:rFonts w:ascii="Arial" w:hAnsi="Arial" w:cs="Arial"/>
        </w:rPr>
        <w:t>daljem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tekstu</w:t>
      </w:r>
      <w:proofErr w:type="spellEnd"/>
      <w:r>
        <w:rPr>
          <w:rFonts w:ascii="Arial" w:hAnsi="Arial" w:cs="Arial"/>
        </w:rPr>
        <w:t xml:space="preserve"> :</w:t>
      </w:r>
      <w:proofErr w:type="spellStart"/>
      <w:r>
        <w:rPr>
          <w:rFonts w:ascii="Arial" w:hAnsi="Arial" w:cs="Arial"/>
        </w:rPr>
        <w:t>Savjet</w:t>
      </w:r>
      <w:proofErr w:type="spellEnd"/>
      <w:r>
        <w:rPr>
          <w:rFonts w:ascii="Arial" w:hAnsi="Arial" w:cs="Arial"/>
        </w:rPr>
        <w:t>).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Savjet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predsjednika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četiri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jedan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zaposlenih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centru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imenuje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stvaralac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stručnjak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oblasti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koja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značaja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kulture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Predsjednika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imenuje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razrješava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osnivač</w:t>
      </w:r>
      <w:proofErr w:type="spellEnd"/>
      <w:r>
        <w:rPr>
          <w:rFonts w:ascii="Arial" w:hAnsi="Arial" w:cs="Arial"/>
        </w:rPr>
        <w:t xml:space="preserve">.                                                                 </w:t>
      </w:r>
      <w:proofErr w:type="spellStart"/>
      <w:r>
        <w:rPr>
          <w:rFonts w:ascii="Arial" w:hAnsi="Arial" w:cs="Arial"/>
        </w:rPr>
        <w:t>Mandat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predsjednika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četiri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.  </w:t>
      </w:r>
    </w:p>
    <w:p w:rsidR="00B86903" w:rsidRDefault="00B86903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</w:p>
    <w:p w:rsidR="00002382" w:rsidRDefault="00002382" w:rsidP="00002382">
      <w:pPr>
        <w:tabs>
          <w:tab w:val="left" w:pos="2790"/>
          <w:tab w:val="center" w:pos="4680"/>
        </w:tabs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12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Savjet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</w:t>
      </w:r>
      <w:r w:rsidR="00B86903">
        <w:rPr>
          <w:rFonts w:ascii="Arial" w:hAnsi="Arial" w:cs="Arial"/>
        </w:rPr>
        <w:t>j</w:t>
      </w:r>
      <w:r>
        <w:rPr>
          <w:rFonts w:ascii="Arial" w:hAnsi="Arial" w:cs="Arial"/>
        </w:rPr>
        <w:t>edeće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>: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bira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razrješava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usvaja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izvještaj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izvještaje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finansijskom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određuje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cijene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usluga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predlaže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osnivaču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statusne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promjene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poslovnik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vrši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statutom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13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Organ </w:t>
      </w:r>
      <w:proofErr w:type="spellStart"/>
      <w:r>
        <w:rPr>
          <w:rFonts w:ascii="Arial" w:hAnsi="Arial" w:cs="Arial"/>
        </w:rPr>
        <w:t>rukovođenja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direktor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konkursa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period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četiri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godine</w:t>
      </w:r>
      <w:proofErr w:type="spellEnd"/>
      <w:r>
        <w:rPr>
          <w:rFonts w:ascii="Arial" w:hAnsi="Arial" w:cs="Arial"/>
        </w:rPr>
        <w:t xml:space="preserve">.                  </w:t>
      </w:r>
      <w:proofErr w:type="spellStart"/>
      <w:r>
        <w:rPr>
          <w:rFonts w:ascii="Arial" w:hAnsi="Arial" w:cs="Arial"/>
        </w:rPr>
        <w:t>Uslovi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postupak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razrješenje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utvrđuju</w:t>
      </w:r>
      <w:proofErr w:type="spellEnd"/>
      <w:r>
        <w:rPr>
          <w:rFonts w:ascii="Arial" w:hAnsi="Arial" w:cs="Arial"/>
        </w:rPr>
        <w:t xml:space="preserve"> se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. 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</w:p>
    <w:p w:rsidR="00002382" w:rsidRDefault="00002382" w:rsidP="00002382">
      <w:pPr>
        <w:tabs>
          <w:tab w:val="left" w:pos="2790"/>
          <w:tab w:val="center" w:pos="4680"/>
        </w:tabs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14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Direktor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sljedeće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>: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predlaže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statut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organizuje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predstavlja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zastupa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odgovoran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zakonitost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stara</w:t>
      </w:r>
      <w:proofErr w:type="spellEnd"/>
      <w:r>
        <w:rPr>
          <w:rFonts w:ascii="Arial" w:hAnsi="Arial" w:cs="Arial"/>
        </w:rPr>
        <w:t xml:space="preserve"> se o </w:t>
      </w:r>
      <w:proofErr w:type="spellStart"/>
      <w:r>
        <w:rPr>
          <w:rFonts w:ascii="Arial" w:hAnsi="Arial" w:cs="Arial"/>
        </w:rPr>
        <w:t>stručnosti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stara</w:t>
      </w:r>
      <w:proofErr w:type="spellEnd"/>
      <w:r>
        <w:rPr>
          <w:rFonts w:ascii="Arial" w:hAnsi="Arial" w:cs="Arial"/>
        </w:rPr>
        <w:t xml:space="preserve"> se o </w:t>
      </w:r>
      <w:proofErr w:type="spellStart"/>
      <w:r>
        <w:rPr>
          <w:rFonts w:ascii="Arial" w:hAnsi="Arial" w:cs="Arial"/>
        </w:rPr>
        <w:t>obezbjeđivanju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uslova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sredstava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ostvarivanje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nadležnosti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nijesu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nadležnosti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Savjeta</w:t>
      </w:r>
      <w:proofErr w:type="spellEnd"/>
      <w:r>
        <w:rPr>
          <w:rFonts w:ascii="Arial" w:hAnsi="Arial" w:cs="Arial"/>
        </w:rPr>
        <w:t>;</w:t>
      </w:r>
      <w:r>
        <w:rPr>
          <w:rFonts w:ascii="Arial" w:hAnsi="Arial" w:cs="Arial"/>
          <w:b/>
        </w:rPr>
        <w:t xml:space="preserve"> 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izvršava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Savjeta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odlučuje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pravima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zaposlenih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-u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zakonom,do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nadležnog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obustavlja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izvršenja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savjeta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nezakonite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proofErr w:type="spellStart"/>
      <w:r>
        <w:rPr>
          <w:rFonts w:ascii="Arial" w:hAnsi="Arial" w:cs="Arial"/>
        </w:rPr>
        <w:t>podnosi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osnivaču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izvještaj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izvještaj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finansijskom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poslovanju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predlaže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unutrašnjoj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sistematizaciji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ustanovi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predlaže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politiku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programsku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koncepciju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razvoja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>;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predlaže</w:t>
      </w:r>
      <w:proofErr w:type="spellEnd"/>
      <w:r>
        <w:rPr>
          <w:rFonts w:ascii="Arial" w:hAnsi="Arial" w:cs="Arial"/>
        </w:rPr>
        <w:t xml:space="preserve"> program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finansijski</w:t>
      </w:r>
      <w:proofErr w:type="spellEnd"/>
      <w:r>
        <w:rPr>
          <w:rFonts w:ascii="Arial" w:hAnsi="Arial" w:cs="Arial"/>
        </w:rPr>
        <w:t xml:space="preserve"> plan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; 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-</w:t>
      </w:r>
      <w:proofErr w:type="spellStart"/>
      <w:r>
        <w:rPr>
          <w:rFonts w:ascii="Arial" w:hAnsi="Arial" w:cs="Arial"/>
        </w:rPr>
        <w:t>obavlja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utvrđene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statutom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drugim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opštim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</w:t>
      </w: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15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Osnivač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saglasnost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imenovanju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statut</w:t>
      </w:r>
      <w:proofErr w:type="spellEnd"/>
      <w:r>
        <w:rPr>
          <w:rFonts w:ascii="Arial" w:hAnsi="Arial" w:cs="Arial"/>
        </w:rPr>
        <w:t xml:space="preserve">, program </w:t>
      </w:r>
      <w:proofErr w:type="spellStart"/>
      <w:r>
        <w:rPr>
          <w:rFonts w:ascii="Arial" w:hAnsi="Arial" w:cs="Arial"/>
        </w:rPr>
        <w:t>rada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razmatra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izvještaj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radu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izvještaj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finansijskom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. 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proofErr w:type="spellStart"/>
      <w:r>
        <w:rPr>
          <w:rFonts w:ascii="Arial" w:hAnsi="Arial" w:cs="Arial"/>
          <w:b/>
        </w:rPr>
        <w:t>Prelazne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završne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odredbe</w:t>
      </w:r>
      <w:proofErr w:type="spellEnd"/>
    </w:p>
    <w:p w:rsidR="000E07A1" w:rsidRDefault="000E07A1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  <w:b/>
        </w:rPr>
      </w:pP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16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Imenovanje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članova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izvršiće</w:t>
      </w:r>
      <w:proofErr w:type="spellEnd"/>
      <w:r>
        <w:rPr>
          <w:rFonts w:ascii="Arial" w:hAnsi="Arial" w:cs="Arial"/>
        </w:rPr>
        <w:t xml:space="preserve"> se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30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tabs>
          <w:tab w:val="left" w:pos="2790"/>
          <w:tab w:val="center" w:pos="4680"/>
        </w:tabs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</w:rPr>
        <w:t>Imenovanje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izvršiće</w:t>
      </w:r>
      <w:proofErr w:type="spellEnd"/>
      <w:r>
        <w:rPr>
          <w:rFonts w:ascii="Arial" w:hAnsi="Arial" w:cs="Arial"/>
        </w:rPr>
        <w:t xml:space="preserve"> se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60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tabs>
          <w:tab w:val="left" w:pos="2790"/>
          <w:tab w:val="center" w:pos="468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Usaglašavanje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akata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skladu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zakonom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izvršiće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najkasnije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 90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17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  <w:b/>
        </w:rPr>
      </w:pP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proofErr w:type="spellStart"/>
      <w:r>
        <w:rPr>
          <w:rFonts w:ascii="Arial" w:hAnsi="Arial" w:cs="Arial"/>
        </w:rPr>
        <w:t>imenovanja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članova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Savjeta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čl.16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odluke,funkciju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vršiti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Upravni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odbor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dosadašnji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v.d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direktora</w:t>
      </w:r>
      <w:proofErr w:type="spellEnd"/>
      <w:r>
        <w:rPr>
          <w:rFonts w:ascii="Arial" w:hAnsi="Arial" w:cs="Arial"/>
        </w:rPr>
        <w:t>.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            </w:t>
      </w: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18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prestaje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važi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ustanove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Centar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kulturu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Rožajama</w:t>
      </w:r>
      <w:proofErr w:type="spellEnd"/>
      <w:r>
        <w:rPr>
          <w:rFonts w:ascii="Arial" w:hAnsi="Arial" w:cs="Arial"/>
        </w:rPr>
        <w:t xml:space="preserve">  ( “Sl. list SRCG” –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 xml:space="preserve">  13/91 ).</w:t>
      </w:r>
    </w:p>
    <w:p w:rsidR="00002382" w:rsidRDefault="00002382" w:rsidP="00002382">
      <w:pPr>
        <w:tabs>
          <w:tab w:val="left" w:pos="2790"/>
          <w:tab w:val="center" w:pos="4680"/>
        </w:tabs>
        <w:spacing w:after="0"/>
        <w:rPr>
          <w:rFonts w:ascii="Arial" w:hAnsi="Arial" w:cs="Arial"/>
        </w:rPr>
      </w:pPr>
    </w:p>
    <w:p w:rsidR="00002382" w:rsidRDefault="00002382" w:rsidP="000023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</w:t>
      </w:r>
      <w:proofErr w:type="spellStart"/>
      <w:r>
        <w:rPr>
          <w:rFonts w:ascii="Arial" w:hAnsi="Arial" w:cs="Arial"/>
          <w:b/>
        </w:rPr>
        <w:t>Član</w:t>
      </w:r>
      <w:proofErr w:type="spellEnd"/>
      <w:r>
        <w:rPr>
          <w:rFonts w:ascii="Arial" w:hAnsi="Arial" w:cs="Arial"/>
          <w:b/>
        </w:rPr>
        <w:t xml:space="preserve"> 19</w:t>
      </w:r>
    </w:p>
    <w:p w:rsidR="00002382" w:rsidRDefault="00002382" w:rsidP="000023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stupa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osmog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objavljivanja</w:t>
      </w:r>
      <w:proofErr w:type="spellEnd"/>
      <w:r>
        <w:rPr>
          <w:rFonts w:ascii="Arial" w:hAnsi="Arial" w:cs="Arial"/>
        </w:rPr>
        <w:t xml:space="preserve"> u “ </w:t>
      </w:r>
      <w:proofErr w:type="spellStart"/>
      <w:r>
        <w:rPr>
          <w:rFonts w:ascii="Arial" w:hAnsi="Arial" w:cs="Arial"/>
        </w:rPr>
        <w:t>Službenom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listu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Crne</w:t>
      </w:r>
      <w:proofErr w:type="spellEnd"/>
      <w:r>
        <w:rPr>
          <w:rFonts w:ascii="Arial" w:hAnsi="Arial" w:cs="Arial"/>
        </w:rPr>
        <w:t xml:space="preserve"> Gore </w:t>
      </w:r>
      <w:proofErr w:type="spellStart"/>
      <w:r>
        <w:rPr>
          <w:rFonts w:ascii="Arial" w:hAnsi="Arial" w:cs="Arial"/>
        </w:rPr>
        <w:t>Opštinski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propisi</w:t>
      </w:r>
      <w:proofErr w:type="spellEnd"/>
      <w:r>
        <w:rPr>
          <w:rFonts w:ascii="Arial" w:hAnsi="Arial" w:cs="Arial"/>
        </w:rPr>
        <w:t>”.</w:t>
      </w:r>
    </w:p>
    <w:p w:rsidR="00002382" w:rsidRDefault="00002382" w:rsidP="00AA0D16">
      <w:pPr>
        <w:spacing w:after="0" w:line="240" w:lineRule="auto"/>
        <w:rPr>
          <w:rFonts w:ascii="Arial" w:hAnsi="Arial" w:cs="Arial"/>
        </w:rPr>
      </w:pPr>
    </w:p>
    <w:p w:rsidR="00002382" w:rsidRDefault="00720992" w:rsidP="00AA0D16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Broj</w:t>
      </w:r>
      <w:proofErr w:type="spellEnd"/>
      <w:r>
        <w:rPr>
          <w:rFonts w:ascii="Arial" w:hAnsi="Arial" w:cs="Arial"/>
        </w:rPr>
        <w:t>: 3985</w:t>
      </w:r>
    </w:p>
    <w:p w:rsidR="00002382" w:rsidRDefault="00002382" w:rsidP="00AA0D1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Rožaje</w:t>
      </w:r>
      <w:proofErr w:type="gramStart"/>
      <w:r w:rsidR="000E07A1">
        <w:rPr>
          <w:rFonts w:ascii="Arial" w:hAnsi="Arial" w:cs="Arial"/>
        </w:rPr>
        <w:t>,04.11.</w:t>
      </w:r>
      <w:r>
        <w:rPr>
          <w:rFonts w:ascii="Arial" w:hAnsi="Arial" w:cs="Arial"/>
        </w:rPr>
        <w:t>2014.go</w:t>
      </w:r>
      <w:r w:rsidR="00576CDB">
        <w:rPr>
          <w:rFonts w:ascii="Arial" w:hAnsi="Arial" w:cs="Arial"/>
        </w:rPr>
        <w:t>d</w:t>
      </w:r>
      <w:proofErr w:type="gramEnd"/>
      <w:r w:rsidR="00576CDB">
        <w:rPr>
          <w:rFonts w:ascii="Arial" w:hAnsi="Arial" w:cs="Arial"/>
        </w:rPr>
        <w:t>.</w:t>
      </w:r>
    </w:p>
    <w:p w:rsidR="00AA0D16" w:rsidRDefault="00AA0D16" w:rsidP="00AA0D16">
      <w:pPr>
        <w:spacing w:after="0" w:line="240" w:lineRule="auto"/>
        <w:rPr>
          <w:rFonts w:ascii="Arial" w:hAnsi="Arial" w:cs="Arial"/>
        </w:rPr>
      </w:pPr>
    </w:p>
    <w:p w:rsidR="00AA0D16" w:rsidRDefault="00AA0D16" w:rsidP="00AA0D16">
      <w:pPr>
        <w:spacing w:after="0" w:line="240" w:lineRule="auto"/>
        <w:rPr>
          <w:rFonts w:ascii="Arial" w:hAnsi="Arial" w:cs="Arial"/>
        </w:rPr>
      </w:pPr>
    </w:p>
    <w:p w:rsidR="00002382" w:rsidRPr="00AA0D16" w:rsidRDefault="00AA0D16" w:rsidP="00AA0D16">
      <w:pPr>
        <w:spacing w:after="0"/>
        <w:jc w:val="center"/>
        <w:rPr>
          <w:rFonts w:ascii="Arial" w:hAnsi="Arial" w:cs="Arial"/>
          <w:b/>
        </w:rPr>
      </w:pPr>
      <w:r w:rsidRPr="00AA0D16">
        <w:rPr>
          <w:rFonts w:ascii="Arial" w:hAnsi="Arial" w:cs="Arial"/>
          <w:b/>
        </w:rPr>
        <w:t>SKUPŠTINA OPŠTINE ROŽAJE</w:t>
      </w:r>
    </w:p>
    <w:p w:rsidR="00AA0D16" w:rsidRDefault="00AA0D16" w:rsidP="00AA0D16">
      <w:pPr>
        <w:spacing w:after="0"/>
        <w:jc w:val="center"/>
        <w:rPr>
          <w:rFonts w:ascii="Arial" w:hAnsi="Arial" w:cs="Arial"/>
        </w:rPr>
      </w:pPr>
    </w:p>
    <w:p w:rsidR="00AA0D16" w:rsidRDefault="00AA0D16" w:rsidP="00AA0D16">
      <w:pPr>
        <w:spacing w:after="0"/>
        <w:jc w:val="center"/>
        <w:rPr>
          <w:rFonts w:ascii="Arial" w:hAnsi="Arial" w:cs="Arial"/>
        </w:rPr>
      </w:pPr>
    </w:p>
    <w:p w:rsidR="00002382" w:rsidRPr="00AA0D16" w:rsidRDefault="00002382" w:rsidP="00002382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</w:t>
      </w:r>
      <w:r w:rsidR="00576CDB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</w:t>
      </w:r>
      <w:r w:rsidR="00576CDB">
        <w:rPr>
          <w:rFonts w:ascii="Arial" w:hAnsi="Arial" w:cs="Arial"/>
        </w:rPr>
        <w:t xml:space="preserve">                                                              </w:t>
      </w:r>
      <w:proofErr w:type="spellStart"/>
      <w:r w:rsidRPr="00AA0D16">
        <w:rPr>
          <w:rFonts w:ascii="Arial" w:hAnsi="Arial" w:cs="Arial"/>
          <w:b/>
        </w:rPr>
        <w:t>Predsjednik</w:t>
      </w:r>
      <w:proofErr w:type="spellEnd"/>
      <w:r w:rsidRPr="00AA0D16">
        <w:rPr>
          <w:rFonts w:ascii="Arial" w:hAnsi="Arial" w:cs="Arial"/>
          <w:b/>
        </w:rPr>
        <w:t xml:space="preserve"> </w:t>
      </w:r>
    </w:p>
    <w:p w:rsidR="00002382" w:rsidRDefault="00002382" w:rsidP="000023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  <w:r w:rsidR="00576CDB">
        <w:rPr>
          <w:rFonts w:ascii="Arial" w:hAnsi="Arial" w:cs="Arial"/>
        </w:rPr>
        <w:t xml:space="preserve">                                                   </w:t>
      </w:r>
      <w:r w:rsidR="00AA0D16"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Husein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Kurtagić</w:t>
      </w:r>
      <w:proofErr w:type="gramStart"/>
      <w:r>
        <w:rPr>
          <w:rFonts w:ascii="Arial" w:hAnsi="Arial" w:cs="Arial"/>
        </w:rPr>
        <w:t>,</w:t>
      </w:r>
      <w:r w:rsidR="00576CDB">
        <w:rPr>
          <w:rFonts w:ascii="Arial" w:hAnsi="Arial" w:cs="Arial"/>
        </w:rPr>
        <w:t>prof</w:t>
      </w:r>
      <w:proofErr w:type="spellEnd"/>
      <w:proofErr w:type="gramEnd"/>
      <w:r w:rsidR="00576CDB">
        <w:rPr>
          <w:rFonts w:ascii="Arial" w:hAnsi="Arial" w:cs="Arial"/>
        </w:rPr>
        <w:t>.</w:t>
      </w:r>
    </w:p>
    <w:p w:rsidR="007C5035" w:rsidRDefault="007C5035" w:rsidP="00002382">
      <w:pPr>
        <w:pStyle w:val="NoSpacing"/>
      </w:pPr>
    </w:p>
    <w:sectPr w:rsidR="007C5035" w:rsidSect="007C5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B7694"/>
    <w:multiLevelType w:val="hybridMultilevel"/>
    <w:tmpl w:val="BE0C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227DB"/>
    <w:multiLevelType w:val="hybridMultilevel"/>
    <w:tmpl w:val="7E121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A47671"/>
    <w:multiLevelType w:val="hybridMultilevel"/>
    <w:tmpl w:val="4CD8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2382"/>
    <w:rsid w:val="00002382"/>
    <w:rsid w:val="000D218E"/>
    <w:rsid w:val="000E07A1"/>
    <w:rsid w:val="001B03F0"/>
    <w:rsid w:val="004050F9"/>
    <w:rsid w:val="00456F4E"/>
    <w:rsid w:val="005152EB"/>
    <w:rsid w:val="00576CDB"/>
    <w:rsid w:val="005E59A5"/>
    <w:rsid w:val="00705A0C"/>
    <w:rsid w:val="00720992"/>
    <w:rsid w:val="007C5035"/>
    <w:rsid w:val="007F67D5"/>
    <w:rsid w:val="00975857"/>
    <w:rsid w:val="00A87050"/>
    <w:rsid w:val="00AA0D16"/>
    <w:rsid w:val="00B21266"/>
    <w:rsid w:val="00B86903"/>
    <w:rsid w:val="00C83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38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5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2382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05A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05A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05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1234</Words>
  <Characters>7034</Characters>
  <Application>Microsoft Office Word</Application>
  <DocSecurity>0</DocSecurity>
  <Lines>58</Lines>
  <Paragraphs>16</Paragraphs>
  <ScaleCrop>false</ScaleCrop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KorisniK</cp:lastModifiedBy>
  <cp:revision>4</cp:revision>
  <dcterms:created xsi:type="dcterms:W3CDTF">2014-11-04T10:38:00Z</dcterms:created>
  <dcterms:modified xsi:type="dcterms:W3CDTF">2014-11-04T12:53:00Z</dcterms:modified>
</cp:coreProperties>
</file>