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8" w:rsidRDefault="00D92AA8" w:rsidP="00D92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AB5EC0" w:rsidRPr="00AB5EC0" w:rsidRDefault="00AB5EC0" w:rsidP="00AB5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B5EC0" w:rsidRPr="00AB5EC0" w:rsidRDefault="00AB5EC0" w:rsidP="00AB5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o ispunjenju uslova za određivanje predstavnika podnosioca izborne liste za izbor odbornika u Skupštini opštine Rožaje u prošireni sastav Opštinske izborne komisije Rožaje</w:t>
      </w:r>
    </w:p>
    <w:p w:rsidR="00AD6DE5" w:rsidRDefault="00AD6DE5" w:rsidP="00504307">
      <w:pPr>
        <w:jc w:val="both"/>
      </w:pPr>
    </w:p>
    <w:p w:rsidR="00312FE0" w:rsidRDefault="00312FE0" w:rsidP="005043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070ED3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070ED3" w:rsidRPr="00ED001D">
        <w:rPr>
          <w:rFonts w:ascii="Times New Roman" w:hAnsi="Times New Roman" w:cs="Times New Roman"/>
          <w:sz w:val="24"/>
          <w:szCs w:val="24"/>
          <w:u w:val="single"/>
        </w:rPr>
        <w:t>“Bošnjačka stranka – Rafet Husović, Rožaje na prvom mjestu</w:t>
      </w:r>
      <w:proofErr w:type="gramStart"/>
      <w:r w:rsidR="00070ED3" w:rsidRPr="00ED001D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uslove za određivanje opunomoćenog predstavnika u prošireni sastav  Opštinske izborne komisije Rožaje za izbor odbornika u Skupštini opštine Rožaje na izborima zakazanim za 27.05.2018.godine.</w:t>
      </w:r>
    </w:p>
    <w:p w:rsidR="005F693F" w:rsidRDefault="005F693F" w:rsidP="005043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</w:t>
      </w:r>
      <w:r w:rsidR="0025043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 odredi predtavnika u navedeni organ za sprovođenje izbora.</w:t>
      </w:r>
    </w:p>
    <w:p w:rsidR="005F693F" w:rsidRDefault="005F693F" w:rsidP="005043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Opunomoćeni predtavnik u prošireni sastav Opštinske izb</w:t>
      </w:r>
      <w:r w:rsidR="00250437">
        <w:rPr>
          <w:rFonts w:ascii="Times New Roman" w:hAnsi="Times New Roman" w:cs="Times New Roman"/>
          <w:sz w:val="24"/>
          <w:szCs w:val="24"/>
        </w:rPr>
        <w:t>orne komisije učestvuje u radu i</w:t>
      </w:r>
      <w:r>
        <w:rPr>
          <w:rFonts w:ascii="Times New Roman" w:hAnsi="Times New Roman" w:cs="Times New Roman"/>
          <w:sz w:val="24"/>
          <w:szCs w:val="24"/>
        </w:rPr>
        <w:t xml:space="preserve">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5F693F" w:rsidRDefault="005F693F" w:rsidP="005F69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307" w:rsidRDefault="00504307" w:rsidP="0050430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693F" w:rsidRDefault="005F693F" w:rsidP="0050430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F693F" w:rsidRDefault="00AE48C2" w:rsidP="005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odredbama Zakona o izboru odbornika i poslanika </w:t>
      </w:r>
      <w:r w:rsidR="005F693F">
        <w:rPr>
          <w:rFonts w:ascii="Times New Roman" w:hAnsi="Times New Roman" w:cs="Times New Roman"/>
          <w:sz w:val="24"/>
          <w:szCs w:val="24"/>
        </w:rPr>
        <w:t xml:space="preserve">Opštinska izborna komisija na sjednici održanoj 02.05.2018.godine, </w:t>
      </w:r>
      <w:r w:rsidR="00250437">
        <w:rPr>
          <w:rFonts w:ascii="Times New Roman" w:hAnsi="Times New Roman" w:cs="Times New Roman"/>
          <w:sz w:val="24"/>
          <w:szCs w:val="24"/>
        </w:rPr>
        <w:t>konstatovala je da je utvrđena i</w:t>
      </w:r>
      <w:r w:rsidR="005F693F">
        <w:rPr>
          <w:rFonts w:ascii="Times New Roman" w:hAnsi="Times New Roman" w:cs="Times New Roman"/>
          <w:sz w:val="24"/>
          <w:szCs w:val="24"/>
        </w:rPr>
        <w:t xml:space="preserve"> proglašena izbor</w:t>
      </w:r>
      <w:r w:rsidR="00070ED3">
        <w:rPr>
          <w:rFonts w:ascii="Times New Roman" w:hAnsi="Times New Roman" w:cs="Times New Roman"/>
          <w:sz w:val="24"/>
          <w:szCs w:val="24"/>
        </w:rPr>
        <w:t xml:space="preserve">na lista pod nazivom </w:t>
      </w:r>
      <w:r w:rsidR="00070ED3" w:rsidRPr="00ED001D">
        <w:rPr>
          <w:rFonts w:ascii="Times New Roman" w:hAnsi="Times New Roman" w:cs="Times New Roman"/>
          <w:sz w:val="24"/>
          <w:szCs w:val="24"/>
          <w:u w:val="single"/>
        </w:rPr>
        <w:t>“Bošnjačka stranka – Rafet Husović, Rožaje na prvom mjestu</w:t>
      </w:r>
      <w:proofErr w:type="gramStart"/>
      <w:r w:rsidR="00070ED3" w:rsidRPr="00ED001D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 w:rsidR="005F693F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5F693F">
        <w:rPr>
          <w:rFonts w:ascii="Times New Roman" w:hAnsi="Times New Roman" w:cs="Times New Roman"/>
          <w:sz w:val="24"/>
          <w:szCs w:val="24"/>
        </w:rPr>
        <w:t xml:space="preserve"> izbor odbornika u Skupštini opštine Rožaje pa je utvrdila da su ispunjeni uslovi za određivanje opunomoćenog predstavnika u prošireni sastav Opštinske izborne komisije Rožaje. </w:t>
      </w:r>
    </w:p>
    <w:p w:rsidR="005F693F" w:rsidRDefault="005F693F" w:rsidP="005043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504307" w:rsidRDefault="00504307" w:rsidP="005043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07" w:rsidRDefault="00504307" w:rsidP="005043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070ED3">
        <w:rPr>
          <w:rFonts w:ascii="Times New Roman" w:hAnsi="Times New Roman" w:cs="Times New Roman"/>
          <w:sz w:val="24"/>
          <w:szCs w:val="24"/>
        </w:rPr>
        <w:t>15/2018</w:t>
      </w:r>
    </w:p>
    <w:p w:rsidR="00504307" w:rsidRDefault="00504307" w:rsidP="005043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04307" w:rsidRDefault="00504307" w:rsidP="005043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07" w:rsidRDefault="00504307" w:rsidP="00504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04307" w:rsidRDefault="00504307" w:rsidP="005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Default="00504307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Omer Mandžukić, dipl. pravnik                                                             Safet Cikotić, dipl. </w:t>
      </w:r>
      <w:r w:rsidR="00715F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ravnik</w:t>
      </w:r>
    </w:p>
    <w:p w:rsidR="00715F2E" w:rsidRDefault="00504307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5F2E">
        <w:rPr>
          <w:rFonts w:ascii="Times New Roman" w:hAnsi="Times New Roman" w:cs="Times New Roman"/>
          <w:sz w:val="24"/>
          <w:szCs w:val="24"/>
        </w:rPr>
        <w:t xml:space="preserve">Na osnovu člana 26 Zakona o izboru odbornika i poslanika </w:t>
      </w:r>
      <w:proofErr w:type="gramStart"/>
      <w:r w:rsidR="00715F2E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="00715F2E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E516C7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E516C7" w:rsidRPr="00F61A21">
        <w:rPr>
          <w:rFonts w:ascii="Times New Roman" w:hAnsi="Times New Roman" w:cs="Times New Roman"/>
          <w:sz w:val="24"/>
          <w:szCs w:val="24"/>
          <w:u w:val="single"/>
        </w:rPr>
        <w:t>“SDP - za Promjene</w:t>
      </w:r>
      <w:proofErr w:type="gramStart"/>
      <w:r w:rsidR="00E516C7" w:rsidRPr="00F61A2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E516C7">
        <w:rPr>
          <w:rFonts w:ascii="Times New Roman" w:hAnsi="Times New Roman" w:cs="Times New Roman"/>
          <w:sz w:val="24"/>
          <w:szCs w:val="24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uslove za određivanje opunomoćenog predstavnika u prošireni sastav  Opštinske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</w:t>
      </w:r>
      <w:r w:rsidR="00E516C7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E516C7" w:rsidRPr="00F61A21">
        <w:rPr>
          <w:rFonts w:ascii="Times New Roman" w:hAnsi="Times New Roman" w:cs="Times New Roman"/>
          <w:sz w:val="24"/>
          <w:szCs w:val="24"/>
          <w:u w:val="single"/>
        </w:rPr>
        <w:t>“SDP - za Promjene</w:t>
      </w:r>
      <w:proofErr w:type="gramStart"/>
      <w:r w:rsidR="00E516C7" w:rsidRPr="00F61A2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E5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E516C7">
        <w:rPr>
          <w:rFonts w:ascii="Times New Roman" w:hAnsi="Times New Roman" w:cs="Times New Roman"/>
          <w:sz w:val="24"/>
          <w:szCs w:val="24"/>
        </w:rPr>
        <w:t>16/2018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Default="007429F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5F2E">
        <w:rPr>
          <w:rFonts w:ascii="Times New Roman" w:hAnsi="Times New Roman" w:cs="Times New Roman"/>
          <w:sz w:val="24"/>
          <w:szCs w:val="24"/>
        </w:rPr>
        <w:t xml:space="preserve">Na osnovu člana 26 Zakona o izboru odbornika i poslanika </w:t>
      </w:r>
      <w:proofErr w:type="gramStart"/>
      <w:r w:rsidR="00715F2E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="00715F2E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7429FE">
        <w:rPr>
          <w:rFonts w:ascii="Times New Roman" w:hAnsi="Times New Roman" w:cs="Times New Roman"/>
          <w:sz w:val="24"/>
          <w:szCs w:val="24"/>
        </w:rPr>
        <w:t>liste pod nazivom “</w:t>
      </w:r>
      <w:r w:rsidR="007429FE" w:rsidRPr="00055601">
        <w:rPr>
          <w:rFonts w:ascii="Times New Roman" w:hAnsi="Times New Roman" w:cs="Times New Roman"/>
          <w:sz w:val="24"/>
          <w:szCs w:val="24"/>
          <w:u w:val="single"/>
        </w:rPr>
        <w:t>Složno za Rožaje - bratski i iskreno naprijed”</w:t>
      </w:r>
      <w:r w:rsidR="007429FE">
        <w:rPr>
          <w:rFonts w:ascii="Times New Roman" w:hAnsi="Times New Roman" w:cs="Times New Roman"/>
          <w:sz w:val="24"/>
          <w:szCs w:val="24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 xml:space="preserve">ispunjava uslove za određivanje opunomoćenog predstavnika u prošireni </w:t>
      </w:r>
      <w:proofErr w:type="gramStart"/>
      <w:r w:rsidRPr="005F693F">
        <w:rPr>
          <w:rFonts w:ascii="Times New Roman" w:hAnsi="Times New Roman" w:cs="Times New Roman"/>
          <w:sz w:val="24"/>
          <w:szCs w:val="24"/>
        </w:rPr>
        <w:t>sastav  Opštinske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odredbama Zakona o izboru odbornika i poslanika Opštinska izborna komisija na sjednici održanoj 02.05.2018.godine, konstatovala je da je utvrđena i proglašena izborna lista pod nazivom </w:t>
      </w:r>
      <w:r w:rsidR="007429FE">
        <w:rPr>
          <w:rFonts w:ascii="Times New Roman" w:hAnsi="Times New Roman" w:cs="Times New Roman"/>
          <w:sz w:val="24"/>
          <w:szCs w:val="24"/>
        </w:rPr>
        <w:t>“</w:t>
      </w:r>
      <w:r w:rsidR="007429FE" w:rsidRPr="00055601">
        <w:rPr>
          <w:rFonts w:ascii="Times New Roman" w:hAnsi="Times New Roman" w:cs="Times New Roman"/>
          <w:sz w:val="24"/>
          <w:szCs w:val="24"/>
          <w:u w:val="single"/>
        </w:rPr>
        <w:t>Složno za Rožaje - bratski i iskreno naprijed”</w:t>
      </w:r>
      <w:r w:rsidR="0074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7429FE">
        <w:rPr>
          <w:rFonts w:ascii="Times New Roman" w:hAnsi="Times New Roman" w:cs="Times New Roman"/>
          <w:sz w:val="24"/>
          <w:szCs w:val="24"/>
        </w:rPr>
        <w:t>17/2018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6860BF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6860BF" w:rsidRPr="007070FE">
        <w:rPr>
          <w:rFonts w:ascii="Times New Roman" w:hAnsi="Times New Roman" w:cs="Times New Roman"/>
          <w:sz w:val="24"/>
          <w:szCs w:val="24"/>
          <w:u w:val="single"/>
        </w:rPr>
        <w:t>“URA – Husein Ljaić – ROŽAJE NAŠA KUĆA!”</w:t>
      </w:r>
      <w:r w:rsidR="006860BF">
        <w:rPr>
          <w:rFonts w:ascii="Times New Roman" w:hAnsi="Times New Roman" w:cs="Times New Roman"/>
          <w:sz w:val="24"/>
          <w:szCs w:val="24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>ispunjava uslove za određivanje opunomoćenog predstavnika u prošireni sastav  Opštinske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izbor</w:t>
      </w:r>
      <w:r w:rsidR="006860BF">
        <w:rPr>
          <w:rFonts w:ascii="Times New Roman" w:hAnsi="Times New Roman" w:cs="Times New Roman"/>
          <w:sz w:val="24"/>
          <w:szCs w:val="24"/>
        </w:rPr>
        <w:t xml:space="preserve">na lista pod nazivom </w:t>
      </w:r>
      <w:r w:rsidR="006860BF" w:rsidRPr="007070FE">
        <w:rPr>
          <w:rFonts w:ascii="Times New Roman" w:hAnsi="Times New Roman" w:cs="Times New Roman"/>
          <w:sz w:val="24"/>
          <w:szCs w:val="24"/>
          <w:u w:val="single"/>
        </w:rPr>
        <w:t>“URA – Husein Ljaić – ROŽAJE NAŠA KUĆA!”</w:t>
      </w:r>
      <w:r w:rsidR="0068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860BF">
        <w:rPr>
          <w:rFonts w:ascii="Times New Roman" w:hAnsi="Times New Roman" w:cs="Times New Roman"/>
          <w:sz w:val="24"/>
          <w:szCs w:val="24"/>
        </w:rPr>
        <w:t>18/2018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5F693F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  <w:r w:rsidRPr="00896A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8649B2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8649B2" w:rsidRPr="00E57D05">
        <w:rPr>
          <w:rFonts w:ascii="Times New Roman" w:hAnsi="Times New Roman" w:cs="Times New Roman"/>
          <w:sz w:val="24"/>
          <w:szCs w:val="24"/>
          <w:u w:val="single"/>
        </w:rPr>
        <w:t>“Promjene za bolje Rožaje – Nina Aida Kurpejović</w:t>
      </w:r>
      <w:proofErr w:type="gramStart"/>
      <w:r w:rsidR="008649B2" w:rsidRPr="00E57D05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8649B2">
        <w:rPr>
          <w:rFonts w:ascii="Times New Roman" w:hAnsi="Times New Roman" w:cs="Times New Roman"/>
          <w:sz w:val="24"/>
          <w:szCs w:val="24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uslove za određivanje opunomoćenog predstavnika u prošireni sastav  Opštinske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</w:t>
      </w:r>
      <w:r w:rsidR="008649B2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8649B2" w:rsidRPr="00E57D05">
        <w:rPr>
          <w:rFonts w:ascii="Times New Roman" w:hAnsi="Times New Roman" w:cs="Times New Roman"/>
          <w:sz w:val="24"/>
          <w:szCs w:val="24"/>
          <w:u w:val="single"/>
        </w:rPr>
        <w:t>“Promjene za bolje Rožaje – Nina Aida Kurpejović</w:t>
      </w:r>
      <w:proofErr w:type="gramStart"/>
      <w:r w:rsidR="008649B2" w:rsidRPr="00E57D05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86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8649B2">
        <w:rPr>
          <w:rFonts w:ascii="Times New Roman" w:hAnsi="Times New Roman" w:cs="Times New Roman"/>
          <w:sz w:val="24"/>
          <w:szCs w:val="24"/>
        </w:rPr>
        <w:t>19/2018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Default="008649B2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5F2E">
        <w:rPr>
          <w:rFonts w:ascii="Times New Roman" w:hAnsi="Times New Roman" w:cs="Times New Roman"/>
          <w:sz w:val="24"/>
          <w:szCs w:val="24"/>
        </w:rPr>
        <w:t xml:space="preserve">Na osnovu člana 26 Zakona o izboru odbornika i poslanika </w:t>
      </w:r>
      <w:proofErr w:type="gramStart"/>
      <w:r w:rsidR="00715F2E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="00715F2E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71360D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71360D" w:rsidRPr="00CD0E34">
        <w:rPr>
          <w:rFonts w:ascii="Times New Roman" w:hAnsi="Times New Roman" w:cs="Times New Roman"/>
          <w:sz w:val="24"/>
          <w:szCs w:val="24"/>
          <w:u w:val="single"/>
        </w:rPr>
        <w:t>“ALEKSA BEČIĆ – DEMOKRATE – POBJEDE, A NE PODJELE - DOĐI KUĆI, JER IMAMO PLAN”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 uslove za određivanje opunomoćenog predstavnika u prošireni sastav  Opštinske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</w:t>
      </w:r>
      <w:r w:rsidR="0071360D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71360D" w:rsidRPr="00CD0E34">
        <w:rPr>
          <w:rFonts w:ascii="Times New Roman" w:hAnsi="Times New Roman" w:cs="Times New Roman"/>
          <w:sz w:val="24"/>
          <w:szCs w:val="24"/>
          <w:u w:val="single"/>
        </w:rPr>
        <w:t>“ALEKSA BEČIĆ – DEMOKRATE – POBJEDE, A NE PODJELE - DOĐI KUĆI, JER IMAMO PLAN”</w:t>
      </w:r>
      <w:r>
        <w:rPr>
          <w:rFonts w:ascii="Times New Roman" w:hAnsi="Times New Roman" w:cs="Times New Roman"/>
          <w:sz w:val="24"/>
          <w:szCs w:val="24"/>
        </w:rPr>
        <w:t xml:space="preserve"> 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71360D">
        <w:rPr>
          <w:rFonts w:ascii="Times New Roman" w:hAnsi="Times New Roman" w:cs="Times New Roman"/>
          <w:sz w:val="24"/>
          <w:szCs w:val="24"/>
        </w:rPr>
        <w:t>20/2018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5F693F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4E63BB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4E63BB" w:rsidRPr="00863908">
        <w:rPr>
          <w:rFonts w:ascii="Times New Roman" w:hAnsi="Times New Roman" w:cs="Times New Roman"/>
          <w:sz w:val="24"/>
          <w:szCs w:val="24"/>
          <w:u w:val="single"/>
        </w:rPr>
        <w:t>“ZA DOBRO GRAĐANA ROŽAJA, POBJEDNIČKI DPS – Milo Đukanović”</w:t>
      </w:r>
      <w:r w:rsidR="001221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 xml:space="preserve">ispunjava uslove za određivanje opunomoćenog predstavnika u prošireni </w:t>
      </w:r>
      <w:proofErr w:type="gramStart"/>
      <w:r w:rsidRPr="005F693F">
        <w:rPr>
          <w:rFonts w:ascii="Times New Roman" w:hAnsi="Times New Roman" w:cs="Times New Roman"/>
          <w:sz w:val="24"/>
          <w:szCs w:val="24"/>
        </w:rPr>
        <w:t>sastav  Opštinske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izbor</w:t>
      </w:r>
      <w:r w:rsidR="001221C9">
        <w:rPr>
          <w:rFonts w:ascii="Times New Roman" w:hAnsi="Times New Roman" w:cs="Times New Roman"/>
          <w:sz w:val="24"/>
          <w:szCs w:val="24"/>
        </w:rPr>
        <w:t xml:space="preserve">na lista pod nazivom </w:t>
      </w:r>
      <w:r w:rsidR="001221C9" w:rsidRPr="00863908">
        <w:rPr>
          <w:rFonts w:ascii="Times New Roman" w:hAnsi="Times New Roman" w:cs="Times New Roman"/>
          <w:sz w:val="24"/>
          <w:szCs w:val="24"/>
          <w:u w:val="single"/>
        </w:rPr>
        <w:t>“ZA DOBRO GRAĐANA ROŽAJA, POBJEDNIČKI DPS – Milo Đukanović”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122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1221C9" w:rsidRDefault="001221C9" w:rsidP="0012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1221C9">
        <w:rPr>
          <w:rFonts w:ascii="Times New Roman" w:hAnsi="Times New Roman" w:cs="Times New Roman"/>
          <w:sz w:val="24"/>
          <w:szCs w:val="24"/>
        </w:rPr>
        <w:t>21/2018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Pr="005F693F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5D696F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5D696F" w:rsidRPr="00AF7D28">
        <w:rPr>
          <w:rFonts w:ascii="Times New Roman" w:hAnsi="Times New Roman" w:cs="Times New Roman"/>
          <w:sz w:val="24"/>
          <w:szCs w:val="24"/>
          <w:u w:val="single"/>
        </w:rPr>
        <w:t xml:space="preserve">“ Socijaldemokrate – Ivan Brajović – Dosljedno za Rožaje” 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 uslove za određivanje opunomoćenog predstavnika u prošireni sastav  Opštinske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</w:t>
      </w:r>
      <w:r w:rsidR="005D696F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5D696F" w:rsidRPr="00AF7D28">
        <w:rPr>
          <w:rFonts w:ascii="Times New Roman" w:hAnsi="Times New Roman" w:cs="Times New Roman"/>
          <w:sz w:val="24"/>
          <w:szCs w:val="24"/>
          <w:u w:val="single"/>
        </w:rPr>
        <w:t xml:space="preserve">“ Socijaldemokrate – Ivan Brajović – Dosljedno za Rožaje” </w:t>
      </w:r>
      <w:r>
        <w:rPr>
          <w:rFonts w:ascii="Times New Roman" w:hAnsi="Times New Roman" w:cs="Times New Roman"/>
          <w:sz w:val="24"/>
          <w:szCs w:val="24"/>
        </w:rPr>
        <w:t xml:space="preserve"> 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5D696F">
        <w:rPr>
          <w:rFonts w:ascii="Times New Roman" w:hAnsi="Times New Roman" w:cs="Times New Roman"/>
          <w:sz w:val="24"/>
          <w:szCs w:val="24"/>
        </w:rPr>
        <w:t>22/2018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715F2E" w:rsidRPr="005F693F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26 Zakona o izboru odbornika i poslanika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46/11, 14/14, 47/14, 12/16 i 60/17), Opštinska izborna komisija opštine Rožaje, na sjednici održanoj dana 02.05.2018.godine, donijela je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F2E" w:rsidRPr="00AB5EC0" w:rsidRDefault="00715F2E" w:rsidP="0071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EC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5EC0">
        <w:rPr>
          <w:rFonts w:ascii="Times New Roman" w:hAnsi="Times New Roman" w:cs="Times New Roman"/>
          <w:b/>
          <w:sz w:val="24"/>
          <w:szCs w:val="24"/>
        </w:rPr>
        <w:t xml:space="preserve"> ispunjenju uslova za određivanje predstavnika podnosioca izborne liste za izbor odbornika u Skupštini opštine Rožaje u prošireni sastav Opštinske izborne komisije Rožaje</w:t>
      </w:r>
    </w:p>
    <w:p w:rsidR="00715F2E" w:rsidRDefault="00715F2E" w:rsidP="00715F2E">
      <w:pPr>
        <w:jc w:val="both"/>
      </w:pPr>
    </w:p>
    <w:p w:rsidR="00715F2E" w:rsidRDefault="00715F2E" w:rsidP="00715F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 xml:space="preserve">Podnosilac utvrđene i proglašene izborne </w:t>
      </w:r>
      <w:r w:rsidR="004B2E1D">
        <w:rPr>
          <w:rFonts w:ascii="Times New Roman" w:hAnsi="Times New Roman" w:cs="Times New Roman"/>
          <w:sz w:val="24"/>
          <w:szCs w:val="24"/>
        </w:rPr>
        <w:t xml:space="preserve">liste pod nazivom </w:t>
      </w:r>
      <w:r w:rsidR="004B2E1D" w:rsidRPr="00313649">
        <w:rPr>
          <w:rFonts w:ascii="Times New Roman" w:hAnsi="Times New Roman" w:cs="Times New Roman"/>
          <w:sz w:val="24"/>
          <w:szCs w:val="24"/>
          <w:u w:val="single"/>
        </w:rPr>
        <w:t>“SPP – Hazbija Kalač – MIJENJAJ, DRUGE NAM NEMA!”</w:t>
      </w:r>
      <w:r w:rsidRPr="005F693F">
        <w:rPr>
          <w:rFonts w:ascii="Times New Roman" w:hAnsi="Times New Roman" w:cs="Times New Roman"/>
          <w:sz w:val="24"/>
          <w:szCs w:val="24"/>
        </w:rPr>
        <w:t xml:space="preserve"> ispunjava uslove za određivanje opunomoćenog predstavnika u prošireni </w:t>
      </w:r>
      <w:proofErr w:type="gramStart"/>
      <w:r w:rsidRPr="005F693F">
        <w:rPr>
          <w:rFonts w:ascii="Times New Roman" w:hAnsi="Times New Roman" w:cs="Times New Roman"/>
          <w:sz w:val="24"/>
          <w:szCs w:val="24"/>
        </w:rPr>
        <w:t>sastav  Opštinske</w:t>
      </w:r>
      <w:proofErr w:type="gramEnd"/>
      <w:r w:rsidRPr="005F693F">
        <w:rPr>
          <w:rFonts w:ascii="Times New Roman" w:hAnsi="Times New Roman" w:cs="Times New Roman"/>
          <w:sz w:val="24"/>
          <w:szCs w:val="24"/>
        </w:rPr>
        <w:t xml:space="preserve"> izborne komisije Rožaje za izbor odbornika u Skupštini opštine Rožaje na izborima zakazanim za 27.05.2018.godine.</w:t>
      </w:r>
    </w:p>
    <w:p w:rsidR="00715F2E" w:rsidRDefault="00715F2E" w:rsidP="00715F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podnosilac izborne liste da odredi predtavnika u navedeni organ za sprovođenje izbora.</w:t>
      </w:r>
    </w:p>
    <w:p w:rsidR="00715F2E" w:rsidRDefault="00715F2E" w:rsidP="00715F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Opunomoćeni predtavnik u prošireni sastav Opštinske izborne komisije učestvuje u radu i punovažno odlučuje 20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 dana određenog za održavanje izbora.</w:t>
      </w:r>
    </w:p>
    <w:p w:rsidR="00715F2E" w:rsidRDefault="00715F2E" w:rsidP="00715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Zakona o izboru odbornika i poslanika Opštinska izborna komisija na sjednici održanoj 02.05.2018.godine, konstatovala je da je utvrđena i proglašena izbo</w:t>
      </w:r>
      <w:r w:rsidR="004B2E1D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4B2E1D" w:rsidRPr="00313649">
        <w:rPr>
          <w:rFonts w:ascii="Times New Roman" w:hAnsi="Times New Roman" w:cs="Times New Roman"/>
          <w:sz w:val="24"/>
          <w:szCs w:val="24"/>
          <w:u w:val="single"/>
        </w:rPr>
        <w:t>“SPP – Hazbija Kalač – MIJENJAJ, DRUGE NAM NEMA!”</w:t>
      </w:r>
      <w:r>
        <w:rPr>
          <w:rFonts w:ascii="Times New Roman" w:hAnsi="Times New Roman" w:cs="Times New Roman"/>
          <w:sz w:val="24"/>
          <w:szCs w:val="24"/>
        </w:rPr>
        <w:t xml:space="preserve"> za izbor odbornika u Skupštini opštine Rožaje pa je utvrdila da su ispunjeni uslovi za određivanje opunomoćenog predstavnika u prošireni sastav Opštinske izborne komisije Rožaje. 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izloženog riješeno je kao u dispozitivu.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4B2E1D">
        <w:rPr>
          <w:rFonts w:ascii="Times New Roman" w:hAnsi="Times New Roman" w:cs="Times New Roman"/>
          <w:sz w:val="24"/>
          <w:szCs w:val="24"/>
        </w:rPr>
        <w:t>23/2018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715F2E" w:rsidRDefault="00715F2E" w:rsidP="00715F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2E" w:rsidRDefault="00715F2E" w:rsidP="007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715F2E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715F2E" w:rsidRPr="009C78E1" w:rsidRDefault="00715F2E" w:rsidP="0071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04307" w:rsidRPr="005F693F" w:rsidRDefault="00715F2E" w:rsidP="005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504307" w:rsidRPr="005F693F" w:rsidSect="00AD6D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FDA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410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75B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4952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1AFE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5BB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72CE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72CE7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5436"/>
    <w:multiLevelType w:val="hybridMultilevel"/>
    <w:tmpl w:val="670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>
    <w:useFELayout/>
  </w:compat>
  <w:rsids>
    <w:rsidRoot w:val="00D92AA8"/>
    <w:rsid w:val="00070ED3"/>
    <w:rsid w:val="001221C9"/>
    <w:rsid w:val="00250437"/>
    <w:rsid w:val="00312FE0"/>
    <w:rsid w:val="003A0AA6"/>
    <w:rsid w:val="004B2E1D"/>
    <w:rsid w:val="004E63BB"/>
    <w:rsid w:val="00500650"/>
    <w:rsid w:val="00504307"/>
    <w:rsid w:val="005D696F"/>
    <w:rsid w:val="005F693F"/>
    <w:rsid w:val="006860BF"/>
    <w:rsid w:val="0071360D"/>
    <w:rsid w:val="00715F2E"/>
    <w:rsid w:val="007429FE"/>
    <w:rsid w:val="007A76EA"/>
    <w:rsid w:val="008649B2"/>
    <w:rsid w:val="00AB5EC0"/>
    <w:rsid w:val="00AD6DE5"/>
    <w:rsid w:val="00AE48C2"/>
    <w:rsid w:val="00D92AA8"/>
    <w:rsid w:val="00E5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2018-05-02T11:33:00Z</cp:lastPrinted>
  <dcterms:created xsi:type="dcterms:W3CDTF">2018-05-02T08:59:00Z</dcterms:created>
  <dcterms:modified xsi:type="dcterms:W3CDTF">2018-05-02T11:34:00Z</dcterms:modified>
</cp:coreProperties>
</file>