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3C" w:rsidRDefault="00210CAF" w:rsidP="00697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718" w:rsidRPr="00697718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Sl. list CG – opštinski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 xml:space="preserve">/11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7, 10,</w:t>
      </w:r>
      <w:r w:rsidR="00697718" w:rsidRPr="00697718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etičkoj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izabrane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predstavnike i funkcionere ( „Službeni list CG – opštinski propisi“ br. 09/11), Skupština opštine Rožaje, na predlog Odbora za izbor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n</w:t>
      </w:r>
      <w:r w:rsidR="001D0B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D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B05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="001D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B05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1D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B0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1D0B05">
        <w:rPr>
          <w:rFonts w:ascii="Times New Roman" w:hAnsi="Times New Roman" w:cs="Times New Roman"/>
          <w:sz w:val="24"/>
          <w:szCs w:val="24"/>
        </w:rPr>
        <w:t xml:space="preserve"> 02.03.</w:t>
      </w:r>
      <w:r w:rsidR="00697718" w:rsidRPr="00697718">
        <w:rPr>
          <w:rFonts w:ascii="Times New Roman" w:hAnsi="Times New Roman" w:cs="Times New Roman"/>
          <w:sz w:val="24"/>
          <w:szCs w:val="24"/>
        </w:rPr>
        <w:t xml:space="preserve">2017.godine,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="00697718" w:rsidRPr="00697718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697718" w:rsidRPr="00697718" w:rsidRDefault="00697718" w:rsidP="006977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18" w:rsidRPr="00697718" w:rsidRDefault="00697718" w:rsidP="006977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1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97718" w:rsidRPr="00697718" w:rsidRDefault="00697718" w:rsidP="0069771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18">
        <w:rPr>
          <w:rFonts w:ascii="Times New Roman" w:hAnsi="Times New Roman" w:cs="Times New Roman"/>
          <w:b/>
          <w:sz w:val="24"/>
          <w:szCs w:val="24"/>
        </w:rPr>
        <w:t>o izboru članova Etčke komisije za izabrane predstavnike i funkcionere</w:t>
      </w:r>
    </w:p>
    <w:p w:rsidR="00697718" w:rsidRPr="00697718" w:rsidRDefault="00697718" w:rsidP="0069771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718" w:rsidRDefault="00697718" w:rsidP="0069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1</w:t>
      </w:r>
    </w:p>
    <w:p w:rsidR="00697718" w:rsidRDefault="00697718" w:rsidP="0069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Etičku komisiju za izabrane predstavnike i funkcionere biraju se:</w:t>
      </w:r>
    </w:p>
    <w:p w:rsidR="00697718" w:rsidRDefault="00397C53" w:rsidP="00697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Zekić</w:t>
      </w:r>
      <w:proofErr w:type="spellEnd"/>
      <w:r w:rsidR="0069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718">
        <w:rPr>
          <w:rFonts w:ascii="Times New Roman" w:hAnsi="Times New Roman" w:cs="Times New Roman"/>
          <w:sz w:val="24"/>
          <w:szCs w:val="24"/>
        </w:rPr>
        <w:t>predsjednik</w:t>
      </w:r>
      <w:proofErr w:type="spellEnd"/>
    </w:p>
    <w:p w:rsidR="00697718" w:rsidRDefault="00397C53" w:rsidP="00697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 w:rsidR="0069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718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697718" w:rsidRDefault="00397C53" w:rsidP="00697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Nedžad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</w:t>
      </w:r>
      <w:r w:rsidR="00697718" w:rsidRPr="0069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718" w:rsidRPr="00697718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697718" w:rsidRDefault="00397C53" w:rsidP="00697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Adina </w:t>
      </w:r>
      <w:proofErr w:type="spellStart"/>
      <w:r w:rsidR="00246A8E">
        <w:rPr>
          <w:rFonts w:ascii="Times New Roman" w:hAnsi="Times New Roman" w:cs="Times New Roman"/>
          <w:sz w:val="24"/>
          <w:szCs w:val="24"/>
        </w:rPr>
        <w:t>Osmanović</w:t>
      </w:r>
      <w:proofErr w:type="spellEnd"/>
      <w:r w:rsidR="0069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718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697718" w:rsidRDefault="00246A8E" w:rsidP="00697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Kurpejović</w:t>
      </w:r>
      <w:proofErr w:type="spellEnd"/>
      <w:r w:rsidR="006977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718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697718" w:rsidRDefault="00697718" w:rsidP="0069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</w:t>
      </w:r>
    </w:p>
    <w:p w:rsidR="00697718" w:rsidRDefault="00697718" w:rsidP="00697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i članovi Etičke komisije za izabrane predstavnike i funkcionere biraju se za mandatni period od 4 ( četiri ) godine.</w:t>
      </w:r>
    </w:p>
    <w:p w:rsidR="00697718" w:rsidRDefault="00697718" w:rsidP="0069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</w:t>
      </w:r>
    </w:p>
    <w:p w:rsidR="00697718" w:rsidRDefault="00697718" w:rsidP="00694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objavljivanja u „Službenom listu Crne Gore – opštinski propisi“.</w:t>
      </w:r>
    </w:p>
    <w:p w:rsidR="00697718" w:rsidRDefault="00697718" w:rsidP="00694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718" w:rsidRDefault="00697718" w:rsidP="00697718">
      <w:pPr>
        <w:rPr>
          <w:rFonts w:ascii="Times New Roman" w:hAnsi="Times New Roman" w:cs="Times New Roman"/>
          <w:sz w:val="24"/>
          <w:szCs w:val="24"/>
        </w:rPr>
      </w:pPr>
    </w:p>
    <w:p w:rsidR="00697718" w:rsidRDefault="004F4931" w:rsidP="006977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41</w:t>
      </w:r>
    </w:p>
    <w:p w:rsidR="00697718" w:rsidRDefault="00246A8E" w:rsidP="006977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07.03.</w:t>
      </w:r>
      <w:r w:rsidR="00697718">
        <w:rPr>
          <w:rFonts w:ascii="Times New Roman" w:hAnsi="Times New Roman" w:cs="Times New Roman"/>
          <w:sz w:val="24"/>
          <w:szCs w:val="24"/>
        </w:rPr>
        <w:t>2017.godine</w:t>
      </w:r>
    </w:p>
    <w:p w:rsidR="00697718" w:rsidRDefault="00697718" w:rsidP="00697718">
      <w:pPr>
        <w:rPr>
          <w:rFonts w:ascii="Times New Roman" w:hAnsi="Times New Roman" w:cs="Times New Roman"/>
          <w:sz w:val="24"/>
          <w:szCs w:val="24"/>
        </w:rPr>
      </w:pPr>
    </w:p>
    <w:p w:rsidR="00697718" w:rsidRPr="00697718" w:rsidRDefault="00697718" w:rsidP="0069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718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697718" w:rsidRDefault="00697718" w:rsidP="0069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D0B0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97718" w:rsidRPr="00697718" w:rsidRDefault="00246A8E" w:rsidP="006977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F4931">
        <w:rPr>
          <w:rFonts w:ascii="Times New Roman" w:hAnsi="Times New Roman" w:cs="Times New Roman"/>
          <w:sz w:val="24"/>
          <w:szCs w:val="24"/>
        </w:rPr>
        <w:t>, s.r.</w:t>
      </w:r>
    </w:p>
    <w:sectPr w:rsidR="00697718" w:rsidRPr="00697718" w:rsidSect="00330B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76A9A"/>
    <w:multiLevelType w:val="hybridMultilevel"/>
    <w:tmpl w:val="11D8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7718"/>
    <w:rsid w:val="001D0B05"/>
    <w:rsid w:val="00210CAF"/>
    <w:rsid w:val="00246A8E"/>
    <w:rsid w:val="00330B3C"/>
    <w:rsid w:val="00397C53"/>
    <w:rsid w:val="004F4931"/>
    <w:rsid w:val="00694090"/>
    <w:rsid w:val="00697718"/>
    <w:rsid w:val="006F384D"/>
    <w:rsid w:val="00AC727F"/>
    <w:rsid w:val="00C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2017-02-20T12:02:00Z</dcterms:created>
  <dcterms:modified xsi:type="dcterms:W3CDTF">2017-03-07T13:33:00Z</dcterms:modified>
</cp:coreProperties>
</file>