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8F" w:rsidRDefault="008B5AC9" w:rsidP="008B5AC9">
      <w:pPr>
        <w:pStyle w:val="NoSpacing"/>
        <w:jc w:val="both"/>
      </w:pPr>
      <w:r>
        <w:t>CRNA GORA</w:t>
      </w:r>
    </w:p>
    <w:p w:rsidR="008B5AC9" w:rsidRDefault="008B5AC9" w:rsidP="008B5AC9">
      <w:pPr>
        <w:pStyle w:val="NoSpacing"/>
        <w:jc w:val="both"/>
      </w:pPr>
      <w:r>
        <w:t>OPŠTINA ROŽAJE</w:t>
      </w:r>
    </w:p>
    <w:p w:rsidR="008B5AC9" w:rsidRDefault="008B5AC9" w:rsidP="008B5AC9">
      <w:pPr>
        <w:pStyle w:val="NoSpacing"/>
        <w:jc w:val="both"/>
      </w:pPr>
      <w:r>
        <w:t>DIREKCIJA ZA IZGRADNJU I INVESTICIJE</w:t>
      </w:r>
    </w:p>
    <w:p w:rsidR="008B5AC9" w:rsidRDefault="008B5AC9" w:rsidP="008B5AC9">
      <w:pPr>
        <w:pStyle w:val="NoSpacing"/>
        <w:jc w:val="both"/>
      </w:pPr>
      <w:r>
        <w:t>ROŽAJE: 07.11.2014.godine</w:t>
      </w:r>
    </w:p>
    <w:p w:rsidR="008B5AC9" w:rsidRDefault="008B5AC9" w:rsidP="008B5AC9">
      <w:pPr>
        <w:pStyle w:val="NoSpacing"/>
        <w:jc w:val="both"/>
      </w:pPr>
    </w:p>
    <w:p w:rsidR="008B5AC9" w:rsidRDefault="008B5AC9" w:rsidP="008B5AC9">
      <w:pPr>
        <w:pStyle w:val="NoSpacing"/>
        <w:jc w:val="both"/>
      </w:pPr>
    </w:p>
    <w:p w:rsidR="008B5AC9" w:rsidRDefault="008B5AC9" w:rsidP="008B5AC9">
      <w:pPr>
        <w:pStyle w:val="NoSpacing"/>
        <w:jc w:val="both"/>
      </w:pPr>
    </w:p>
    <w:p w:rsidR="008B5AC9" w:rsidRDefault="008B5AC9" w:rsidP="008B5AC9">
      <w:pPr>
        <w:pStyle w:val="NoSpacing"/>
        <w:jc w:val="both"/>
      </w:pPr>
    </w:p>
    <w:p w:rsidR="008B5AC9" w:rsidRDefault="008B5AC9" w:rsidP="008B5AC9">
      <w:pPr>
        <w:pStyle w:val="NoSpacing"/>
        <w:jc w:val="both"/>
      </w:pPr>
    </w:p>
    <w:p w:rsidR="008B5AC9" w:rsidRDefault="008B5AC9" w:rsidP="008B5AC9">
      <w:pPr>
        <w:pStyle w:val="NoSpacing"/>
        <w:jc w:val="both"/>
      </w:pPr>
      <w:r>
        <w:tab/>
      </w:r>
      <w:r>
        <w:tab/>
      </w:r>
      <w:r>
        <w:tab/>
      </w:r>
      <w:r>
        <w:tab/>
        <w:t>ODBORNIKU: MERSUDINU DAUTOVIĆU</w:t>
      </w:r>
    </w:p>
    <w:p w:rsidR="008B5AC9" w:rsidRDefault="008B5AC9" w:rsidP="008B5AC9">
      <w:pPr>
        <w:pStyle w:val="NoSpacing"/>
        <w:jc w:val="both"/>
      </w:pPr>
    </w:p>
    <w:p w:rsidR="008B5AC9" w:rsidRDefault="008B5AC9" w:rsidP="008B5AC9">
      <w:pPr>
        <w:pStyle w:val="NoSpacing"/>
        <w:jc w:val="both"/>
      </w:pPr>
    </w:p>
    <w:p w:rsidR="008B5AC9" w:rsidRDefault="008B5AC9" w:rsidP="008B5AC9">
      <w:pPr>
        <w:pStyle w:val="NoSpacing"/>
        <w:jc w:val="both"/>
      </w:pPr>
    </w:p>
    <w:p w:rsidR="008B5AC9" w:rsidRDefault="00E50636" w:rsidP="008B5AC9">
      <w:pPr>
        <w:pStyle w:val="NoSpacing"/>
        <w:jc w:val="both"/>
      </w:pPr>
      <w:r>
        <w:t>PREDMET: PISMENI</w:t>
      </w:r>
      <w:r w:rsidR="008B5AC9">
        <w:t xml:space="preserve"> ODGOVOR NA POSTAVLJENO ODBORNIČKO PITANJE</w:t>
      </w:r>
    </w:p>
    <w:p w:rsidR="008B5AC9" w:rsidRDefault="008B5AC9" w:rsidP="008B5AC9">
      <w:pPr>
        <w:pStyle w:val="NoSpacing"/>
        <w:jc w:val="both"/>
      </w:pPr>
    </w:p>
    <w:p w:rsidR="008B5AC9" w:rsidRDefault="008B5AC9" w:rsidP="008B5AC9">
      <w:pPr>
        <w:pStyle w:val="NoSpacing"/>
        <w:jc w:val="both"/>
      </w:pPr>
    </w:p>
    <w:p w:rsidR="008B5AC9" w:rsidRDefault="008B5AC9" w:rsidP="008B5AC9">
      <w:pPr>
        <w:pStyle w:val="NoSpacing"/>
        <w:jc w:val="both"/>
      </w:pPr>
      <w:r>
        <w:t xml:space="preserve">POSTAVLJENO PITANJE GLASI: ZAŠTO DO SADA NIJE IZGRAĐEN PORUŠENI MOST NA PUTNOM </w:t>
      </w:r>
    </w:p>
    <w:p w:rsidR="008B5AC9" w:rsidRDefault="008B5AC9" w:rsidP="008B5AC9">
      <w:pPr>
        <w:pStyle w:val="NoSpacing"/>
        <w:jc w:val="both"/>
      </w:pPr>
      <w:r>
        <w:t xml:space="preserve">                                                       PRAVCU ROŽAJE-PLUNCE-BALOTIĆE</w:t>
      </w:r>
    </w:p>
    <w:p w:rsidR="008B5AC9" w:rsidRDefault="008B5AC9" w:rsidP="008B5AC9">
      <w:pPr>
        <w:pStyle w:val="NoSpacing"/>
        <w:jc w:val="both"/>
      </w:pPr>
    </w:p>
    <w:p w:rsidR="008B5AC9" w:rsidRDefault="008B5AC9" w:rsidP="008B5AC9">
      <w:pPr>
        <w:pStyle w:val="NoSpacing"/>
        <w:jc w:val="both"/>
      </w:pPr>
    </w:p>
    <w:p w:rsidR="008B5AC9" w:rsidRDefault="008B5AC9" w:rsidP="008B5AC9">
      <w:pPr>
        <w:pStyle w:val="NoSpacing"/>
        <w:jc w:val="both"/>
      </w:pPr>
    </w:p>
    <w:p w:rsidR="00182164" w:rsidRDefault="008B5AC9" w:rsidP="008B5AC9">
      <w:pPr>
        <w:pStyle w:val="NoSpacing"/>
        <w:jc w:val="both"/>
      </w:pPr>
      <w:r>
        <w:t>TOKOM APRILA MJESECA TEKUĆE GODINE USLIJED VELIKIH ATMOSFERSKIH PADAVINA, DOŠLO JE DO NAGLOG PORASTA VODOSTAJA U KORITU PLUNAČKE RIJEKE, NA KOJOJ JE BIO IZGRAĐEN ARMIRANO BE</w:t>
      </w:r>
      <w:r w:rsidR="00E50636">
        <w:t>TONSKI MOST- PLOČASTI PROPUST (jer je njegov otvor manji od</w:t>
      </w:r>
      <w:r>
        <w:t>: 6 metara) I TOM PRILIKOM DOŠLO JE DO RUŠENJA KOMPLET ARMIRANO-BETONSKE KO</w:t>
      </w:r>
      <w:r w:rsidR="00E50636">
        <w:t>NSTRUKCIJE, TO JEST PORUŠENI SU</w:t>
      </w:r>
      <w:r>
        <w:t>: OPORCI, OBALOUTVRDNA KRILA KAO I KOLOVOZNA PLOČA. OSNOVNI RAZLOG RUŠENJE NIJE BIO</w:t>
      </w:r>
      <w:r w:rsidR="00182164">
        <w:t xml:space="preserve"> PRESUDAN PORAZ VODOSTAJA U KORITU RIJEKE, VEĆ JE DO RUŠENJA DOŠLO ZBOG LOŠEG KVALITETA IZVEDENIH RADOVA NA TOM MOSTU – PLOČASTOM PROPUSTU.</w:t>
      </w:r>
    </w:p>
    <w:p w:rsidR="00182164" w:rsidRDefault="00182164" w:rsidP="008B5AC9">
      <w:pPr>
        <w:pStyle w:val="NoSpacing"/>
        <w:jc w:val="both"/>
      </w:pPr>
      <w:r>
        <w:t>PODSJEĆAMO VAS DA JE PRIMOPREDAJA IZ</w:t>
      </w:r>
      <w:r w:rsidR="00E50636">
        <w:t>MEĐ</w:t>
      </w:r>
      <w:r>
        <w:t xml:space="preserve">U PREDHODNE VLASTI I NOVE VLASTI IZVRŠENA TOKOM JULA MJESECA TEKUĆE GODINE. ŠTO ZNAČI DA JE PREDHODNA VLAST  DPS-a IMALA DOVOLJNO VREMENA DA URADI NOVI MOST, MEĐUTIM KAO I ŠTO SAMI VIDITE TAJ MOST PREDHODNA VLAST NIJE BILA ZAINTERESOVANA DA URADI. ODMAH NAKON PREUZIMANJA LOKALNE VLASTI, PRISTUPILO SE SNIMANJU POSTOJEĆEG STANJA NA TOM MOSTU, GDJE SMO PRVO IZVELI DODATNE RADOVE NA PRIVREMENOM PRELAZU MOTORNIH VOZILA UZVODNO OD MOSTA NA KORITU PLUNAČKE RIJEKE. ZATIM SMO PRISTUPILI IZRADI GLAVNOG PROJEKTA IZGRADNJE NOVOG MOSTA ODNOSNO PLOČASTOG PROPUSTA. UKUPNA PREDRAČUNSKA VRIJEDNOST RADOVA NOVOPROJEKTOVANOG MOSTA –PLOČASTOG PROPUSTA IZNOSI CIRKA : 40.000,00 EURA. KAKO U BUDŽETU NEMA FINANSIJSKIH SREDSTAVA, TAJ PROJEKAT SE NE MOŽE REALIZOVATI U OVOJ GODINI, VEĆ JE NJEGOVA REALIZACIJA PREDVIDJENA ZA POČETAK </w:t>
      </w:r>
      <w:r w:rsidR="00E50636">
        <w:t>GRAĐEVINSKE SEZONE NAREDNE 2015</w:t>
      </w:r>
      <w:bookmarkStart w:id="0" w:name="_GoBack"/>
      <w:bookmarkEnd w:id="0"/>
      <w:r w:rsidR="00E50636">
        <w:t>.</w:t>
      </w:r>
      <w:r>
        <w:t>GODINE.</w:t>
      </w:r>
    </w:p>
    <w:p w:rsidR="00182164" w:rsidRDefault="00182164" w:rsidP="008B5AC9">
      <w:pPr>
        <w:pStyle w:val="NoSpacing"/>
        <w:jc w:val="both"/>
      </w:pPr>
    </w:p>
    <w:p w:rsidR="00182164" w:rsidRDefault="00182164" w:rsidP="008B5AC9">
      <w:pPr>
        <w:pStyle w:val="NoSpacing"/>
        <w:jc w:val="both"/>
      </w:pPr>
    </w:p>
    <w:p w:rsidR="00182164" w:rsidRDefault="00182164" w:rsidP="008B5AC9">
      <w:pPr>
        <w:pStyle w:val="NoSpacing"/>
        <w:jc w:val="both"/>
      </w:pPr>
    </w:p>
    <w:p w:rsidR="00182164" w:rsidRDefault="00182164" w:rsidP="008B5AC9">
      <w:pPr>
        <w:pStyle w:val="NoSpacing"/>
        <w:jc w:val="both"/>
      </w:pPr>
    </w:p>
    <w:p w:rsidR="00182164" w:rsidRDefault="00182164" w:rsidP="008B5AC9">
      <w:pPr>
        <w:pStyle w:val="NoSpacing"/>
        <w:jc w:val="both"/>
      </w:pPr>
    </w:p>
    <w:p w:rsidR="00182164" w:rsidRDefault="00182164" w:rsidP="008B5AC9">
      <w:pPr>
        <w:pStyle w:val="NoSpacing"/>
        <w:jc w:val="both"/>
      </w:pPr>
    </w:p>
    <w:p w:rsidR="00182164" w:rsidRDefault="00182164" w:rsidP="008B5AC9">
      <w:pPr>
        <w:pStyle w:val="NoSpacing"/>
        <w:jc w:val="both"/>
      </w:pPr>
      <w:r>
        <w:t>DOSTAVLJENO:</w:t>
      </w:r>
      <w:r>
        <w:tab/>
      </w:r>
      <w:r>
        <w:tab/>
      </w:r>
      <w:r>
        <w:tab/>
      </w:r>
      <w:r>
        <w:tab/>
      </w:r>
      <w:r>
        <w:tab/>
      </w:r>
      <w:r>
        <w:tab/>
      </w:r>
      <w:r>
        <w:tab/>
      </w:r>
      <w:r>
        <w:tab/>
      </w:r>
      <w:r>
        <w:tab/>
        <w:t>DIREKTOR:</w:t>
      </w:r>
    </w:p>
    <w:p w:rsidR="00E50636" w:rsidRDefault="00182164" w:rsidP="008B5AC9">
      <w:pPr>
        <w:pStyle w:val="NoSpacing"/>
        <w:jc w:val="both"/>
      </w:pPr>
      <w:r>
        <w:t>ME</w:t>
      </w:r>
      <w:r w:rsidR="001B12C9">
        <w:t>RSUDIN DAUTOVIĆ</w:t>
      </w:r>
      <w:r w:rsidR="001B12C9">
        <w:tab/>
      </w:r>
      <w:r w:rsidR="001B12C9">
        <w:tab/>
      </w:r>
    </w:p>
    <w:p w:rsidR="008B5AC9" w:rsidRDefault="00E50636" w:rsidP="008B5AC9">
      <w:pPr>
        <w:pStyle w:val="NoSpacing"/>
        <w:jc w:val="both"/>
      </w:pPr>
      <w:r>
        <w:t xml:space="preserve">a/a  </w:t>
      </w:r>
      <w:r w:rsidR="001B12C9">
        <w:tab/>
      </w:r>
      <w:r w:rsidR="001B12C9">
        <w:tab/>
      </w:r>
      <w:r w:rsidR="001B12C9">
        <w:tab/>
      </w:r>
      <w:r w:rsidR="001B12C9">
        <w:tab/>
      </w:r>
      <w:r w:rsidR="001B12C9">
        <w:tab/>
      </w:r>
      <w:r>
        <w:t xml:space="preserve">                                                         </w:t>
      </w:r>
      <w:r w:rsidR="001B12C9">
        <w:t>MIRSAD DŽUDŽEVIĆ, dipl.ing</w:t>
      </w:r>
      <w:r w:rsidR="008B5AC9">
        <w:t xml:space="preserve"> </w:t>
      </w:r>
    </w:p>
    <w:sectPr w:rsidR="008B5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C9"/>
    <w:rsid w:val="00182164"/>
    <w:rsid w:val="001B12C9"/>
    <w:rsid w:val="00473B8F"/>
    <w:rsid w:val="008B5AC9"/>
    <w:rsid w:val="00E5063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 Rožaje</dc:creator>
  <cp:lastModifiedBy>KorisniK</cp:lastModifiedBy>
  <cp:revision>2</cp:revision>
  <dcterms:created xsi:type="dcterms:W3CDTF">2015-02-04T13:24:00Z</dcterms:created>
  <dcterms:modified xsi:type="dcterms:W3CDTF">2015-02-04T13:24:00Z</dcterms:modified>
</cp:coreProperties>
</file>